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4528" w14:textId="3E9CA968" w:rsidR="00AE58DC" w:rsidRDefault="0086044B" w:rsidP="004A69C4">
      <w:pPr>
        <w:pStyle w:val="Heading1"/>
        <w:rPr>
          <w:rFonts w:cs="Arial"/>
          <w:sz w:val="30"/>
          <w:szCs w:val="24"/>
        </w:rPr>
      </w:pPr>
      <w:r>
        <w:rPr>
          <w:rFonts w:cs="Arial"/>
          <w:noProof/>
          <w:sz w:val="30"/>
          <w:szCs w:val="24"/>
        </w:rPr>
        <w:drawing>
          <wp:inline distT="0" distB="0" distL="0" distR="0" wp14:anchorId="1B1BCA48" wp14:editId="07BE5EBA">
            <wp:extent cx="5080000" cy="1212850"/>
            <wp:effectExtent l="0" t="0" r="6350" b="6350"/>
            <wp:docPr id="172353323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33230" name="Picture 1" descr="A black text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80000" cy="1212850"/>
                    </a:xfrm>
                    <a:prstGeom prst="rect">
                      <a:avLst/>
                    </a:prstGeom>
                  </pic:spPr>
                </pic:pic>
              </a:graphicData>
            </a:graphic>
          </wp:inline>
        </w:drawing>
      </w:r>
    </w:p>
    <w:p w14:paraId="088888AD" w14:textId="579A937A" w:rsidR="00B82EC4" w:rsidRPr="00AE58DC" w:rsidRDefault="00B82EC4" w:rsidP="00AE58DC">
      <w:pPr>
        <w:jc w:val="center"/>
        <w:rPr>
          <w:lang w:val="en-GB"/>
        </w:rPr>
      </w:pPr>
    </w:p>
    <w:p w14:paraId="3F5783AC" w14:textId="4C36C39B" w:rsidR="001B6B16" w:rsidRPr="00B82EC4" w:rsidRDefault="00B82EC4" w:rsidP="00B82EC4">
      <w:pPr>
        <w:pStyle w:val="Heading1"/>
        <w:rPr>
          <w:rFonts w:cs="Arial"/>
          <w:sz w:val="30"/>
          <w:szCs w:val="24"/>
        </w:rPr>
      </w:pPr>
      <w:r>
        <w:rPr>
          <w:sz w:val="52"/>
        </w:rPr>
        <w:t>The Study Programme</w:t>
      </w:r>
    </w:p>
    <w:p w14:paraId="52570581" w14:textId="77777777" w:rsidR="00B82EC4" w:rsidRPr="00B82EC4" w:rsidRDefault="00B82EC4" w:rsidP="00B82EC4">
      <w:pPr>
        <w:rPr>
          <w:lang w:val="en-GB"/>
        </w:rPr>
      </w:pPr>
    </w:p>
    <w:p w14:paraId="2B7F9CD0" w14:textId="77777777" w:rsidR="007626CD" w:rsidRDefault="007626CD" w:rsidP="007626CD">
      <w:pPr>
        <w:pStyle w:val="Heading1"/>
        <w:jc w:val="left"/>
        <w:rPr>
          <w:rFonts w:ascii="Times New Roman" w:hAnsi="Times New Roman"/>
          <w:b w:val="0"/>
          <w:sz w:val="20"/>
        </w:rPr>
      </w:pPr>
    </w:p>
    <w:p w14:paraId="4B252DAC" w14:textId="5D401A64" w:rsidR="00C5081A" w:rsidRPr="007626CD" w:rsidRDefault="007626CD" w:rsidP="007626CD">
      <w:pPr>
        <w:pStyle w:val="Heading1"/>
        <w:rPr>
          <w:sz w:val="48"/>
          <w:szCs w:val="48"/>
        </w:rPr>
      </w:pPr>
      <w:r w:rsidRPr="007626CD">
        <w:rPr>
          <w:sz w:val="48"/>
          <w:szCs w:val="48"/>
        </w:rPr>
        <w:t xml:space="preserve">Safeguarding &amp; </w:t>
      </w:r>
      <w:r w:rsidR="00C5081A" w:rsidRPr="007626CD">
        <w:rPr>
          <w:sz w:val="48"/>
          <w:szCs w:val="48"/>
        </w:rPr>
        <w:t>Child Protection Policy</w:t>
      </w:r>
    </w:p>
    <w:p w14:paraId="3B80FD59" w14:textId="77777777" w:rsidR="00C5081A" w:rsidRDefault="00C5081A" w:rsidP="001402DD">
      <w:pPr>
        <w:rPr>
          <w:rFonts w:ascii="Arial" w:hAnsi="Arial" w:cs="Arial"/>
          <w:b/>
          <w:bCs/>
          <w:sz w:val="24"/>
          <w:szCs w:val="24"/>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B82EC4" w:rsidRDefault="001D249F" w:rsidP="007F66E8">
      <w:pPr>
        <w:ind w:left="-426" w:right="555"/>
        <w:jc w:val="center"/>
        <w:rPr>
          <w:rFonts w:ascii="Arial" w:eastAsia="Arial" w:hAnsi="Arial" w:cs="Arial"/>
          <w:sz w:val="28"/>
          <w:szCs w:val="28"/>
        </w:rPr>
      </w:pPr>
      <w:r w:rsidRPr="00B82EC4">
        <w:rPr>
          <w:rFonts w:ascii="Arial" w:eastAsia="Arial" w:hAnsi="Arial" w:cs="Arial"/>
          <w:b/>
          <w:bCs/>
          <w:sz w:val="28"/>
          <w:szCs w:val="28"/>
        </w:rPr>
        <w:t>T</w:t>
      </w:r>
      <w:r w:rsidRPr="00B82EC4">
        <w:rPr>
          <w:rFonts w:ascii="Arial" w:eastAsia="Arial" w:hAnsi="Arial" w:cs="Arial"/>
          <w:b/>
          <w:bCs/>
          <w:spacing w:val="-1"/>
          <w:sz w:val="28"/>
          <w:szCs w:val="28"/>
        </w:rPr>
        <w:t>h</w:t>
      </w:r>
      <w:r w:rsidRPr="00B82EC4">
        <w:rPr>
          <w:rFonts w:ascii="Arial" w:eastAsia="Arial" w:hAnsi="Arial" w:cs="Arial"/>
          <w:b/>
          <w:bCs/>
          <w:sz w:val="28"/>
          <w:szCs w:val="28"/>
        </w:rPr>
        <w:t>is</w:t>
      </w:r>
      <w:r w:rsidRPr="00B82EC4">
        <w:rPr>
          <w:rFonts w:ascii="Arial" w:eastAsia="Arial" w:hAnsi="Arial" w:cs="Arial"/>
          <w:b/>
          <w:bCs/>
          <w:spacing w:val="-7"/>
          <w:sz w:val="28"/>
          <w:szCs w:val="28"/>
        </w:rPr>
        <w:t xml:space="preserve"> </w:t>
      </w:r>
      <w:r w:rsidRPr="00B82EC4">
        <w:rPr>
          <w:rFonts w:ascii="Arial" w:eastAsia="Arial" w:hAnsi="Arial" w:cs="Arial"/>
          <w:b/>
          <w:bCs/>
          <w:sz w:val="28"/>
          <w:szCs w:val="28"/>
        </w:rPr>
        <w:t>is</w:t>
      </w:r>
      <w:r w:rsidRPr="00B82EC4">
        <w:rPr>
          <w:rFonts w:ascii="Arial" w:eastAsia="Arial" w:hAnsi="Arial" w:cs="Arial"/>
          <w:b/>
          <w:bCs/>
          <w:spacing w:val="-1"/>
          <w:sz w:val="28"/>
          <w:szCs w:val="28"/>
        </w:rPr>
        <w:t xml:space="preserve"> </w:t>
      </w:r>
      <w:r w:rsidRPr="00B82EC4">
        <w:rPr>
          <w:rFonts w:ascii="Arial" w:eastAsia="Arial" w:hAnsi="Arial" w:cs="Arial"/>
          <w:b/>
          <w:bCs/>
          <w:sz w:val="28"/>
          <w:szCs w:val="28"/>
        </w:rPr>
        <w:t>a</w:t>
      </w:r>
      <w:r w:rsidRPr="00B82EC4">
        <w:rPr>
          <w:rFonts w:ascii="Arial" w:eastAsia="Arial" w:hAnsi="Arial" w:cs="Arial"/>
          <w:b/>
          <w:bCs/>
          <w:spacing w:val="-2"/>
          <w:sz w:val="28"/>
          <w:szCs w:val="28"/>
        </w:rPr>
        <w:t xml:space="preserve"> </w:t>
      </w:r>
      <w:r w:rsidRPr="00B82EC4">
        <w:rPr>
          <w:rFonts w:ascii="Arial" w:eastAsia="Arial" w:hAnsi="Arial" w:cs="Arial"/>
          <w:b/>
          <w:bCs/>
          <w:sz w:val="28"/>
          <w:szCs w:val="28"/>
        </w:rPr>
        <w:t>core</w:t>
      </w:r>
      <w:r w:rsidRPr="00B82EC4">
        <w:rPr>
          <w:rFonts w:ascii="Arial" w:eastAsia="Arial" w:hAnsi="Arial" w:cs="Arial"/>
          <w:b/>
          <w:bCs/>
          <w:spacing w:val="-5"/>
          <w:sz w:val="28"/>
          <w:szCs w:val="28"/>
        </w:rPr>
        <w:t xml:space="preserve"> </w:t>
      </w:r>
      <w:r w:rsidRPr="00B82EC4">
        <w:rPr>
          <w:rFonts w:ascii="Arial" w:eastAsia="Arial" w:hAnsi="Arial" w:cs="Arial"/>
          <w:b/>
          <w:bCs/>
          <w:spacing w:val="2"/>
          <w:sz w:val="28"/>
          <w:szCs w:val="28"/>
        </w:rPr>
        <w:t>p</w:t>
      </w:r>
      <w:r w:rsidRPr="00B82EC4">
        <w:rPr>
          <w:rFonts w:ascii="Arial" w:eastAsia="Arial" w:hAnsi="Arial" w:cs="Arial"/>
          <w:b/>
          <w:bCs/>
          <w:sz w:val="28"/>
          <w:szCs w:val="28"/>
        </w:rPr>
        <w:t>oli</w:t>
      </w:r>
      <w:r w:rsidRPr="00B82EC4">
        <w:rPr>
          <w:rFonts w:ascii="Arial" w:eastAsia="Arial" w:hAnsi="Arial" w:cs="Arial"/>
          <w:b/>
          <w:bCs/>
          <w:spacing w:val="4"/>
          <w:sz w:val="28"/>
          <w:szCs w:val="28"/>
        </w:rPr>
        <w:t>c</w:t>
      </w:r>
      <w:r w:rsidRPr="00B82EC4">
        <w:rPr>
          <w:rFonts w:ascii="Arial" w:eastAsia="Arial" w:hAnsi="Arial" w:cs="Arial"/>
          <w:b/>
          <w:bCs/>
          <w:sz w:val="28"/>
          <w:szCs w:val="28"/>
        </w:rPr>
        <w:t>y</w:t>
      </w:r>
      <w:r w:rsidRPr="00B82EC4">
        <w:rPr>
          <w:rFonts w:ascii="Arial" w:eastAsia="Arial" w:hAnsi="Arial" w:cs="Arial"/>
          <w:b/>
          <w:bCs/>
          <w:spacing w:val="-14"/>
          <w:sz w:val="28"/>
          <w:szCs w:val="28"/>
        </w:rPr>
        <w:t xml:space="preserve"> </w:t>
      </w:r>
      <w:r w:rsidRPr="00B82EC4">
        <w:rPr>
          <w:rFonts w:ascii="Arial" w:eastAsia="Arial" w:hAnsi="Arial" w:cs="Arial"/>
          <w:b/>
          <w:bCs/>
          <w:spacing w:val="2"/>
          <w:sz w:val="28"/>
          <w:szCs w:val="28"/>
        </w:rPr>
        <w:t>t</w:t>
      </w:r>
      <w:r w:rsidRPr="00B82EC4">
        <w:rPr>
          <w:rFonts w:ascii="Arial" w:eastAsia="Arial" w:hAnsi="Arial" w:cs="Arial"/>
          <w:b/>
          <w:bCs/>
          <w:sz w:val="28"/>
          <w:szCs w:val="28"/>
        </w:rPr>
        <w:t>hat</w:t>
      </w:r>
      <w:r w:rsidRPr="00B82EC4">
        <w:rPr>
          <w:rFonts w:ascii="Arial" w:eastAsia="Arial" w:hAnsi="Arial" w:cs="Arial"/>
          <w:b/>
          <w:bCs/>
          <w:spacing w:val="-6"/>
          <w:sz w:val="28"/>
          <w:szCs w:val="28"/>
        </w:rPr>
        <w:t xml:space="preserve"> </w:t>
      </w:r>
      <w:r w:rsidRPr="00B82EC4">
        <w:rPr>
          <w:rFonts w:ascii="Arial" w:eastAsia="Arial" w:hAnsi="Arial" w:cs="Arial"/>
          <w:b/>
          <w:bCs/>
          <w:sz w:val="28"/>
          <w:szCs w:val="28"/>
        </w:rPr>
        <w:t>f</w:t>
      </w:r>
      <w:r w:rsidRPr="00B82EC4">
        <w:rPr>
          <w:rFonts w:ascii="Arial" w:eastAsia="Arial" w:hAnsi="Arial" w:cs="Arial"/>
          <w:b/>
          <w:bCs/>
          <w:spacing w:val="-1"/>
          <w:sz w:val="28"/>
          <w:szCs w:val="28"/>
        </w:rPr>
        <w:t>o</w:t>
      </w:r>
      <w:r w:rsidRPr="00B82EC4">
        <w:rPr>
          <w:rFonts w:ascii="Arial" w:eastAsia="Arial" w:hAnsi="Arial" w:cs="Arial"/>
          <w:b/>
          <w:bCs/>
          <w:spacing w:val="3"/>
          <w:sz w:val="28"/>
          <w:szCs w:val="28"/>
        </w:rPr>
        <w:t>r</w:t>
      </w:r>
      <w:r w:rsidRPr="00B82EC4">
        <w:rPr>
          <w:rFonts w:ascii="Arial" w:eastAsia="Arial" w:hAnsi="Arial" w:cs="Arial"/>
          <w:b/>
          <w:bCs/>
          <w:sz w:val="28"/>
          <w:szCs w:val="28"/>
        </w:rPr>
        <w:t>ms</w:t>
      </w:r>
      <w:r w:rsidRPr="00B82EC4">
        <w:rPr>
          <w:rFonts w:ascii="Arial" w:eastAsia="Arial" w:hAnsi="Arial" w:cs="Arial"/>
          <w:b/>
          <w:bCs/>
          <w:spacing w:val="-8"/>
          <w:sz w:val="28"/>
          <w:szCs w:val="28"/>
        </w:rPr>
        <w:t xml:space="preserve"> </w:t>
      </w:r>
      <w:r w:rsidRPr="00B82EC4">
        <w:rPr>
          <w:rFonts w:ascii="Arial" w:eastAsia="Arial" w:hAnsi="Arial" w:cs="Arial"/>
          <w:b/>
          <w:bCs/>
          <w:sz w:val="28"/>
          <w:szCs w:val="28"/>
        </w:rPr>
        <w:t>part</w:t>
      </w:r>
      <w:r w:rsidRPr="00B82EC4">
        <w:rPr>
          <w:rFonts w:ascii="Arial" w:eastAsia="Arial" w:hAnsi="Arial" w:cs="Arial"/>
          <w:b/>
          <w:bCs/>
          <w:spacing w:val="-6"/>
          <w:sz w:val="28"/>
          <w:szCs w:val="28"/>
        </w:rPr>
        <w:t xml:space="preserve"> </w:t>
      </w:r>
      <w:r w:rsidRPr="00B82EC4">
        <w:rPr>
          <w:rFonts w:ascii="Arial" w:eastAsia="Arial" w:hAnsi="Arial" w:cs="Arial"/>
          <w:b/>
          <w:bCs/>
          <w:spacing w:val="1"/>
          <w:sz w:val="28"/>
          <w:szCs w:val="28"/>
        </w:rPr>
        <w:t>o</w:t>
      </w:r>
      <w:r w:rsidRPr="00B82EC4">
        <w:rPr>
          <w:rFonts w:ascii="Arial" w:eastAsia="Arial" w:hAnsi="Arial" w:cs="Arial"/>
          <w:b/>
          <w:bCs/>
          <w:sz w:val="28"/>
          <w:szCs w:val="28"/>
        </w:rPr>
        <w:t>f</w:t>
      </w:r>
      <w:r w:rsidRPr="00B82EC4">
        <w:rPr>
          <w:rFonts w:ascii="Arial" w:eastAsia="Arial" w:hAnsi="Arial" w:cs="Arial"/>
          <w:b/>
          <w:bCs/>
          <w:spacing w:val="-3"/>
          <w:sz w:val="28"/>
          <w:szCs w:val="28"/>
        </w:rPr>
        <w:t xml:space="preserve"> </w:t>
      </w:r>
      <w:r w:rsidRPr="00B82EC4">
        <w:rPr>
          <w:rFonts w:ascii="Arial" w:eastAsia="Arial" w:hAnsi="Arial" w:cs="Arial"/>
          <w:b/>
          <w:bCs/>
          <w:spacing w:val="1"/>
          <w:sz w:val="28"/>
          <w:szCs w:val="28"/>
        </w:rPr>
        <w:t>t</w:t>
      </w:r>
      <w:r w:rsidRPr="00B82EC4">
        <w:rPr>
          <w:rFonts w:ascii="Arial" w:eastAsia="Arial" w:hAnsi="Arial" w:cs="Arial"/>
          <w:b/>
          <w:bCs/>
          <w:sz w:val="28"/>
          <w:szCs w:val="28"/>
        </w:rPr>
        <w:t>he</w:t>
      </w:r>
      <w:r w:rsidRPr="00B82EC4">
        <w:rPr>
          <w:rFonts w:ascii="Arial" w:eastAsia="Arial" w:hAnsi="Arial" w:cs="Arial"/>
          <w:b/>
          <w:bCs/>
          <w:spacing w:val="-5"/>
          <w:sz w:val="28"/>
          <w:szCs w:val="28"/>
        </w:rPr>
        <w:t xml:space="preserve"> </w:t>
      </w:r>
      <w:r w:rsidRPr="00B82EC4">
        <w:rPr>
          <w:rFonts w:ascii="Arial" w:eastAsia="Arial" w:hAnsi="Arial" w:cs="Arial"/>
          <w:b/>
          <w:bCs/>
          <w:sz w:val="28"/>
          <w:szCs w:val="28"/>
        </w:rPr>
        <w:t>i</w:t>
      </w:r>
      <w:r w:rsidRPr="00B82EC4">
        <w:rPr>
          <w:rFonts w:ascii="Arial" w:eastAsia="Arial" w:hAnsi="Arial" w:cs="Arial"/>
          <w:b/>
          <w:bCs/>
          <w:spacing w:val="1"/>
          <w:sz w:val="28"/>
          <w:szCs w:val="28"/>
        </w:rPr>
        <w:t>n</w:t>
      </w:r>
      <w:r w:rsidRPr="00B82EC4">
        <w:rPr>
          <w:rFonts w:ascii="Arial" w:eastAsia="Arial" w:hAnsi="Arial" w:cs="Arial"/>
          <w:b/>
          <w:bCs/>
          <w:sz w:val="28"/>
          <w:szCs w:val="28"/>
        </w:rPr>
        <w:t>d</w:t>
      </w:r>
      <w:r w:rsidRPr="00B82EC4">
        <w:rPr>
          <w:rFonts w:ascii="Arial" w:eastAsia="Arial" w:hAnsi="Arial" w:cs="Arial"/>
          <w:b/>
          <w:bCs/>
          <w:spacing w:val="1"/>
          <w:sz w:val="28"/>
          <w:szCs w:val="28"/>
        </w:rPr>
        <w:t>u</w:t>
      </w:r>
      <w:r w:rsidRPr="00B82EC4">
        <w:rPr>
          <w:rFonts w:ascii="Arial" w:eastAsia="Arial" w:hAnsi="Arial" w:cs="Arial"/>
          <w:b/>
          <w:bCs/>
          <w:sz w:val="28"/>
          <w:szCs w:val="28"/>
        </w:rPr>
        <w:t>cti</w:t>
      </w:r>
      <w:r w:rsidRPr="00B82EC4">
        <w:rPr>
          <w:rFonts w:ascii="Arial" w:eastAsia="Arial" w:hAnsi="Arial" w:cs="Arial"/>
          <w:b/>
          <w:bCs/>
          <w:spacing w:val="1"/>
          <w:sz w:val="28"/>
          <w:szCs w:val="28"/>
        </w:rPr>
        <w:t>o</w:t>
      </w:r>
      <w:r w:rsidRPr="00B82EC4">
        <w:rPr>
          <w:rFonts w:ascii="Arial" w:eastAsia="Arial" w:hAnsi="Arial" w:cs="Arial"/>
          <w:b/>
          <w:bCs/>
          <w:sz w:val="28"/>
          <w:szCs w:val="28"/>
        </w:rPr>
        <w:t>n</w:t>
      </w:r>
      <w:r w:rsidRPr="00B82EC4">
        <w:rPr>
          <w:rFonts w:ascii="Arial" w:eastAsia="Arial" w:hAnsi="Arial" w:cs="Arial"/>
          <w:b/>
          <w:bCs/>
          <w:spacing w:val="-14"/>
          <w:sz w:val="28"/>
          <w:szCs w:val="28"/>
        </w:rPr>
        <w:t xml:space="preserve"> </w:t>
      </w:r>
      <w:r w:rsidRPr="00B82EC4">
        <w:rPr>
          <w:rFonts w:ascii="Arial" w:eastAsia="Arial" w:hAnsi="Arial" w:cs="Arial"/>
          <w:b/>
          <w:bCs/>
          <w:spacing w:val="-1"/>
          <w:sz w:val="28"/>
          <w:szCs w:val="28"/>
        </w:rPr>
        <w:t>f</w:t>
      </w:r>
      <w:r w:rsidRPr="00B82EC4">
        <w:rPr>
          <w:rFonts w:ascii="Arial" w:eastAsia="Arial" w:hAnsi="Arial" w:cs="Arial"/>
          <w:b/>
          <w:bCs/>
          <w:sz w:val="28"/>
          <w:szCs w:val="28"/>
        </w:rPr>
        <w:t>or</w:t>
      </w:r>
      <w:r w:rsidRPr="00B82EC4">
        <w:rPr>
          <w:rFonts w:ascii="Arial" w:eastAsia="Arial" w:hAnsi="Arial" w:cs="Arial"/>
          <w:b/>
          <w:bCs/>
          <w:spacing w:val="-2"/>
          <w:sz w:val="28"/>
          <w:szCs w:val="28"/>
        </w:rPr>
        <w:t xml:space="preserve"> </w:t>
      </w:r>
      <w:r w:rsidRPr="00B82EC4">
        <w:rPr>
          <w:rFonts w:ascii="Arial" w:eastAsia="Arial" w:hAnsi="Arial" w:cs="Arial"/>
          <w:b/>
          <w:bCs/>
          <w:sz w:val="28"/>
          <w:szCs w:val="28"/>
        </w:rPr>
        <w:t>all sta</w:t>
      </w:r>
      <w:r w:rsidRPr="00B82EC4">
        <w:rPr>
          <w:rFonts w:ascii="Arial" w:eastAsia="Arial" w:hAnsi="Arial" w:cs="Arial"/>
          <w:b/>
          <w:bCs/>
          <w:spacing w:val="1"/>
          <w:sz w:val="28"/>
          <w:szCs w:val="28"/>
        </w:rPr>
        <w:t>f</w:t>
      </w:r>
      <w:r w:rsidRPr="00B82EC4">
        <w:rPr>
          <w:rFonts w:ascii="Arial" w:eastAsia="Arial" w:hAnsi="Arial" w:cs="Arial"/>
          <w:b/>
          <w:bCs/>
          <w:sz w:val="28"/>
          <w:szCs w:val="28"/>
        </w:rPr>
        <w:t>f.</w:t>
      </w:r>
      <w:r w:rsidRPr="00B82EC4">
        <w:rPr>
          <w:rFonts w:ascii="Arial" w:eastAsia="Arial" w:hAnsi="Arial" w:cs="Arial"/>
          <w:b/>
          <w:bCs/>
          <w:spacing w:val="-8"/>
          <w:sz w:val="28"/>
          <w:szCs w:val="28"/>
        </w:rPr>
        <w:t xml:space="preserve"> </w:t>
      </w:r>
      <w:r w:rsidRPr="00B82EC4">
        <w:rPr>
          <w:rFonts w:ascii="Arial" w:eastAsia="Arial" w:hAnsi="Arial" w:cs="Arial"/>
          <w:b/>
          <w:bCs/>
          <w:sz w:val="28"/>
          <w:szCs w:val="28"/>
        </w:rPr>
        <w:t>It</w:t>
      </w:r>
      <w:r w:rsidRPr="00B82EC4">
        <w:rPr>
          <w:rFonts w:ascii="Arial" w:eastAsia="Arial" w:hAnsi="Arial" w:cs="Arial"/>
          <w:b/>
          <w:bCs/>
          <w:spacing w:val="-3"/>
          <w:sz w:val="28"/>
          <w:szCs w:val="28"/>
        </w:rPr>
        <w:t xml:space="preserve"> </w:t>
      </w:r>
      <w:r w:rsidRPr="00B82EC4">
        <w:rPr>
          <w:rFonts w:ascii="Arial" w:eastAsia="Arial" w:hAnsi="Arial" w:cs="Arial"/>
          <w:b/>
          <w:bCs/>
          <w:sz w:val="28"/>
          <w:szCs w:val="28"/>
        </w:rPr>
        <w:t>is</w:t>
      </w:r>
      <w:r w:rsidRPr="00B82EC4">
        <w:rPr>
          <w:rFonts w:ascii="Arial" w:eastAsia="Arial" w:hAnsi="Arial" w:cs="Arial"/>
          <w:b/>
          <w:bCs/>
          <w:spacing w:val="-1"/>
          <w:sz w:val="28"/>
          <w:szCs w:val="28"/>
        </w:rPr>
        <w:t xml:space="preserve"> </w:t>
      </w:r>
      <w:r w:rsidRPr="00B82EC4">
        <w:rPr>
          <w:rFonts w:ascii="Arial" w:eastAsia="Arial" w:hAnsi="Arial" w:cs="Arial"/>
          <w:b/>
          <w:bCs/>
          <w:sz w:val="28"/>
          <w:szCs w:val="28"/>
        </w:rPr>
        <w:t>a</w:t>
      </w:r>
      <w:r w:rsidRPr="00B82EC4">
        <w:rPr>
          <w:rFonts w:ascii="Arial" w:eastAsia="Arial" w:hAnsi="Arial" w:cs="Arial"/>
          <w:b/>
          <w:bCs/>
          <w:spacing w:val="-2"/>
          <w:sz w:val="28"/>
          <w:szCs w:val="28"/>
        </w:rPr>
        <w:t xml:space="preserve"> </w:t>
      </w:r>
      <w:r w:rsidRPr="00B82EC4">
        <w:rPr>
          <w:rFonts w:ascii="Arial" w:eastAsia="Arial" w:hAnsi="Arial" w:cs="Arial"/>
          <w:b/>
          <w:bCs/>
          <w:sz w:val="28"/>
          <w:szCs w:val="28"/>
        </w:rPr>
        <w:t>re</w:t>
      </w:r>
      <w:r w:rsidRPr="00B82EC4">
        <w:rPr>
          <w:rFonts w:ascii="Arial" w:eastAsia="Arial" w:hAnsi="Arial" w:cs="Arial"/>
          <w:b/>
          <w:bCs/>
          <w:spacing w:val="2"/>
          <w:sz w:val="28"/>
          <w:szCs w:val="28"/>
        </w:rPr>
        <w:t>qu</w:t>
      </w:r>
      <w:r w:rsidRPr="00B82EC4">
        <w:rPr>
          <w:rFonts w:ascii="Arial" w:eastAsia="Arial" w:hAnsi="Arial" w:cs="Arial"/>
          <w:b/>
          <w:bCs/>
          <w:sz w:val="28"/>
          <w:szCs w:val="28"/>
        </w:rPr>
        <w:t>ireme</w:t>
      </w:r>
      <w:r w:rsidRPr="00B82EC4">
        <w:rPr>
          <w:rFonts w:ascii="Arial" w:eastAsia="Arial" w:hAnsi="Arial" w:cs="Arial"/>
          <w:b/>
          <w:bCs/>
          <w:spacing w:val="2"/>
          <w:sz w:val="28"/>
          <w:szCs w:val="28"/>
        </w:rPr>
        <w:t>n</w:t>
      </w:r>
      <w:r w:rsidRPr="00B82EC4">
        <w:rPr>
          <w:rFonts w:ascii="Arial" w:eastAsia="Arial" w:hAnsi="Arial" w:cs="Arial"/>
          <w:b/>
          <w:bCs/>
          <w:sz w:val="28"/>
          <w:szCs w:val="28"/>
        </w:rPr>
        <w:t>t</w:t>
      </w:r>
      <w:r w:rsidRPr="00B82EC4">
        <w:rPr>
          <w:rFonts w:ascii="Arial" w:eastAsia="Arial" w:hAnsi="Arial" w:cs="Arial"/>
          <w:b/>
          <w:bCs/>
          <w:spacing w:val="-18"/>
          <w:sz w:val="28"/>
          <w:szCs w:val="28"/>
        </w:rPr>
        <w:t xml:space="preserve"> </w:t>
      </w:r>
      <w:r w:rsidRPr="00B82EC4">
        <w:rPr>
          <w:rFonts w:ascii="Arial" w:eastAsia="Arial" w:hAnsi="Arial" w:cs="Arial"/>
          <w:b/>
          <w:bCs/>
          <w:spacing w:val="1"/>
          <w:sz w:val="28"/>
          <w:szCs w:val="28"/>
        </w:rPr>
        <w:t>t</w:t>
      </w:r>
      <w:r w:rsidRPr="00B82EC4">
        <w:rPr>
          <w:rFonts w:ascii="Arial" w:eastAsia="Arial" w:hAnsi="Arial" w:cs="Arial"/>
          <w:b/>
          <w:bCs/>
          <w:sz w:val="28"/>
          <w:szCs w:val="28"/>
        </w:rPr>
        <w:t>hat</w:t>
      </w:r>
      <w:r w:rsidRPr="00B82EC4">
        <w:rPr>
          <w:rFonts w:ascii="Arial" w:eastAsia="Arial" w:hAnsi="Arial" w:cs="Arial"/>
          <w:b/>
          <w:bCs/>
          <w:spacing w:val="-7"/>
          <w:sz w:val="28"/>
          <w:szCs w:val="28"/>
        </w:rPr>
        <w:t xml:space="preserve"> </w:t>
      </w:r>
      <w:r w:rsidRPr="00B82EC4">
        <w:rPr>
          <w:rFonts w:ascii="Arial" w:eastAsia="Arial" w:hAnsi="Arial" w:cs="Arial"/>
          <w:b/>
          <w:bCs/>
          <w:sz w:val="28"/>
          <w:szCs w:val="28"/>
        </w:rPr>
        <w:t>all</w:t>
      </w:r>
      <w:r w:rsidRPr="00B82EC4">
        <w:rPr>
          <w:rFonts w:ascii="Arial" w:eastAsia="Arial" w:hAnsi="Arial" w:cs="Arial"/>
          <w:b/>
          <w:bCs/>
          <w:spacing w:val="-2"/>
          <w:sz w:val="28"/>
          <w:szCs w:val="28"/>
        </w:rPr>
        <w:t xml:space="preserve"> members of </w:t>
      </w:r>
      <w:r w:rsidRPr="00B82EC4">
        <w:rPr>
          <w:rFonts w:ascii="Arial" w:eastAsia="Arial" w:hAnsi="Arial" w:cs="Arial"/>
          <w:b/>
          <w:bCs/>
          <w:sz w:val="28"/>
          <w:szCs w:val="28"/>
        </w:rPr>
        <w:t>sta</w:t>
      </w:r>
      <w:r w:rsidRPr="00B82EC4">
        <w:rPr>
          <w:rFonts w:ascii="Arial" w:eastAsia="Arial" w:hAnsi="Arial" w:cs="Arial"/>
          <w:b/>
          <w:bCs/>
          <w:spacing w:val="1"/>
          <w:sz w:val="28"/>
          <w:szCs w:val="28"/>
        </w:rPr>
        <w:t>f</w:t>
      </w:r>
      <w:r w:rsidRPr="00B82EC4">
        <w:rPr>
          <w:rFonts w:ascii="Arial" w:eastAsia="Arial" w:hAnsi="Arial" w:cs="Arial"/>
          <w:b/>
          <w:bCs/>
          <w:sz w:val="28"/>
          <w:szCs w:val="28"/>
        </w:rPr>
        <w:t>f</w:t>
      </w:r>
      <w:r w:rsidRPr="00B82EC4">
        <w:rPr>
          <w:rFonts w:ascii="Arial" w:eastAsia="Arial" w:hAnsi="Arial" w:cs="Arial"/>
          <w:b/>
          <w:bCs/>
          <w:spacing w:val="-7"/>
          <w:sz w:val="28"/>
          <w:szCs w:val="28"/>
        </w:rPr>
        <w:t xml:space="preserve"> </w:t>
      </w:r>
      <w:r w:rsidRPr="00B82EC4">
        <w:rPr>
          <w:rFonts w:ascii="Arial" w:eastAsia="Arial" w:hAnsi="Arial" w:cs="Arial"/>
          <w:b/>
          <w:bCs/>
          <w:spacing w:val="-1"/>
          <w:sz w:val="28"/>
          <w:szCs w:val="28"/>
        </w:rPr>
        <w:t>h</w:t>
      </w:r>
      <w:r w:rsidRPr="00B82EC4">
        <w:rPr>
          <w:rFonts w:ascii="Arial" w:eastAsia="Arial" w:hAnsi="Arial" w:cs="Arial"/>
          <w:b/>
          <w:bCs/>
          <w:spacing w:val="4"/>
          <w:sz w:val="28"/>
          <w:szCs w:val="28"/>
        </w:rPr>
        <w:t>a</w:t>
      </w:r>
      <w:r w:rsidRPr="00B82EC4">
        <w:rPr>
          <w:rFonts w:ascii="Arial" w:eastAsia="Arial" w:hAnsi="Arial" w:cs="Arial"/>
          <w:b/>
          <w:bCs/>
          <w:spacing w:val="-5"/>
          <w:sz w:val="28"/>
          <w:szCs w:val="28"/>
        </w:rPr>
        <w:t>v</w:t>
      </w:r>
      <w:r w:rsidRPr="00B82EC4">
        <w:rPr>
          <w:rFonts w:ascii="Arial" w:eastAsia="Arial" w:hAnsi="Arial" w:cs="Arial"/>
          <w:b/>
          <w:bCs/>
          <w:sz w:val="28"/>
          <w:szCs w:val="28"/>
        </w:rPr>
        <w:t>e</w:t>
      </w:r>
      <w:r w:rsidRPr="00B82EC4">
        <w:rPr>
          <w:rFonts w:ascii="Arial" w:eastAsia="Arial" w:hAnsi="Arial" w:cs="Arial"/>
          <w:b/>
          <w:bCs/>
          <w:spacing w:val="-5"/>
          <w:sz w:val="28"/>
          <w:szCs w:val="28"/>
        </w:rPr>
        <w:t xml:space="preserve"> </w:t>
      </w:r>
      <w:r w:rsidRPr="00B82EC4">
        <w:rPr>
          <w:rFonts w:ascii="Arial" w:eastAsia="Arial" w:hAnsi="Arial" w:cs="Arial"/>
          <w:b/>
          <w:bCs/>
          <w:sz w:val="28"/>
          <w:szCs w:val="28"/>
        </w:rPr>
        <w:t>acc</w:t>
      </w:r>
      <w:r w:rsidRPr="00B82EC4">
        <w:rPr>
          <w:rFonts w:ascii="Arial" w:eastAsia="Arial" w:hAnsi="Arial" w:cs="Arial"/>
          <w:b/>
          <w:bCs/>
          <w:spacing w:val="3"/>
          <w:sz w:val="28"/>
          <w:szCs w:val="28"/>
        </w:rPr>
        <w:t>e</w:t>
      </w:r>
      <w:r w:rsidRPr="00B82EC4">
        <w:rPr>
          <w:rFonts w:ascii="Arial" w:eastAsia="Arial" w:hAnsi="Arial" w:cs="Arial"/>
          <w:b/>
          <w:bCs/>
          <w:sz w:val="28"/>
          <w:szCs w:val="28"/>
        </w:rPr>
        <w:t>ss</w:t>
      </w:r>
      <w:r w:rsidRPr="00B82EC4">
        <w:rPr>
          <w:rFonts w:ascii="Arial" w:eastAsia="Arial" w:hAnsi="Arial" w:cs="Arial"/>
          <w:b/>
          <w:bCs/>
          <w:spacing w:val="-11"/>
          <w:sz w:val="28"/>
          <w:szCs w:val="28"/>
        </w:rPr>
        <w:t xml:space="preserve"> </w:t>
      </w:r>
      <w:r w:rsidRPr="00B82EC4">
        <w:rPr>
          <w:rFonts w:ascii="Arial" w:eastAsia="Arial" w:hAnsi="Arial" w:cs="Arial"/>
          <w:b/>
          <w:bCs/>
          <w:sz w:val="28"/>
          <w:szCs w:val="28"/>
        </w:rPr>
        <w:t>to</w:t>
      </w:r>
      <w:r w:rsidRPr="00B82EC4">
        <w:rPr>
          <w:rFonts w:ascii="Arial" w:eastAsia="Arial" w:hAnsi="Arial" w:cs="Arial"/>
          <w:b/>
          <w:bCs/>
          <w:spacing w:val="-2"/>
          <w:sz w:val="28"/>
          <w:szCs w:val="28"/>
        </w:rPr>
        <w:t xml:space="preserve"> </w:t>
      </w:r>
      <w:r w:rsidRPr="00B82EC4">
        <w:rPr>
          <w:rFonts w:ascii="Arial" w:eastAsia="Arial" w:hAnsi="Arial" w:cs="Arial"/>
          <w:b/>
          <w:bCs/>
          <w:sz w:val="28"/>
          <w:szCs w:val="28"/>
        </w:rPr>
        <w:t>t</w:t>
      </w:r>
      <w:r w:rsidRPr="00B82EC4">
        <w:rPr>
          <w:rFonts w:ascii="Arial" w:eastAsia="Arial" w:hAnsi="Arial" w:cs="Arial"/>
          <w:b/>
          <w:bCs/>
          <w:spacing w:val="-1"/>
          <w:sz w:val="28"/>
          <w:szCs w:val="28"/>
        </w:rPr>
        <w:t>h</w:t>
      </w:r>
      <w:r w:rsidRPr="00B82EC4">
        <w:rPr>
          <w:rFonts w:ascii="Arial" w:eastAsia="Arial" w:hAnsi="Arial" w:cs="Arial"/>
          <w:b/>
          <w:bCs/>
          <w:sz w:val="28"/>
          <w:szCs w:val="28"/>
        </w:rPr>
        <w:t>is p</w:t>
      </w:r>
      <w:r w:rsidRPr="00B82EC4">
        <w:rPr>
          <w:rFonts w:ascii="Arial" w:eastAsia="Arial" w:hAnsi="Arial" w:cs="Arial"/>
          <w:b/>
          <w:bCs/>
          <w:spacing w:val="-1"/>
          <w:sz w:val="28"/>
          <w:szCs w:val="28"/>
        </w:rPr>
        <w:t>o</w:t>
      </w:r>
      <w:r w:rsidRPr="00B82EC4">
        <w:rPr>
          <w:rFonts w:ascii="Arial" w:eastAsia="Arial" w:hAnsi="Arial" w:cs="Arial"/>
          <w:b/>
          <w:bCs/>
          <w:sz w:val="28"/>
          <w:szCs w:val="28"/>
        </w:rPr>
        <w:t>li</w:t>
      </w:r>
      <w:r w:rsidRPr="00B82EC4">
        <w:rPr>
          <w:rFonts w:ascii="Arial" w:eastAsia="Arial" w:hAnsi="Arial" w:cs="Arial"/>
          <w:b/>
          <w:bCs/>
          <w:spacing w:val="5"/>
          <w:sz w:val="28"/>
          <w:szCs w:val="28"/>
        </w:rPr>
        <w:t>c</w:t>
      </w:r>
      <w:r w:rsidRPr="00B82EC4">
        <w:rPr>
          <w:rFonts w:ascii="Arial" w:eastAsia="Arial" w:hAnsi="Arial" w:cs="Arial"/>
          <w:b/>
          <w:bCs/>
          <w:sz w:val="28"/>
          <w:szCs w:val="28"/>
        </w:rPr>
        <w:t>y</w:t>
      </w:r>
      <w:r w:rsidRPr="00B82EC4">
        <w:rPr>
          <w:rFonts w:ascii="Arial" w:eastAsia="Arial" w:hAnsi="Arial" w:cs="Arial"/>
          <w:sz w:val="28"/>
          <w:szCs w:val="28"/>
        </w:rPr>
        <w:t>.</w:t>
      </w:r>
    </w:p>
    <w:p w14:paraId="0A590082" w14:textId="77777777" w:rsidR="004B75B0" w:rsidRPr="007157DF" w:rsidRDefault="004B75B0">
      <w:pPr>
        <w:rPr>
          <w:rFonts w:ascii="Arial" w:hAnsi="Arial" w:cs="Arial"/>
          <w:b/>
          <w:sz w:val="32"/>
          <w:lang w:val="en-GB"/>
        </w:rPr>
      </w:pPr>
    </w:p>
    <w:p w14:paraId="137528DC" w14:textId="7469C708" w:rsidR="002D601D" w:rsidRPr="00B82EC4" w:rsidRDefault="00B51A96" w:rsidP="00E36EDE">
      <w:pPr>
        <w:ind w:left="-709"/>
        <w:rPr>
          <w:rFonts w:ascii="Arial" w:hAnsi="Arial" w:cs="Arial"/>
          <w:color w:val="008000"/>
          <w:sz w:val="28"/>
          <w:szCs w:val="28"/>
          <w:lang w:val="en-GB"/>
        </w:rPr>
      </w:pPr>
      <w:r w:rsidRPr="66652E78">
        <w:rPr>
          <w:rFonts w:ascii="Arial" w:hAnsi="Arial" w:cs="Arial"/>
          <w:sz w:val="28"/>
          <w:szCs w:val="28"/>
          <w:lang w:val="en-GB"/>
        </w:rPr>
        <w:t>Date written:</w:t>
      </w:r>
      <w:r w:rsidRPr="66652E78">
        <w:rPr>
          <w:rFonts w:ascii="Arial" w:hAnsi="Arial" w:cs="Arial"/>
          <w:color w:val="008000"/>
          <w:sz w:val="28"/>
          <w:szCs w:val="28"/>
          <w:lang w:val="en-GB"/>
        </w:rPr>
        <w:t xml:space="preserve"> </w:t>
      </w:r>
      <w:r w:rsidR="1A8E16AE" w:rsidRPr="66652E78">
        <w:rPr>
          <w:rFonts w:ascii="Arial" w:hAnsi="Arial" w:cs="Arial"/>
          <w:color w:val="008000"/>
          <w:sz w:val="28"/>
          <w:szCs w:val="28"/>
          <w:lang w:val="en-GB"/>
        </w:rPr>
        <w:t>January 2023</w:t>
      </w:r>
    </w:p>
    <w:p w14:paraId="1EA27222" w14:textId="77777777" w:rsidR="001B6B16" w:rsidRPr="00B82EC4" w:rsidRDefault="001B6B16" w:rsidP="00E36EDE">
      <w:pPr>
        <w:ind w:left="-709"/>
        <w:rPr>
          <w:rFonts w:ascii="Arial" w:hAnsi="Arial" w:cs="Arial"/>
          <w:sz w:val="28"/>
          <w:szCs w:val="28"/>
          <w:lang w:val="en-GB"/>
        </w:rPr>
      </w:pPr>
    </w:p>
    <w:p w14:paraId="10AD4B27" w14:textId="35C6D98E" w:rsidR="00C54F55" w:rsidRPr="00B82EC4" w:rsidRDefault="00C54F55" w:rsidP="00E36EDE">
      <w:pPr>
        <w:ind w:left="-709"/>
        <w:rPr>
          <w:rFonts w:ascii="Arial" w:hAnsi="Arial" w:cs="Arial"/>
          <w:color w:val="008000"/>
          <w:sz w:val="28"/>
          <w:szCs w:val="28"/>
          <w:lang w:val="en-GB"/>
        </w:rPr>
      </w:pPr>
      <w:r w:rsidRPr="00B82EC4">
        <w:rPr>
          <w:rFonts w:ascii="Arial" w:hAnsi="Arial" w:cs="Arial"/>
          <w:sz w:val="28"/>
          <w:szCs w:val="28"/>
          <w:lang w:val="en-GB"/>
        </w:rPr>
        <w:t xml:space="preserve">Date </w:t>
      </w:r>
      <w:r w:rsidR="00F636BB" w:rsidRPr="00B82EC4">
        <w:rPr>
          <w:rFonts w:ascii="Arial" w:hAnsi="Arial" w:cs="Arial"/>
          <w:sz w:val="28"/>
          <w:szCs w:val="28"/>
          <w:lang w:val="en-GB"/>
        </w:rPr>
        <w:t>agreed</w:t>
      </w:r>
      <w:r w:rsidR="00B51A96" w:rsidRPr="00B82EC4">
        <w:rPr>
          <w:rFonts w:ascii="Arial" w:hAnsi="Arial" w:cs="Arial"/>
          <w:sz w:val="28"/>
          <w:szCs w:val="28"/>
          <w:lang w:val="en-GB"/>
        </w:rPr>
        <w:t xml:space="preserve"> and ratified by </w:t>
      </w:r>
      <w:r w:rsidR="00B82EC4" w:rsidRPr="00B82EC4">
        <w:rPr>
          <w:rFonts w:ascii="Arial" w:hAnsi="Arial" w:cs="Arial"/>
          <w:sz w:val="28"/>
          <w:szCs w:val="28"/>
          <w:lang w:val="en-GB"/>
        </w:rPr>
        <w:t xml:space="preserve">Board of </w:t>
      </w:r>
      <w:r w:rsidR="00B82EC4" w:rsidRPr="00B82EC4">
        <w:rPr>
          <w:rFonts w:ascii="Arial" w:hAnsi="Arial" w:cs="Arial"/>
          <w:sz w:val="28"/>
          <w:szCs w:val="28"/>
        </w:rPr>
        <w:t>Trustees</w:t>
      </w:r>
      <w:r w:rsidR="00B82EC4" w:rsidRPr="00B82EC4">
        <w:rPr>
          <w:rFonts w:ascii="Arial" w:hAnsi="Arial" w:cs="Arial"/>
          <w:bCs/>
          <w:sz w:val="28"/>
          <w:szCs w:val="28"/>
        </w:rPr>
        <w:t xml:space="preserve">: </w:t>
      </w:r>
    </w:p>
    <w:p w14:paraId="1F9A4AC2" w14:textId="77777777" w:rsidR="001B6B16" w:rsidRPr="00B82EC4" w:rsidRDefault="001B6B16" w:rsidP="00E36EDE">
      <w:pPr>
        <w:ind w:left="-709"/>
        <w:rPr>
          <w:rFonts w:ascii="Arial" w:hAnsi="Arial" w:cs="Arial"/>
          <w:color w:val="008000"/>
          <w:sz w:val="28"/>
          <w:szCs w:val="28"/>
          <w:lang w:val="en-GB"/>
        </w:rPr>
      </w:pPr>
    </w:p>
    <w:p w14:paraId="6328D8BA" w14:textId="565BD530" w:rsidR="00B76584" w:rsidRPr="00B82EC4" w:rsidRDefault="00C54F55" w:rsidP="66652E78">
      <w:pPr>
        <w:ind w:left="-709"/>
        <w:rPr>
          <w:rFonts w:ascii="Arial" w:hAnsi="Arial" w:cs="Arial"/>
          <w:sz w:val="28"/>
          <w:szCs w:val="28"/>
          <w:lang w:val="en-GB"/>
        </w:rPr>
      </w:pPr>
      <w:r w:rsidRPr="66652E78">
        <w:rPr>
          <w:rFonts w:ascii="Arial" w:hAnsi="Arial" w:cs="Arial"/>
          <w:sz w:val="28"/>
          <w:szCs w:val="28"/>
          <w:lang w:val="en-GB"/>
        </w:rPr>
        <w:t xml:space="preserve">Date of next </w:t>
      </w:r>
      <w:r w:rsidR="00F636BB" w:rsidRPr="66652E78">
        <w:rPr>
          <w:rFonts w:ascii="Arial" w:hAnsi="Arial" w:cs="Arial"/>
          <w:sz w:val="28"/>
          <w:szCs w:val="28"/>
          <w:lang w:val="en-GB"/>
        </w:rPr>
        <w:t>review:</w:t>
      </w:r>
      <w:r w:rsidR="00841F46" w:rsidRPr="66652E78">
        <w:rPr>
          <w:rFonts w:ascii="Arial" w:hAnsi="Arial" w:cs="Arial"/>
          <w:sz w:val="28"/>
          <w:szCs w:val="28"/>
          <w:lang w:val="en-GB"/>
        </w:rPr>
        <w:t xml:space="preserve"> </w:t>
      </w:r>
      <w:r w:rsidR="205E018E" w:rsidRPr="66652E78">
        <w:rPr>
          <w:rFonts w:ascii="Arial" w:hAnsi="Arial" w:cs="Arial"/>
          <w:sz w:val="28"/>
          <w:szCs w:val="28"/>
          <w:lang w:val="en-GB"/>
        </w:rPr>
        <w:t>January 2024</w:t>
      </w:r>
    </w:p>
    <w:p w14:paraId="310F554D" w14:textId="77777777" w:rsidR="00B51A96" w:rsidRPr="00B82EC4" w:rsidRDefault="00B51A96" w:rsidP="00E36EDE">
      <w:pPr>
        <w:ind w:left="-709"/>
        <w:rPr>
          <w:rFonts w:ascii="Arial" w:hAnsi="Arial" w:cs="Arial"/>
          <w:color w:val="008000"/>
          <w:lang w:val="en-GB"/>
        </w:rPr>
      </w:pPr>
    </w:p>
    <w:p w14:paraId="34483CDF" w14:textId="69EB27C8" w:rsidR="00B51A96" w:rsidRPr="00B82EC4" w:rsidRDefault="00B51A96" w:rsidP="007F66E8">
      <w:pPr>
        <w:ind w:left="-709"/>
        <w:jc w:val="center"/>
        <w:rPr>
          <w:rFonts w:ascii="Arial" w:eastAsia="Arial" w:hAnsi="Arial" w:cs="Arial"/>
          <w:b/>
          <w:bCs/>
          <w:color w:val="FF0000"/>
          <w:sz w:val="28"/>
          <w:szCs w:val="28"/>
        </w:rPr>
        <w:sectPr w:rsidR="00B51A96" w:rsidRPr="00B82EC4"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82EC4">
        <w:rPr>
          <w:rFonts w:ascii="Arial" w:eastAsia="Arial" w:hAnsi="Arial" w:cs="Arial"/>
          <w:b/>
          <w:bCs/>
          <w:sz w:val="28"/>
          <w:szCs w:val="28"/>
        </w:rPr>
        <w:t xml:space="preserve">This policy will be reviewed </w:t>
      </w:r>
      <w:r w:rsidRPr="00B82EC4">
        <w:rPr>
          <w:rFonts w:ascii="Arial" w:eastAsia="Arial" w:hAnsi="Arial" w:cs="Arial"/>
          <w:b/>
          <w:bCs/>
          <w:sz w:val="28"/>
          <w:szCs w:val="28"/>
          <w:u w:val="single"/>
        </w:rPr>
        <w:t xml:space="preserve">at least </w:t>
      </w:r>
      <w:r w:rsidRPr="00B82EC4">
        <w:rPr>
          <w:rFonts w:ascii="Arial" w:eastAsia="Arial" w:hAnsi="Arial" w:cs="Arial"/>
          <w:b/>
          <w:bCs/>
          <w:sz w:val="28"/>
          <w:szCs w:val="28"/>
        </w:rPr>
        <w:t>annually and/or following any updates to national and local guidance and procedure</w:t>
      </w:r>
      <w:r w:rsidR="0010619F" w:rsidRPr="00B82EC4">
        <w:rPr>
          <w:rFonts w:ascii="Arial" w:eastAsia="Arial" w:hAnsi="Arial" w:cs="Arial"/>
          <w:b/>
          <w:bCs/>
          <w:sz w:val="28"/>
          <w:szCs w:val="28"/>
        </w:rPr>
        <w:t xml:space="preserve">s.  </w:t>
      </w:r>
    </w:p>
    <w:p w14:paraId="74B5C12A" w14:textId="77777777" w:rsidR="001B6B16" w:rsidRPr="00B82EC4" w:rsidRDefault="001B6B16" w:rsidP="001B6B16">
      <w:pPr>
        <w:rPr>
          <w:rFonts w:ascii="Arial" w:hAnsi="Arial" w:cs="Arial"/>
          <w:b/>
          <w:sz w:val="24"/>
          <w:szCs w:val="24"/>
          <w:u w:val="single"/>
          <w:lang w:val="en-GB"/>
        </w:rPr>
      </w:pPr>
    </w:p>
    <w:p w14:paraId="2953CD8B" w14:textId="397233CE"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5F739D72">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6D988DCE" w:rsidR="00E36EDE" w:rsidRPr="008571C4" w:rsidRDefault="00E36EDE" w:rsidP="00B82EC4">
            <w:pPr>
              <w:pStyle w:val="NoSpacing"/>
              <w:spacing w:line="276" w:lineRule="auto"/>
              <w:jc w:val="center"/>
              <w:rPr>
                <w:rFonts w:ascii="Arial" w:hAnsi="Arial" w:cs="Arial"/>
                <w:b/>
                <w:bCs/>
              </w:rPr>
            </w:pPr>
            <w:r w:rsidRPr="008571C4">
              <w:rPr>
                <w:rFonts w:ascii="Arial" w:hAnsi="Arial" w:cs="Arial"/>
                <w:b/>
                <w:bCs/>
              </w:rPr>
              <w:t xml:space="preserve">contact information </w:t>
            </w:r>
          </w:p>
        </w:tc>
      </w:tr>
      <w:tr w:rsidR="00E36EDE" w:rsidRPr="00920039" w14:paraId="634B3B0B" w14:textId="77777777" w:rsidTr="5F739D72">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54EBEB4F" w14:textId="77777777" w:rsidR="00E36EDE" w:rsidRDefault="00E36EDE" w:rsidP="00105BFF">
            <w:pPr>
              <w:pStyle w:val="NoSpacing"/>
              <w:spacing w:line="276" w:lineRule="auto"/>
              <w:rPr>
                <w:rFonts w:ascii="Arial" w:hAnsi="Arial" w:cs="Arial"/>
              </w:rPr>
            </w:pPr>
          </w:p>
          <w:p w14:paraId="1084F92C" w14:textId="785AA909" w:rsidR="00B82EC4" w:rsidRPr="00E36EDE" w:rsidRDefault="00B82EC4" w:rsidP="00105BFF">
            <w:pPr>
              <w:pStyle w:val="NoSpacing"/>
              <w:spacing w:line="276" w:lineRule="auto"/>
              <w:rPr>
                <w:rFonts w:ascii="Arial" w:hAnsi="Arial" w:cs="Arial"/>
              </w:rPr>
            </w:pPr>
            <w:r>
              <w:rPr>
                <w:rFonts w:ascii="Arial" w:hAnsi="Arial" w:cs="Arial"/>
              </w:rPr>
              <w:t>Amanda King</w:t>
            </w: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78D50A40" w14:textId="77777777" w:rsidR="00E36EDE" w:rsidRDefault="00E36EDE" w:rsidP="00105BFF">
            <w:pPr>
              <w:pStyle w:val="NoSpacing"/>
              <w:spacing w:line="276" w:lineRule="auto"/>
              <w:rPr>
                <w:rFonts w:ascii="Arial" w:hAnsi="Arial" w:cs="Arial"/>
              </w:rPr>
            </w:pPr>
          </w:p>
          <w:p w14:paraId="342AC94E" w14:textId="090F296B" w:rsidR="00B82EC4" w:rsidRDefault="004A69C4" w:rsidP="00105BFF">
            <w:pPr>
              <w:pStyle w:val="NoSpacing"/>
              <w:spacing w:line="276" w:lineRule="auto"/>
              <w:rPr>
                <w:rFonts w:ascii="Arial" w:hAnsi="Arial" w:cs="Arial"/>
              </w:rPr>
            </w:pPr>
            <w:hyperlink r:id="rId19" w:history="1">
              <w:r w:rsidR="00B82EC4" w:rsidRPr="007819A7">
                <w:rPr>
                  <w:rStyle w:val="Hyperlink"/>
                  <w:rFonts w:ascii="Arial" w:hAnsi="Arial" w:cs="Arial"/>
                </w:rPr>
                <w:t>amanda@romney-resource.co.uk</w:t>
              </w:r>
            </w:hyperlink>
          </w:p>
          <w:p w14:paraId="356856AF" w14:textId="25B496A2" w:rsidR="00B82EC4" w:rsidRPr="00E36EDE" w:rsidRDefault="00B82EC4" w:rsidP="00105BFF">
            <w:pPr>
              <w:pStyle w:val="NoSpacing"/>
              <w:spacing w:line="276" w:lineRule="auto"/>
              <w:rPr>
                <w:rFonts w:ascii="Arial" w:hAnsi="Arial" w:cs="Arial"/>
              </w:rPr>
            </w:pPr>
            <w:r>
              <w:rPr>
                <w:rFonts w:ascii="Arial" w:hAnsi="Arial" w:cs="Arial"/>
              </w:rPr>
              <w:t>01797 367 455</w:t>
            </w:r>
          </w:p>
        </w:tc>
      </w:tr>
      <w:tr w:rsidR="00E36EDE" w:rsidRPr="00920039" w14:paraId="43DDFE5E" w14:textId="77777777" w:rsidTr="5F739D72">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1EA8B9DC" w14:textId="77777777" w:rsidR="00E36EDE" w:rsidRDefault="00E36EDE" w:rsidP="00105BFF">
            <w:pPr>
              <w:pStyle w:val="NoSpacing"/>
              <w:spacing w:line="276" w:lineRule="auto"/>
              <w:rPr>
                <w:rFonts w:ascii="Arial" w:hAnsi="Arial" w:cs="Arial"/>
              </w:rPr>
            </w:pPr>
          </w:p>
          <w:p w14:paraId="4913B82D" w14:textId="753B23B0" w:rsidR="00B82EC4" w:rsidRPr="00E36EDE" w:rsidRDefault="00B82EC4" w:rsidP="00105BFF">
            <w:pPr>
              <w:pStyle w:val="NoSpacing"/>
              <w:spacing w:line="276" w:lineRule="auto"/>
              <w:rPr>
                <w:rFonts w:ascii="Arial" w:hAnsi="Arial" w:cs="Arial"/>
              </w:rPr>
            </w:pPr>
            <w:r>
              <w:rPr>
                <w:rFonts w:ascii="Arial" w:hAnsi="Arial" w:cs="Arial"/>
              </w:rPr>
              <w:t>Shivonne Donovan</w:t>
            </w:r>
          </w:p>
          <w:p w14:paraId="49EEFE38" w14:textId="77777777" w:rsidR="00E36EDE" w:rsidRPr="00E36EDE" w:rsidRDefault="00E36EDE" w:rsidP="00105BFF">
            <w:pPr>
              <w:pStyle w:val="NoSpacing"/>
              <w:spacing w:line="276" w:lineRule="auto"/>
              <w:rPr>
                <w:rFonts w:ascii="Arial" w:hAnsi="Arial" w:cs="Arial"/>
              </w:rPr>
            </w:pPr>
          </w:p>
        </w:tc>
        <w:tc>
          <w:tcPr>
            <w:tcW w:w="3969" w:type="dxa"/>
          </w:tcPr>
          <w:p w14:paraId="6E398A78" w14:textId="77777777" w:rsidR="00E36EDE" w:rsidRDefault="00E36EDE" w:rsidP="00105BFF">
            <w:pPr>
              <w:pStyle w:val="NoSpacing"/>
              <w:spacing w:line="276" w:lineRule="auto"/>
              <w:rPr>
                <w:rFonts w:ascii="Arial" w:hAnsi="Arial" w:cs="Arial"/>
              </w:rPr>
            </w:pPr>
          </w:p>
          <w:p w14:paraId="1C039780" w14:textId="36E0D423" w:rsidR="00B82EC4" w:rsidRDefault="004A69C4" w:rsidP="00105BFF">
            <w:pPr>
              <w:pStyle w:val="NoSpacing"/>
              <w:spacing w:line="276" w:lineRule="auto"/>
              <w:rPr>
                <w:rFonts w:ascii="Arial" w:hAnsi="Arial" w:cs="Arial"/>
              </w:rPr>
            </w:pPr>
            <w:hyperlink r:id="rId20" w:history="1">
              <w:r w:rsidR="00B82EC4" w:rsidRPr="007819A7">
                <w:rPr>
                  <w:rStyle w:val="Hyperlink"/>
                  <w:rFonts w:ascii="Arial" w:hAnsi="Arial" w:cs="Arial"/>
                </w:rPr>
                <w:t>shivonne@romney-resource.co.uk</w:t>
              </w:r>
            </w:hyperlink>
          </w:p>
          <w:p w14:paraId="709B8741" w14:textId="6A3702ED" w:rsidR="00B82EC4" w:rsidRPr="00E36EDE" w:rsidRDefault="00B82EC4" w:rsidP="00105BFF">
            <w:pPr>
              <w:pStyle w:val="NoSpacing"/>
              <w:spacing w:line="276" w:lineRule="auto"/>
              <w:rPr>
                <w:rFonts w:ascii="Arial" w:hAnsi="Arial" w:cs="Arial"/>
              </w:rPr>
            </w:pPr>
            <w:r>
              <w:rPr>
                <w:rFonts w:ascii="Arial" w:hAnsi="Arial" w:cs="Arial"/>
              </w:rPr>
              <w:t>01797 367 455</w:t>
            </w:r>
          </w:p>
        </w:tc>
      </w:tr>
      <w:tr w:rsidR="00E36EDE" w:rsidRPr="00920039" w14:paraId="7EAD1BD8" w14:textId="77777777" w:rsidTr="5F739D72">
        <w:tc>
          <w:tcPr>
            <w:tcW w:w="4395" w:type="dxa"/>
            <w:vAlign w:val="center"/>
          </w:tcPr>
          <w:p w14:paraId="367440B4" w14:textId="6E6EB899" w:rsidR="00E36EDE" w:rsidRPr="00E36EDE" w:rsidRDefault="33B29296" w:rsidP="5F739D72">
            <w:pPr>
              <w:pStyle w:val="NoSpacing"/>
              <w:spacing w:line="276" w:lineRule="auto"/>
            </w:pPr>
            <w:r w:rsidRPr="5F739D72">
              <w:rPr>
                <w:rFonts w:ascii="Arial" w:hAnsi="Arial" w:cs="Arial"/>
                <w:b/>
                <w:bCs/>
              </w:rPr>
              <w:t>College Principal</w:t>
            </w:r>
          </w:p>
        </w:tc>
        <w:tc>
          <w:tcPr>
            <w:tcW w:w="2552" w:type="dxa"/>
          </w:tcPr>
          <w:p w14:paraId="24E30A17" w14:textId="77777777" w:rsidR="00E36EDE" w:rsidRDefault="00E36EDE" w:rsidP="00105BFF">
            <w:pPr>
              <w:pStyle w:val="NoSpacing"/>
              <w:spacing w:line="276" w:lineRule="auto"/>
              <w:rPr>
                <w:rFonts w:ascii="Arial" w:hAnsi="Arial" w:cs="Arial"/>
              </w:rPr>
            </w:pPr>
          </w:p>
          <w:p w14:paraId="17E7597E" w14:textId="5DEA0045" w:rsidR="00B82EC4" w:rsidRPr="00E36EDE" w:rsidRDefault="00B82EC4" w:rsidP="00105BFF">
            <w:pPr>
              <w:pStyle w:val="NoSpacing"/>
              <w:spacing w:line="276" w:lineRule="auto"/>
              <w:rPr>
                <w:rFonts w:ascii="Arial" w:hAnsi="Arial" w:cs="Arial"/>
              </w:rPr>
            </w:pPr>
            <w:r>
              <w:rPr>
                <w:rFonts w:ascii="Arial" w:hAnsi="Arial" w:cs="Arial"/>
              </w:rPr>
              <w:t>Amanda King</w:t>
            </w: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1836939C" w14:textId="77777777" w:rsidR="00E36EDE" w:rsidRDefault="00E36EDE" w:rsidP="00105BFF">
            <w:pPr>
              <w:pStyle w:val="NoSpacing"/>
              <w:spacing w:line="276" w:lineRule="auto"/>
              <w:rPr>
                <w:rFonts w:ascii="Arial" w:hAnsi="Arial" w:cs="Arial"/>
              </w:rPr>
            </w:pPr>
          </w:p>
          <w:p w14:paraId="00C98C29" w14:textId="77777777" w:rsidR="00B82EC4" w:rsidRDefault="004A69C4" w:rsidP="00B82EC4">
            <w:pPr>
              <w:pStyle w:val="NoSpacing"/>
              <w:spacing w:line="276" w:lineRule="auto"/>
              <w:rPr>
                <w:rFonts w:ascii="Arial" w:hAnsi="Arial" w:cs="Arial"/>
              </w:rPr>
            </w:pPr>
            <w:hyperlink r:id="rId21" w:history="1">
              <w:r w:rsidR="00B82EC4" w:rsidRPr="007819A7">
                <w:rPr>
                  <w:rStyle w:val="Hyperlink"/>
                  <w:rFonts w:ascii="Arial" w:hAnsi="Arial" w:cs="Arial"/>
                </w:rPr>
                <w:t>amanda@romney-resource.co.uk</w:t>
              </w:r>
            </w:hyperlink>
          </w:p>
          <w:p w14:paraId="63C7BE89" w14:textId="4F12B51E" w:rsidR="00B82EC4" w:rsidRPr="00E36EDE" w:rsidRDefault="00B82EC4" w:rsidP="00B82EC4">
            <w:pPr>
              <w:pStyle w:val="NoSpacing"/>
              <w:spacing w:line="276" w:lineRule="auto"/>
              <w:rPr>
                <w:rFonts w:ascii="Arial" w:hAnsi="Arial" w:cs="Arial"/>
              </w:rPr>
            </w:pPr>
            <w:r>
              <w:rPr>
                <w:rFonts w:ascii="Arial" w:hAnsi="Arial" w:cs="Arial"/>
              </w:rPr>
              <w:t>01797 367 455</w:t>
            </w:r>
          </w:p>
        </w:tc>
      </w:tr>
      <w:tr w:rsidR="5F739D72" w14:paraId="11C02EA1" w14:textId="77777777" w:rsidTr="5F739D72">
        <w:trPr>
          <w:trHeight w:val="300"/>
        </w:trPr>
        <w:tc>
          <w:tcPr>
            <w:tcW w:w="4395" w:type="dxa"/>
            <w:vAlign w:val="center"/>
          </w:tcPr>
          <w:p w14:paraId="7E1E2A6B" w14:textId="274B2F41" w:rsidR="1305052F" w:rsidRDefault="1305052F" w:rsidP="5F739D72">
            <w:pPr>
              <w:pStyle w:val="NoSpacing"/>
              <w:spacing w:line="276" w:lineRule="auto"/>
              <w:rPr>
                <w:rFonts w:ascii="Arial" w:hAnsi="Arial" w:cs="Arial"/>
                <w:b/>
                <w:bCs/>
              </w:rPr>
            </w:pPr>
            <w:r w:rsidRPr="5F739D72">
              <w:rPr>
                <w:rFonts w:ascii="Arial" w:hAnsi="Arial" w:cs="Arial"/>
                <w:b/>
                <w:bCs/>
              </w:rPr>
              <w:t>Head of College</w:t>
            </w:r>
          </w:p>
        </w:tc>
        <w:tc>
          <w:tcPr>
            <w:tcW w:w="2552" w:type="dxa"/>
          </w:tcPr>
          <w:p w14:paraId="627A7347" w14:textId="2C590597" w:rsidR="1305052F" w:rsidRDefault="1305052F" w:rsidP="5F739D72">
            <w:pPr>
              <w:pStyle w:val="NoSpacing"/>
              <w:spacing w:line="276" w:lineRule="auto"/>
              <w:rPr>
                <w:rFonts w:ascii="Arial" w:hAnsi="Arial" w:cs="Arial"/>
              </w:rPr>
            </w:pPr>
            <w:r w:rsidRPr="5F739D72">
              <w:rPr>
                <w:rFonts w:ascii="Arial" w:hAnsi="Arial" w:cs="Arial"/>
              </w:rPr>
              <w:t>Shivonne Donovan</w:t>
            </w:r>
          </w:p>
        </w:tc>
        <w:tc>
          <w:tcPr>
            <w:tcW w:w="3969" w:type="dxa"/>
          </w:tcPr>
          <w:p w14:paraId="0B8D7C19" w14:textId="36E0D423" w:rsidR="1305052F" w:rsidRDefault="004A69C4" w:rsidP="5F739D72">
            <w:pPr>
              <w:pStyle w:val="NoSpacing"/>
              <w:spacing w:line="276" w:lineRule="auto"/>
              <w:rPr>
                <w:rFonts w:ascii="Arial" w:hAnsi="Arial" w:cs="Arial"/>
              </w:rPr>
            </w:pPr>
            <w:hyperlink r:id="rId22">
              <w:r w:rsidR="1305052F" w:rsidRPr="5F739D72">
                <w:rPr>
                  <w:rStyle w:val="Hyperlink"/>
                  <w:rFonts w:ascii="Arial" w:hAnsi="Arial" w:cs="Arial"/>
                </w:rPr>
                <w:t>shivonne@romney-resource.co.uk</w:t>
              </w:r>
            </w:hyperlink>
          </w:p>
          <w:p w14:paraId="49FBAFB5" w14:textId="6A3702ED" w:rsidR="1305052F" w:rsidRDefault="1305052F" w:rsidP="5F739D72">
            <w:pPr>
              <w:pStyle w:val="NoSpacing"/>
              <w:spacing w:line="276" w:lineRule="auto"/>
              <w:rPr>
                <w:rFonts w:ascii="Arial" w:hAnsi="Arial" w:cs="Arial"/>
              </w:rPr>
            </w:pPr>
            <w:r w:rsidRPr="5F739D72">
              <w:rPr>
                <w:rFonts w:ascii="Arial" w:hAnsi="Arial" w:cs="Arial"/>
              </w:rPr>
              <w:t>01797 367 455</w:t>
            </w:r>
          </w:p>
          <w:p w14:paraId="557FA81D" w14:textId="6B5FB129" w:rsidR="5F739D72" w:rsidRDefault="5F739D72" w:rsidP="5F739D72">
            <w:pPr>
              <w:pStyle w:val="NoSpacing"/>
              <w:spacing w:line="276" w:lineRule="auto"/>
              <w:rPr>
                <w:rFonts w:ascii="Arial" w:hAnsi="Arial" w:cs="Arial"/>
              </w:rPr>
            </w:pPr>
          </w:p>
        </w:tc>
      </w:tr>
      <w:tr w:rsidR="00E36EDE" w:rsidRPr="00920039" w14:paraId="6FD7D91E" w14:textId="77777777" w:rsidTr="5F739D72">
        <w:tc>
          <w:tcPr>
            <w:tcW w:w="4395" w:type="dxa"/>
            <w:vAlign w:val="center"/>
          </w:tcPr>
          <w:p w14:paraId="2A794AC4" w14:textId="6C9DBEFC" w:rsidR="00E36EDE" w:rsidRPr="00E36EDE" w:rsidRDefault="00E36EDE" w:rsidP="00B82EC4">
            <w:pPr>
              <w:pStyle w:val="NoSpacing"/>
              <w:spacing w:line="276" w:lineRule="auto"/>
              <w:rPr>
                <w:rFonts w:ascii="Arial" w:hAnsi="Arial" w:cs="Arial"/>
                <w:b/>
                <w:bCs/>
              </w:rPr>
            </w:pPr>
            <w:r w:rsidRPr="00E36EDE">
              <w:rPr>
                <w:rFonts w:ascii="Arial" w:hAnsi="Arial" w:cs="Arial"/>
                <w:b/>
                <w:bCs/>
              </w:rPr>
              <w:t xml:space="preserve">Safeguarding </w:t>
            </w:r>
            <w:r w:rsidR="00B82EC4">
              <w:rPr>
                <w:rFonts w:ascii="Arial" w:hAnsi="Arial" w:cs="Arial"/>
                <w:b/>
                <w:bCs/>
              </w:rPr>
              <w:t>Trustee</w:t>
            </w:r>
          </w:p>
        </w:tc>
        <w:tc>
          <w:tcPr>
            <w:tcW w:w="2552" w:type="dxa"/>
          </w:tcPr>
          <w:p w14:paraId="4B197CA2" w14:textId="77777777" w:rsidR="00E36EDE" w:rsidRDefault="00E36EDE" w:rsidP="00105BFF">
            <w:pPr>
              <w:pStyle w:val="NoSpacing"/>
              <w:spacing w:line="276" w:lineRule="auto"/>
              <w:rPr>
                <w:rFonts w:ascii="Arial" w:hAnsi="Arial" w:cs="Arial"/>
              </w:rPr>
            </w:pPr>
          </w:p>
          <w:p w14:paraId="7AB4C926" w14:textId="5FA543BD" w:rsidR="00B82EC4" w:rsidRPr="00E36EDE" w:rsidRDefault="00B82EC4" w:rsidP="00105BFF">
            <w:pPr>
              <w:pStyle w:val="NoSpacing"/>
              <w:spacing w:line="276" w:lineRule="auto"/>
              <w:rPr>
                <w:rFonts w:ascii="Arial" w:hAnsi="Arial" w:cs="Arial"/>
              </w:rPr>
            </w:pPr>
            <w:r>
              <w:rPr>
                <w:rFonts w:ascii="Arial" w:hAnsi="Arial" w:cs="Arial"/>
              </w:rPr>
              <w:t>Janet Thomas</w:t>
            </w: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0631FFD8" w14:textId="77777777" w:rsidR="00E36EDE" w:rsidRDefault="00E36EDE" w:rsidP="00105BFF">
            <w:pPr>
              <w:pStyle w:val="NoSpacing"/>
              <w:spacing w:line="276" w:lineRule="auto"/>
              <w:rPr>
                <w:rFonts w:ascii="Arial" w:hAnsi="Arial" w:cs="Arial"/>
              </w:rPr>
            </w:pPr>
          </w:p>
          <w:p w14:paraId="5514F092" w14:textId="5ACCF896" w:rsidR="00B70269" w:rsidRPr="00E36EDE" w:rsidRDefault="00B70269" w:rsidP="00105BFF">
            <w:pPr>
              <w:pStyle w:val="NoSpacing"/>
              <w:spacing w:line="276" w:lineRule="auto"/>
              <w:rPr>
                <w:rFonts w:ascii="Arial" w:hAnsi="Arial" w:cs="Arial"/>
              </w:rPr>
            </w:pPr>
            <w:r>
              <w:rPr>
                <w:rFonts w:ascii="Arial" w:hAnsi="Arial" w:cs="Arial"/>
              </w:rPr>
              <w:t>Wrenhouse4@btinternet.com</w:t>
            </w:r>
          </w:p>
        </w:tc>
      </w:tr>
    </w:tbl>
    <w:p w14:paraId="1497A776" w14:textId="77777777" w:rsidR="00E36EDE" w:rsidRDefault="00B8381A" w:rsidP="00B8381A">
      <w:pPr>
        <w:pStyle w:val="Heading3"/>
        <w:jc w:val="left"/>
        <w:rPr>
          <w:rFonts w:cs="Arial"/>
          <w:color w:val="FF0000"/>
        </w:rPr>
      </w:pPr>
      <w:r w:rsidRPr="007157DF">
        <w:rPr>
          <w:rFonts w:cs="Arial"/>
          <w:color w:val="FF0000"/>
        </w:rPr>
        <w:lastRenderedPageBreak/>
        <w:t xml:space="preserve">                                                    </w:t>
      </w:r>
    </w:p>
    <w:p w14:paraId="6B2FDE2B" w14:textId="46D849A0" w:rsidR="004B75B0" w:rsidRPr="00E36EDE" w:rsidRDefault="00CE0F93" w:rsidP="00E36EDE">
      <w:pPr>
        <w:rPr>
          <w:rFonts w:ascii="Arial" w:hAnsi="Arial"/>
          <w:b/>
          <w:sz w:val="40"/>
          <w:szCs w:val="8"/>
          <w:lang w:val="en-GB"/>
        </w:rPr>
      </w:pPr>
      <w:r w:rsidRPr="00E36EDE">
        <w:rPr>
          <w:rFonts w:ascii="Arial" w:hAnsi="Arial"/>
          <w:b/>
          <w:sz w:val="40"/>
          <w:szCs w:val="8"/>
          <w:lang w:val="en-GB"/>
        </w:rPr>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170DEFEA">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170DEFEA">
        <w:trPr>
          <w:trHeight w:val="282"/>
        </w:trPr>
        <w:tc>
          <w:tcPr>
            <w:tcW w:w="8789" w:type="dxa"/>
          </w:tcPr>
          <w:p w14:paraId="4A12D285" w14:textId="089ABD25" w:rsidR="00C54F55" w:rsidRPr="00137812" w:rsidRDefault="114D74FE" w:rsidP="170DEFEA">
            <w:pPr>
              <w:rPr>
                <w:rFonts w:ascii="Arial" w:hAnsi="Arial" w:cs="Arial"/>
                <w:sz w:val="24"/>
                <w:szCs w:val="24"/>
                <w:lang w:val="en-GB"/>
              </w:rPr>
            </w:pPr>
            <w:r w:rsidRPr="170DEFEA">
              <w:rPr>
                <w:rFonts w:ascii="Arial" w:hAnsi="Arial" w:cs="Arial"/>
                <w:sz w:val="24"/>
                <w:szCs w:val="24"/>
                <w:lang w:val="en-GB"/>
              </w:rPr>
              <w:t xml:space="preserve">            </w:t>
            </w:r>
            <w:r w:rsidR="004A080B" w:rsidRPr="170DEFEA">
              <w:rPr>
                <w:rFonts w:ascii="Arial" w:hAnsi="Arial" w:cs="Arial"/>
                <w:sz w:val="24"/>
                <w:szCs w:val="24"/>
                <w:lang w:val="en-GB"/>
              </w:rPr>
              <w:t>What to do if you have a welfare concern</w:t>
            </w:r>
            <w:r w:rsidR="00137812" w:rsidRPr="170DEFEA">
              <w:rPr>
                <w:rFonts w:ascii="Arial" w:hAnsi="Arial" w:cs="Arial"/>
                <w:sz w:val="24"/>
                <w:szCs w:val="24"/>
                <w:lang w:val="en-GB"/>
              </w:rPr>
              <w:t xml:space="preserve"> </w:t>
            </w:r>
            <w:r w:rsidR="004A080B" w:rsidRPr="170DEFEA">
              <w:rPr>
                <w:rFonts w:ascii="Arial" w:hAnsi="Arial" w:cs="Arial"/>
                <w:sz w:val="24"/>
                <w:szCs w:val="24"/>
                <w:lang w:val="en-GB"/>
              </w:rPr>
              <w:t>flowchart</w:t>
            </w:r>
          </w:p>
        </w:tc>
        <w:tc>
          <w:tcPr>
            <w:tcW w:w="1559" w:type="dxa"/>
          </w:tcPr>
          <w:p w14:paraId="4F232470" w14:textId="76993E33" w:rsidR="00F53C80" w:rsidRPr="00137812" w:rsidRDefault="2F551E67" w:rsidP="170DEFEA">
            <w:pPr>
              <w:jc w:val="center"/>
              <w:rPr>
                <w:rFonts w:ascii="Arial" w:hAnsi="Arial" w:cs="Arial"/>
                <w:sz w:val="24"/>
                <w:szCs w:val="24"/>
                <w:lang w:val="en-GB"/>
              </w:rPr>
            </w:pPr>
            <w:r w:rsidRPr="170DEFEA">
              <w:rPr>
                <w:rFonts w:ascii="Arial" w:hAnsi="Arial" w:cs="Arial"/>
                <w:sz w:val="24"/>
                <w:szCs w:val="24"/>
                <w:lang w:val="en-GB"/>
              </w:rPr>
              <w:t>3</w:t>
            </w:r>
          </w:p>
        </w:tc>
      </w:tr>
      <w:tr w:rsidR="00947DDB" w:rsidRPr="007157DF" w14:paraId="42917F64" w14:textId="77777777" w:rsidTr="170DEFEA">
        <w:tc>
          <w:tcPr>
            <w:tcW w:w="8789" w:type="dxa"/>
          </w:tcPr>
          <w:p w14:paraId="4BBA439A" w14:textId="1E25EB5D" w:rsidR="00F636BB" w:rsidRPr="00137812" w:rsidRDefault="448E0106"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7C63BE" w:rsidRPr="170DEFEA">
              <w:rPr>
                <w:rFonts w:ascii="Arial" w:hAnsi="Arial" w:cs="Arial"/>
                <w:sz w:val="24"/>
                <w:szCs w:val="24"/>
                <w:lang w:val="en-GB"/>
              </w:rPr>
              <w:t>I</w:t>
            </w:r>
            <w:r w:rsidR="004A080B" w:rsidRPr="170DEFEA">
              <w:rPr>
                <w:rFonts w:ascii="Arial" w:hAnsi="Arial" w:cs="Arial"/>
                <w:sz w:val="24"/>
                <w:szCs w:val="24"/>
                <w:lang w:val="en-GB"/>
              </w:rPr>
              <w:t xml:space="preserve">ntroduction </w:t>
            </w:r>
            <w:r w:rsidR="00C367BA" w:rsidRPr="170DEFEA">
              <w:rPr>
                <w:rFonts w:ascii="Arial" w:hAnsi="Arial" w:cs="Arial"/>
                <w:sz w:val="24"/>
                <w:szCs w:val="24"/>
                <w:lang w:val="en-GB"/>
              </w:rPr>
              <w:t>and Ethos</w:t>
            </w:r>
          </w:p>
        </w:tc>
        <w:tc>
          <w:tcPr>
            <w:tcW w:w="1559" w:type="dxa"/>
          </w:tcPr>
          <w:p w14:paraId="43C047DB" w14:textId="42A252B3" w:rsidR="00F636BB" w:rsidRPr="00137812" w:rsidRDefault="57456E02" w:rsidP="170DEFEA">
            <w:pPr>
              <w:jc w:val="center"/>
              <w:rPr>
                <w:rFonts w:ascii="Arial" w:hAnsi="Arial" w:cs="Arial"/>
                <w:sz w:val="24"/>
                <w:szCs w:val="24"/>
                <w:lang w:val="en-GB"/>
              </w:rPr>
            </w:pPr>
            <w:r w:rsidRPr="170DEFEA">
              <w:rPr>
                <w:rFonts w:ascii="Arial" w:hAnsi="Arial" w:cs="Arial"/>
                <w:sz w:val="24"/>
                <w:szCs w:val="24"/>
                <w:lang w:val="en-GB"/>
              </w:rPr>
              <w:t>4</w:t>
            </w:r>
          </w:p>
        </w:tc>
      </w:tr>
      <w:tr w:rsidR="00C367BA" w:rsidRPr="007157DF" w14:paraId="315BD3ED" w14:textId="77777777" w:rsidTr="170DEFEA">
        <w:tc>
          <w:tcPr>
            <w:tcW w:w="8789" w:type="dxa"/>
          </w:tcPr>
          <w:p w14:paraId="62D0E935" w14:textId="0708D032" w:rsidR="00C367BA" w:rsidRPr="00137812" w:rsidRDefault="2F53D140"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Policy Context</w:t>
            </w:r>
          </w:p>
        </w:tc>
        <w:tc>
          <w:tcPr>
            <w:tcW w:w="1559" w:type="dxa"/>
          </w:tcPr>
          <w:p w14:paraId="038F73D8" w14:textId="5B1C4967" w:rsidR="00C367BA" w:rsidRPr="00137812" w:rsidRDefault="1FA09B58" w:rsidP="170DEFEA">
            <w:pPr>
              <w:jc w:val="center"/>
              <w:rPr>
                <w:rFonts w:ascii="Arial" w:hAnsi="Arial" w:cs="Arial"/>
                <w:sz w:val="24"/>
                <w:szCs w:val="24"/>
                <w:lang w:val="en-GB"/>
              </w:rPr>
            </w:pPr>
            <w:r w:rsidRPr="170DEFEA">
              <w:rPr>
                <w:rFonts w:ascii="Arial" w:hAnsi="Arial" w:cs="Arial"/>
                <w:sz w:val="24"/>
                <w:szCs w:val="24"/>
                <w:lang w:val="en-GB"/>
              </w:rPr>
              <w:t>5</w:t>
            </w:r>
          </w:p>
        </w:tc>
      </w:tr>
      <w:tr w:rsidR="00C367BA" w:rsidRPr="007157DF" w14:paraId="58F28ABD" w14:textId="77777777" w:rsidTr="170DEFEA">
        <w:tc>
          <w:tcPr>
            <w:tcW w:w="8789" w:type="dxa"/>
          </w:tcPr>
          <w:p w14:paraId="2ADDF641" w14:textId="69C7ACF7" w:rsidR="00C367BA" w:rsidRPr="00137812" w:rsidRDefault="5A472623"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 xml:space="preserve">Definition of Safeguarding </w:t>
            </w:r>
          </w:p>
        </w:tc>
        <w:tc>
          <w:tcPr>
            <w:tcW w:w="1559" w:type="dxa"/>
          </w:tcPr>
          <w:p w14:paraId="203CD636" w14:textId="46B0FC35" w:rsidR="00C367BA" w:rsidRPr="00137812" w:rsidRDefault="451A0F1A" w:rsidP="170DEFEA">
            <w:pPr>
              <w:jc w:val="center"/>
              <w:rPr>
                <w:rFonts w:ascii="Arial" w:hAnsi="Arial" w:cs="Arial"/>
                <w:sz w:val="24"/>
                <w:szCs w:val="24"/>
                <w:lang w:val="en-GB"/>
              </w:rPr>
            </w:pPr>
            <w:r w:rsidRPr="170DEFEA">
              <w:rPr>
                <w:rFonts w:ascii="Arial" w:hAnsi="Arial" w:cs="Arial"/>
                <w:sz w:val="24"/>
                <w:szCs w:val="24"/>
                <w:lang w:val="en-GB"/>
              </w:rPr>
              <w:t>5</w:t>
            </w:r>
          </w:p>
        </w:tc>
      </w:tr>
      <w:tr w:rsidR="00C367BA" w:rsidRPr="007157DF" w14:paraId="755B8D9A" w14:textId="77777777" w:rsidTr="170DEFEA">
        <w:tc>
          <w:tcPr>
            <w:tcW w:w="8789" w:type="dxa"/>
          </w:tcPr>
          <w:p w14:paraId="6BC16C8B" w14:textId="43F9352F" w:rsidR="00C367BA" w:rsidRPr="00137812" w:rsidRDefault="439DE777"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 xml:space="preserve">Related Safeguarding Policies </w:t>
            </w:r>
          </w:p>
        </w:tc>
        <w:tc>
          <w:tcPr>
            <w:tcW w:w="1559" w:type="dxa"/>
          </w:tcPr>
          <w:p w14:paraId="766E024F" w14:textId="03371783" w:rsidR="00C367BA" w:rsidRPr="00137812" w:rsidRDefault="451A0F1A" w:rsidP="170DEFEA">
            <w:pPr>
              <w:jc w:val="center"/>
              <w:rPr>
                <w:rFonts w:ascii="Arial" w:hAnsi="Arial" w:cs="Arial"/>
                <w:sz w:val="24"/>
                <w:szCs w:val="24"/>
                <w:lang w:val="en-GB"/>
              </w:rPr>
            </w:pPr>
            <w:r w:rsidRPr="170DEFEA">
              <w:rPr>
                <w:rFonts w:ascii="Arial" w:hAnsi="Arial" w:cs="Arial"/>
                <w:sz w:val="24"/>
                <w:szCs w:val="24"/>
                <w:lang w:val="en-GB"/>
              </w:rPr>
              <w:t>6</w:t>
            </w:r>
          </w:p>
        </w:tc>
      </w:tr>
      <w:tr w:rsidR="00C367BA" w:rsidRPr="007157DF" w14:paraId="7EAF9286" w14:textId="77777777" w:rsidTr="170DEFEA">
        <w:tc>
          <w:tcPr>
            <w:tcW w:w="8789" w:type="dxa"/>
          </w:tcPr>
          <w:p w14:paraId="49BEF3F4" w14:textId="4934D9B9" w:rsidR="00C367BA" w:rsidRDefault="4B4B0B84"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Policy Compliance, Monitoring and Review</w:t>
            </w:r>
          </w:p>
        </w:tc>
        <w:tc>
          <w:tcPr>
            <w:tcW w:w="1559" w:type="dxa"/>
          </w:tcPr>
          <w:p w14:paraId="3DA1AE7C" w14:textId="12D5FFEB" w:rsidR="00C367BA" w:rsidRPr="00137812" w:rsidRDefault="5AC427E7" w:rsidP="170DEFEA">
            <w:pPr>
              <w:jc w:val="center"/>
              <w:rPr>
                <w:rFonts w:ascii="Arial" w:hAnsi="Arial" w:cs="Arial"/>
                <w:sz w:val="24"/>
                <w:szCs w:val="24"/>
                <w:lang w:val="en-GB"/>
              </w:rPr>
            </w:pPr>
            <w:r w:rsidRPr="170DEFEA">
              <w:rPr>
                <w:rFonts w:ascii="Arial" w:hAnsi="Arial" w:cs="Arial"/>
                <w:sz w:val="24"/>
                <w:szCs w:val="24"/>
                <w:lang w:val="en-GB"/>
              </w:rPr>
              <w:t>7</w:t>
            </w:r>
          </w:p>
        </w:tc>
      </w:tr>
      <w:tr w:rsidR="00C367BA" w:rsidRPr="007157DF" w14:paraId="49BC08F4" w14:textId="77777777" w:rsidTr="170DEFEA">
        <w:tc>
          <w:tcPr>
            <w:tcW w:w="8789" w:type="dxa"/>
          </w:tcPr>
          <w:p w14:paraId="5454455B" w14:textId="318528B0" w:rsidR="00C367BA" w:rsidRPr="00137812" w:rsidRDefault="1955368E"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Key Responsibilities</w:t>
            </w:r>
          </w:p>
        </w:tc>
        <w:tc>
          <w:tcPr>
            <w:tcW w:w="1559" w:type="dxa"/>
          </w:tcPr>
          <w:p w14:paraId="3FF58A00" w14:textId="06CAB157" w:rsidR="00C367BA" w:rsidRPr="00137812" w:rsidRDefault="6FACECCA" w:rsidP="170DEFEA">
            <w:pPr>
              <w:jc w:val="center"/>
              <w:rPr>
                <w:rFonts w:ascii="Arial" w:hAnsi="Arial" w:cs="Arial"/>
                <w:sz w:val="24"/>
                <w:szCs w:val="24"/>
                <w:lang w:val="en-GB"/>
              </w:rPr>
            </w:pPr>
            <w:r w:rsidRPr="170DEFEA">
              <w:rPr>
                <w:rFonts w:ascii="Arial" w:hAnsi="Arial" w:cs="Arial"/>
                <w:sz w:val="24"/>
                <w:szCs w:val="24"/>
                <w:lang w:val="en-GB"/>
              </w:rPr>
              <w:t>7</w:t>
            </w:r>
          </w:p>
        </w:tc>
      </w:tr>
      <w:tr w:rsidR="00C367BA" w:rsidRPr="007157DF" w14:paraId="0AF8F249" w14:textId="77777777" w:rsidTr="170DEFEA">
        <w:tc>
          <w:tcPr>
            <w:tcW w:w="8789" w:type="dxa"/>
          </w:tcPr>
          <w:p w14:paraId="4DB04225" w14:textId="20C99CA3" w:rsidR="00C367BA" w:rsidRPr="00AE62A3" w:rsidRDefault="084E4BD3"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Recognising Indicators of Abuse and Neglect</w:t>
            </w:r>
          </w:p>
        </w:tc>
        <w:tc>
          <w:tcPr>
            <w:tcW w:w="1559" w:type="dxa"/>
          </w:tcPr>
          <w:p w14:paraId="7DE6668C" w14:textId="2926ECB7" w:rsidR="00C367BA" w:rsidRPr="00137812" w:rsidRDefault="51B09557" w:rsidP="170DEFEA">
            <w:pPr>
              <w:jc w:val="center"/>
              <w:rPr>
                <w:rFonts w:ascii="Arial" w:hAnsi="Arial" w:cs="Arial"/>
                <w:sz w:val="24"/>
                <w:szCs w:val="24"/>
                <w:lang w:val="en-GB"/>
              </w:rPr>
            </w:pPr>
            <w:r w:rsidRPr="170DEFEA">
              <w:rPr>
                <w:rFonts w:ascii="Arial" w:hAnsi="Arial" w:cs="Arial"/>
                <w:sz w:val="24"/>
                <w:szCs w:val="24"/>
                <w:lang w:val="en-GB"/>
              </w:rPr>
              <w:t>9</w:t>
            </w:r>
          </w:p>
        </w:tc>
      </w:tr>
      <w:tr w:rsidR="00C367BA" w:rsidRPr="007157DF" w14:paraId="57F61529" w14:textId="77777777" w:rsidTr="170DEFEA">
        <w:tc>
          <w:tcPr>
            <w:tcW w:w="8789" w:type="dxa"/>
          </w:tcPr>
          <w:p w14:paraId="0B73A3E1" w14:textId="69802F8F" w:rsidR="00C367BA" w:rsidRPr="00137812" w:rsidRDefault="0D5256C8"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Child Protection Procedures</w:t>
            </w:r>
          </w:p>
        </w:tc>
        <w:tc>
          <w:tcPr>
            <w:tcW w:w="1559" w:type="dxa"/>
          </w:tcPr>
          <w:p w14:paraId="6E629B8B" w14:textId="6F13D9B4" w:rsidR="00C367BA" w:rsidRPr="00137812" w:rsidRDefault="6CF6B72D" w:rsidP="170DEFEA">
            <w:pPr>
              <w:jc w:val="center"/>
              <w:rPr>
                <w:rFonts w:ascii="Arial" w:hAnsi="Arial" w:cs="Arial"/>
                <w:sz w:val="24"/>
                <w:szCs w:val="24"/>
                <w:lang w:val="en-GB"/>
              </w:rPr>
            </w:pPr>
            <w:r w:rsidRPr="170DEFEA">
              <w:rPr>
                <w:rFonts w:ascii="Arial" w:hAnsi="Arial" w:cs="Arial"/>
                <w:sz w:val="24"/>
                <w:szCs w:val="24"/>
                <w:lang w:val="en-GB"/>
              </w:rPr>
              <w:t>10</w:t>
            </w:r>
          </w:p>
        </w:tc>
      </w:tr>
      <w:tr w:rsidR="00C367BA" w:rsidRPr="007157DF" w14:paraId="18DA68A7" w14:textId="77777777" w:rsidTr="170DEFEA">
        <w:tc>
          <w:tcPr>
            <w:tcW w:w="8789" w:type="dxa"/>
          </w:tcPr>
          <w:p w14:paraId="1696B4DE" w14:textId="2D4AE4CA" w:rsidR="00C367BA" w:rsidRPr="00DC5F29" w:rsidRDefault="4FEAC31B"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Record Keeping</w:t>
            </w:r>
          </w:p>
        </w:tc>
        <w:tc>
          <w:tcPr>
            <w:tcW w:w="1559" w:type="dxa"/>
          </w:tcPr>
          <w:p w14:paraId="2EA55C80" w14:textId="0BC1A1B6" w:rsidR="00C367BA" w:rsidRPr="00137812" w:rsidRDefault="442F5C2A" w:rsidP="170DEFEA">
            <w:pPr>
              <w:jc w:val="center"/>
              <w:rPr>
                <w:rFonts w:ascii="Arial" w:hAnsi="Arial" w:cs="Arial"/>
                <w:sz w:val="24"/>
                <w:szCs w:val="24"/>
                <w:lang w:val="en-GB"/>
              </w:rPr>
            </w:pPr>
            <w:r w:rsidRPr="170DEFEA">
              <w:rPr>
                <w:rFonts w:ascii="Arial" w:hAnsi="Arial" w:cs="Arial"/>
                <w:sz w:val="24"/>
                <w:szCs w:val="24"/>
                <w:lang w:val="en-GB"/>
              </w:rPr>
              <w:t>11</w:t>
            </w:r>
          </w:p>
        </w:tc>
      </w:tr>
      <w:tr w:rsidR="00C367BA" w:rsidRPr="007157DF" w14:paraId="728999AA" w14:textId="77777777" w:rsidTr="170DEFEA">
        <w:tc>
          <w:tcPr>
            <w:tcW w:w="8789" w:type="dxa"/>
          </w:tcPr>
          <w:p w14:paraId="0DED9375" w14:textId="17C38202" w:rsidR="00C367BA" w:rsidRPr="00137812" w:rsidRDefault="40E87DBE"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Multi-Agency Working</w:t>
            </w:r>
          </w:p>
        </w:tc>
        <w:tc>
          <w:tcPr>
            <w:tcW w:w="1559" w:type="dxa"/>
          </w:tcPr>
          <w:p w14:paraId="6E3E993D" w14:textId="49DC52D5" w:rsidR="00C367BA" w:rsidRPr="00137812" w:rsidRDefault="2B9B9C5F" w:rsidP="170DEFEA">
            <w:pPr>
              <w:jc w:val="center"/>
              <w:rPr>
                <w:rFonts w:ascii="Arial" w:hAnsi="Arial" w:cs="Arial"/>
                <w:sz w:val="24"/>
                <w:szCs w:val="24"/>
                <w:lang w:val="en-GB"/>
              </w:rPr>
            </w:pPr>
            <w:r w:rsidRPr="170DEFEA">
              <w:rPr>
                <w:rFonts w:ascii="Arial" w:hAnsi="Arial" w:cs="Arial"/>
                <w:sz w:val="24"/>
                <w:szCs w:val="24"/>
                <w:lang w:val="en-GB"/>
              </w:rPr>
              <w:t>12</w:t>
            </w:r>
          </w:p>
        </w:tc>
      </w:tr>
      <w:tr w:rsidR="00C367BA" w:rsidRPr="007157DF" w14:paraId="5C3FDC84" w14:textId="77777777" w:rsidTr="170DEFEA">
        <w:tc>
          <w:tcPr>
            <w:tcW w:w="8789" w:type="dxa"/>
          </w:tcPr>
          <w:p w14:paraId="23D90D2A" w14:textId="0411F5D3" w:rsidR="00C367BA" w:rsidRPr="00137812" w:rsidRDefault="332C4F2D"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 xml:space="preserve">Confidentiality and Information Sharing </w:t>
            </w:r>
          </w:p>
        </w:tc>
        <w:tc>
          <w:tcPr>
            <w:tcW w:w="1559" w:type="dxa"/>
          </w:tcPr>
          <w:p w14:paraId="58DAC837" w14:textId="316B76D1" w:rsidR="00C367BA" w:rsidRPr="00137812" w:rsidRDefault="2B9B9C5F" w:rsidP="170DEFEA">
            <w:pPr>
              <w:jc w:val="center"/>
              <w:rPr>
                <w:rFonts w:ascii="Arial" w:hAnsi="Arial" w:cs="Arial"/>
                <w:sz w:val="24"/>
                <w:szCs w:val="24"/>
                <w:lang w:val="en-GB"/>
              </w:rPr>
            </w:pPr>
            <w:r w:rsidRPr="170DEFEA">
              <w:rPr>
                <w:rFonts w:ascii="Arial" w:hAnsi="Arial" w:cs="Arial"/>
                <w:sz w:val="24"/>
                <w:szCs w:val="24"/>
                <w:lang w:val="en-GB"/>
              </w:rPr>
              <w:t>12</w:t>
            </w:r>
          </w:p>
        </w:tc>
      </w:tr>
      <w:tr w:rsidR="00C367BA" w:rsidRPr="007157DF" w14:paraId="528A085C" w14:textId="77777777" w:rsidTr="170DEFEA">
        <w:tc>
          <w:tcPr>
            <w:tcW w:w="8789" w:type="dxa"/>
          </w:tcPr>
          <w:p w14:paraId="18FB9B6F" w14:textId="5432A5D9" w:rsidR="00C367BA" w:rsidRPr="00137812" w:rsidRDefault="49351E19"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 xml:space="preserve">Complaints </w:t>
            </w:r>
          </w:p>
        </w:tc>
        <w:tc>
          <w:tcPr>
            <w:tcW w:w="1559" w:type="dxa"/>
          </w:tcPr>
          <w:p w14:paraId="07869EE2" w14:textId="26BA9377" w:rsidR="00C367BA" w:rsidRPr="00137812" w:rsidRDefault="788471F1" w:rsidP="170DEFEA">
            <w:pPr>
              <w:jc w:val="center"/>
              <w:rPr>
                <w:rFonts w:ascii="Arial" w:hAnsi="Arial" w:cs="Arial"/>
                <w:sz w:val="24"/>
                <w:szCs w:val="24"/>
                <w:lang w:val="en-GB"/>
              </w:rPr>
            </w:pPr>
            <w:r w:rsidRPr="170DEFEA">
              <w:rPr>
                <w:rFonts w:ascii="Arial" w:hAnsi="Arial" w:cs="Arial"/>
                <w:sz w:val="24"/>
                <w:szCs w:val="24"/>
                <w:lang w:val="en-GB"/>
              </w:rPr>
              <w:t>12</w:t>
            </w:r>
          </w:p>
        </w:tc>
      </w:tr>
      <w:tr w:rsidR="00C367BA" w:rsidRPr="007157DF" w14:paraId="1E0CDEEA" w14:textId="77777777" w:rsidTr="170DEFEA">
        <w:tc>
          <w:tcPr>
            <w:tcW w:w="8789" w:type="dxa"/>
          </w:tcPr>
          <w:p w14:paraId="146F9D79" w14:textId="5EB9A9FE" w:rsidR="00C367BA" w:rsidRPr="00137812" w:rsidRDefault="2125F5C4"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 xml:space="preserve">Staff Induction, Awareness and Training  </w:t>
            </w:r>
          </w:p>
        </w:tc>
        <w:tc>
          <w:tcPr>
            <w:tcW w:w="1559" w:type="dxa"/>
          </w:tcPr>
          <w:p w14:paraId="18F8DB97" w14:textId="45918C80" w:rsidR="00C367BA" w:rsidRPr="00137812" w:rsidRDefault="788471F1" w:rsidP="170DEFEA">
            <w:pPr>
              <w:jc w:val="center"/>
              <w:rPr>
                <w:rFonts w:ascii="Arial" w:hAnsi="Arial" w:cs="Arial"/>
                <w:sz w:val="24"/>
                <w:szCs w:val="24"/>
                <w:lang w:val="en-GB"/>
              </w:rPr>
            </w:pPr>
            <w:r w:rsidRPr="170DEFEA">
              <w:rPr>
                <w:rFonts w:ascii="Arial" w:hAnsi="Arial" w:cs="Arial"/>
                <w:sz w:val="24"/>
                <w:szCs w:val="24"/>
                <w:lang w:val="en-GB"/>
              </w:rPr>
              <w:t>13</w:t>
            </w:r>
          </w:p>
        </w:tc>
      </w:tr>
      <w:tr w:rsidR="00C367BA" w:rsidRPr="007157DF" w14:paraId="16809873" w14:textId="77777777" w:rsidTr="170DEFEA">
        <w:tc>
          <w:tcPr>
            <w:tcW w:w="8789" w:type="dxa"/>
          </w:tcPr>
          <w:p w14:paraId="6ED06D2E" w14:textId="5F832069" w:rsidR="00C367BA" w:rsidRPr="00137812" w:rsidRDefault="74801232"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Safe</w:t>
            </w:r>
            <w:r w:rsidR="0AEE0EF8" w:rsidRPr="170DEFEA">
              <w:rPr>
                <w:rFonts w:ascii="Arial" w:hAnsi="Arial" w:cs="Arial"/>
                <w:sz w:val="24"/>
                <w:szCs w:val="24"/>
                <w:lang w:val="en-GB"/>
              </w:rPr>
              <w:t>r</w:t>
            </w:r>
            <w:r w:rsidR="00C367BA" w:rsidRPr="170DEFEA">
              <w:rPr>
                <w:rFonts w:ascii="Arial" w:hAnsi="Arial" w:cs="Arial"/>
                <w:sz w:val="24"/>
                <w:szCs w:val="24"/>
                <w:lang w:val="en-GB"/>
              </w:rPr>
              <w:t xml:space="preserve"> Working Practi</w:t>
            </w:r>
            <w:r w:rsidR="50772806" w:rsidRPr="170DEFEA">
              <w:rPr>
                <w:rFonts w:ascii="Arial" w:hAnsi="Arial" w:cs="Arial"/>
                <w:sz w:val="24"/>
                <w:szCs w:val="24"/>
                <w:lang w:val="en-GB"/>
              </w:rPr>
              <w:t>s</w:t>
            </w:r>
            <w:r w:rsidR="00C367BA" w:rsidRPr="170DEFEA">
              <w:rPr>
                <w:rFonts w:ascii="Arial" w:hAnsi="Arial" w:cs="Arial"/>
                <w:sz w:val="24"/>
                <w:szCs w:val="24"/>
                <w:lang w:val="en-GB"/>
              </w:rPr>
              <w:t>e</w:t>
            </w:r>
          </w:p>
        </w:tc>
        <w:tc>
          <w:tcPr>
            <w:tcW w:w="1559" w:type="dxa"/>
          </w:tcPr>
          <w:p w14:paraId="4CF96410" w14:textId="2C9B472B" w:rsidR="00C367BA" w:rsidRPr="00137812" w:rsidRDefault="0BB7FF11" w:rsidP="170DEFEA">
            <w:pPr>
              <w:jc w:val="center"/>
              <w:rPr>
                <w:rFonts w:ascii="Arial" w:hAnsi="Arial" w:cs="Arial"/>
                <w:sz w:val="24"/>
                <w:szCs w:val="24"/>
                <w:lang w:val="en-GB"/>
              </w:rPr>
            </w:pPr>
            <w:r w:rsidRPr="170DEFEA">
              <w:rPr>
                <w:rFonts w:ascii="Arial" w:hAnsi="Arial" w:cs="Arial"/>
                <w:sz w:val="24"/>
                <w:szCs w:val="24"/>
                <w:lang w:val="en-GB"/>
              </w:rPr>
              <w:t>13</w:t>
            </w:r>
          </w:p>
        </w:tc>
      </w:tr>
      <w:tr w:rsidR="00C367BA" w:rsidRPr="007157DF" w14:paraId="13C3A2D8" w14:textId="77777777" w:rsidTr="170DEFEA">
        <w:tc>
          <w:tcPr>
            <w:tcW w:w="8789" w:type="dxa"/>
          </w:tcPr>
          <w:p w14:paraId="5E653710" w14:textId="42247AE4" w:rsidR="00C367BA" w:rsidRPr="00137812" w:rsidRDefault="54526C0B"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Staff Supervision and Support</w:t>
            </w:r>
          </w:p>
        </w:tc>
        <w:tc>
          <w:tcPr>
            <w:tcW w:w="1559" w:type="dxa"/>
          </w:tcPr>
          <w:p w14:paraId="6BFE3EFF" w14:textId="4540F5CC" w:rsidR="00C367BA" w:rsidRPr="00137812" w:rsidRDefault="5822C90F" w:rsidP="170DEFEA">
            <w:pPr>
              <w:jc w:val="center"/>
              <w:rPr>
                <w:rFonts w:ascii="Arial" w:hAnsi="Arial" w:cs="Arial"/>
                <w:sz w:val="24"/>
                <w:szCs w:val="24"/>
                <w:lang w:val="en-GB"/>
              </w:rPr>
            </w:pPr>
            <w:r w:rsidRPr="170DEFEA">
              <w:rPr>
                <w:rFonts w:ascii="Arial" w:hAnsi="Arial" w:cs="Arial"/>
                <w:sz w:val="24"/>
                <w:szCs w:val="24"/>
                <w:lang w:val="en-GB"/>
              </w:rPr>
              <w:t>13</w:t>
            </w:r>
          </w:p>
        </w:tc>
      </w:tr>
      <w:tr w:rsidR="00C367BA" w:rsidRPr="007157DF" w14:paraId="654C2D70" w14:textId="77777777" w:rsidTr="170DEFEA">
        <w:tc>
          <w:tcPr>
            <w:tcW w:w="8789" w:type="dxa"/>
          </w:tcPr>
          <w:p w14:paraId="534AE2A7" w14:textId="279400A8" w:rsidR="00C367BA" w:rsidRPr="00137812" w:rsidRDefault="69453EFE"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Safer Recruitment</w:t>
            </w:r>
          </w:p>
        </w:tc>
        <w:tc>
          <w:tcPr>
            <w:tcW w:w="1559" w:type="dxa"/>
          </w:tcPr>
          <w:p w14:paraId="7AE6049E" w14:textId="1AF570C9" w:rsidR="00C367BA" w:rsidRPr="00137812" w:rsidRDefault="1635D5B8" w:rsidP="170DEFEA">
            <w:pPr>
              <w:jc w:val="center"/>
              <w:rPr>
                <w:rFonts w:ascii="Arial" w:hAnsi="Arial" w:cs="Arial"/>
                <w:sz w:val="24"/>
                <w:szCs w:val="24"/>
                <w:lang w:val="en-GB"/>
              </w:rPr>
            </w:pPr>
            <w:r w:rsidRPr="170DEFEA">
              <w:rPr>
                <w:rFonts w:ascii="Arial" w:hAnsi="Arial" w:cs="Arial"/>
                <w:sz w:val="24"/>
                <w:szCs w:val="24"/>
                <w:lang w:val="en-GB"/>
              </w:rPr>
              <w:t>14</w:t>
            </w:r>
          </w:p>
        </w:tc>
      </w:tr>
      <w:tr w:rsidR="00C367BA" w:rsidRPr="007157DF" w14:paraId="2C381D8A" w14:textId="77777777" w:rsidTr="170DEFEA">
        <w:tc>
          <w:tcPr>
            <w:tcW w:w="8789" w:type="dxa"/>
          </w:tcPr>
          <w:p w14:paraId="36780E42" w14:textId="2D4A8D39" w:rsidR="00C367BA" w:rsidRPr="00137812" w:rsidRDefault="52AF2D44"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Allegations Against Members of Staff and Volunteers</w:t>
            </w:r>
          </w:p>
        </w:tc>
        <w:tc>
          <w:tcPr>
            <w:tcW w:w="1559" w:type="dxa"/>
          </w:tcPr>
          <w:p w14:paraId="36C7DB62" w14:textId="374607A3" w:rsidR="00C367BA" w:rsidRPr="00137812" w:rsidRDefault="721EE81E" w:rsidP="170DEFEA">
            <w:pPr>
              <w:jc w:val="center"/>
              <w:rPr>
                <w:rFonts w:ascii="Arial" w:hAnsi="Arial" w:cs="Arial"/>
                <w:sz w:val="24"/>
                <w:szCs w:val="24"/>
                <w:lang w:val="en-GB"/>
              </w:rPr>
            </w:pPr>
            <w:r w:rsidRPr="170DEFEA">
              <w:rPr>
                <w:rFonts w:ascii="Arial" w:hAnsi="Arial" w:cs="Arial"/>
                <w:sz w:val="24"/>
                <w:szCs w:val="24"/>
                <w:lang w:val="en-GB"/>
              </w:rPr>
              <w:t>14</w:t>
            </w:r>
          </w:p>
        </w:tc>
      </w:tr>
      <w:tr w:rsidR="00C367BA" w:rsidRPr="007157DF" w14:paraId="57C64BAB" w14:textId="77777777" w:rsidTr="170DEFEA">
        <w:tc>
          <w:tcPr>
            <w:tcW w:w="8789" w:type="dxa"/>
          </w:tcPr>
          <w:p w14:paraId="7FD1EFED" w14:textId="053E16BB" w:rsidR="00C367BA" w:rsidRPr="00137812" w:rsidRDefault="63422A52"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Safeguarding Children with Special Educational Needs and Disabilities</w:t>
            </w:r>
          </w:p>
        </w:tc>
        <w:tc>
          <w:tcPr>
            <w:tcW w:w="1559" w:type="dxa"/>
          </w:tcPr>
          <w:p w14:paraId="33EE4B2A" w14:textId="5561D3F2" w:rsidR="00C367BA" w:rsidRPr="00137812" w:rsidRDefault="44ED589A" w:rsidP="170DEFEA">
            <w:pPr>
              <w:jc w:val="center"/>
              <w:rPr>
                <w:rFonts w:ascii="Arial" w:hAnsi="Arial" w:cs="Arial"/>
                <w:sz w:val="24"/>
                <w:szCs w:val="24"/>
                <w:lang w:val="en-GB"/>
              </w:rPr>
            </w:pPr>
            <w:r w:rsidRPr="170DEFEA">
              <w:rPr>
                <w:rFonts w:ascii="Arial" w:hAnsi="Arial" w:cs="Arial"/>
                <w:sz w:val="24"/>
                <w:szCs w:val="24"/>
                <w:lang w:val="en-GB"/>
              </w:rPr>
              <w:t>15</w:t>
            </w:r>
          </w:p>
        </w:tc>
      </w:tr>
      <w:tr w:rsidR="00C367BA" w:rsidRPr="007157DF" w14:paraId="04AD9611" w14:textId="77777777" w:rsidTr="170DEFEA">
        <w:tc>
          <w:tcPr>
            <w:tcW w:w="8789" w:type="dxa"/>
          </w:tcPr>
          <w:p w14:paraId="6D51CEE9" w14:textId="296BF88B" w:rsidR="00C367BA" w:rsidRPr="00137812" w:rsidRDefault="5B125155"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Peer on Peer Abuse</w:t>
            </w:r>
          </w:p>
        </w:tc>
        <w:tc>
          <w:tcPr>
            <w:tcW w:w="1559" w:type="dxa"/>
          </w:tcPr>
          <w:p w14:paraId="767BC125" w14:textId="65F429C1" w:rsidR="00C367BA" w:rsidRPr="00137812" w:rsidRDefault="79B5AADB" w:rsidP="170DEFEA">
            <w:pPr>
              <w:jc w:val="center"/>
              <w:rPr>
                <w:rFonts w:ascii="Arial" w:hAnsi="Arial" w:cs="Arial"/>
                <w:sz w:val="24"/>
                <w:szCs w:val="24"/>
                <w:lang w:val="en-GB"/>
              </w:rPr>
            </w:pPr>
            <w:r w:rsidRPr="170DEFEA">
              <w:rPr>
                <w:rFonts w:ascii="Arial" w:hAnsi="Arial" w:cs="Arial"/>
                <w:sz w:val="24"/>
                <w:szCs w:val="24"/>
                <w:lang w:val="en-GB"/>
              </w:rPr>
              <w:t>16</w:t>
            </w:r>
          </w:p>
        </w:tc>
      </w:tr>
      <w:tr w:rsidR="00C367BA" w:rsidRPr="007157DF" w14:paraId="11AA266E" w14:textId="77777777" w:rsidTr="170DEFEA">
        <w:tc>
          <w:tcPr>
            <w:tcW w:w="8789" w:type="dxa"/>
          </w:tcPr>
          <w:p w14:paraId="1262B3C4" w14:textId="5EF3415D" w:rsidR="00C367BA" w:rsidRPr="00137812" w:rsidRDefault="70C581EF"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Gangs, County Lines, Violent Crime and Exploitation</w:t>
            </w:r>
          </w:p>
        </w:tc>
        <w:tc>
          <w:tcPr>
            <w:tcW w:w="1559" w:type="dxa"/>
          </w:tcPr>
          <w:p w14:paraId="6F971269" w14:textId="4A6B864D" w:rsidR="00C367BA" w:rsidRPr="00137812" w:rsidRDefault="5875B651" w:rsidP="170DEFEA">
            <w:pPr>
              <w:jc w:val="center"/>
              <w:rPr>
                <w:rFonts w:ascii="Arial" w:hAnsi="Arial" w:cs="Arial"/>
                <w:sz w:val="24"/>
                <w:szCs w:val="24"/>
                <w:lang w:val="en-GB"/>
              </w:rPr>
            </w:pPr>
            <w:r w:rsidRPr="170DEFEA">
              <w:rPr>
                <w:rFonts w:ascii="Arial" w:hAnsi="Arial" w:cs="Arial"/>
                <w:sz w:val="24"/>
                <w:szCs w:val="24"/>
                <w:lang w:val="en-GB"/>
              </w:rPr>
              <w:t>16</w:t>
            </w:r>
          </w:p>
        </w:tc>
      </w:tr>
      <w:tr w:rsidR="00C367BA" w:rsidRPr="007157DF" w14:paraId="1877A898" w14:textId="77777777" w:rsidTr="170DEFEA">
        <w:tc>
          <w:tcPr>
            <w:tcW w:w="8789" w:type="dxa"/>
          </w:tcPr>
          <w:p w14:paraId="78C75B0F" w14:textId="3E292A72" w:rsidR="00C367BA" w:rsidRDefault="07B1AF51"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Mental Health</w:t>
            </w:r>
          </w:p>
        </w:tc>
        <w:tc>
          <w:tcPr>
            <w:tcW w:w="1559" w:type="dxa"/>
          </w:tcPr>
          <w:p w14:paraId="12FD3F72" w14:textId="234594F3" w:rsidR="00C367BA" w:rsidRPr="00137812" w:rsidRDefault="168DF84D" w:rsidP="170DEFEA">
            <w:pPr>
              <w:jc w:val="center"/>
              <w:rPr>
                <w:rFonts w:ascii="Arial" w:hAnsi="Arial" w:cs="Arial"/>
                <w:sz w:val="24"/>
                <w:szCs w:val="24"/>
                <w:lang w:val="en-GB"/>
              </w:rPr>
            </w:pPr>
            <w:r w:rsidRPr="170DEFEA">
              <w:rPr>
                <w:rFonts w:ascii="Arial" w:hAnsi="Arial" w:cs="Arial"/>
                <w:sz w:val="24"/>
                <w:szCs w:val="24"/>
                <w:lang w:val="en-GB"/>
              </w:rPr>
              <w:t>17</w:t>
            </w:r>
          </w:p>
        </w:tc>
      </w:tr>
      <w:tr w:rsidR="00C367BA" w:rsidRPr="007157DF" w14:paraId="4E1A16DA" w14:textId="77777777" w:rsidTr="170DEFEA">
        <w:tc>
          <w:tcPr>
            <w:tcW w:w="8789" w:type="dxa"/>
          </w:tcPr>
          <w:p w14:paraId="47910D2C" w14:textId="706EC281" w:rsidR="00C367BA" w:rsidRPr="00137812" w:rsidRDefault="43B08FE7"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Online Safety</w:t>
            </w:r>
          </w:p>
        </w:tc>
        <w:tc>
          <w:tcPr>
            <w:tcW w:w="1559" w:type="dxa"/>
          </w:tcPr>
          <w:p w14:paraId="22B32834" w14:textId="1D9A0C4D" w:rsidR="00C367BA" w:rsidRPr="00137812" w:rsidRDefault="4FB84B8A" w:rsidP="170DEFEA">
            <w:pPr>
              <w:jc w:val="center"/>
              <w:rPr>
                <w:rFonts w:ascii="Arial" w:hAnsi="Arial" w:cs="Arial"/>
                <w:sz w:val="24"/>
                <w:szCs w:val="24"/>
                <w:lang w:val="en-GB"/>
              </w:rPr>
            </w:pPr>
            <w:r w:rsidRPr="170DEFEA">
              <w:rPr>
                <w:rFonts w:ascii="Arial" w:hAnsi="Arial" w:cs="Arial"/>
                <w:sz w:val="24"/>
                <w:szCs w:val="24"/>
                <w:lang w:val="en-GB"/>
              </w:rPr>
              <w:t>17</w:t>
            </w:r>
          </w:p>
        </w:tc>
      </w:tr>
      <w:tr w:rsidR="00C367BA" w:rsidRPr="007157DF" w14:paraId="2EB7B80C" w14:textId="77777777" w:rsidTr="170DEFEA">
        <w:tc>
          <w:tcPr>
            <w:tcW w:w="8789" w:type="dxa"/>
          </w:tcPr>
          <w:p w14:paraId="59EB795E" w14:textId="3DE1D57C" w:rsidR="00C367BA" w:rsidRPr="00137812" w:rsidRDefault="6624063F"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Curriculum and Staying Safe</w:t>
            </w:r>
          </w:p>
        </w:tc>
        <w:tc>
          <w:tcPr>
            <w:tcW w:w="1559" w:type="dxa"/>
            <w:vAlign w:val="center"/>
          </w:tcPr>
          <w:p w14:paraId="399BF2A0" w14:textId="0A4CE361" w:rsidR="00C367BA" w:rsidRPr="00137812" w:rsidRDefault="61A7E7B1" w:rsidP="170DEFEA">
            <w:pPr>
              <w:jc w:val="center"/>
              <w:rPr>
                <w:rFonts w:ascii="Arial" w:hAnsi="Arial" w:cs="Arial"/>
                <w:sz w:val="24"/>
                <w:szCs w:val="24"/>
                <w:lang w:val="en-GB"/>
              </w:rPr>
            </w:pPr>
            <w:r w:rsidRPr="170DEFEA">
              <w:rPr>
                <w:rFonts w:ascii="Arial" w:hAnsi="Arial" w:cs="Arial"/>
                <w:sz w:val="24"/>
                <w:szCs w:val="24"/>
                <w:lang w:val="en-GB"/>
              </w:rPr>
              <w:t>19</w:t>
            </w:r>
          </w:p>
        </w:tc>
      </w:tr>
      <w:tr w:rsidR="00C367BA" w:rsidRPr="007157DF" w14:paraId="6E352967" w14:textId="77777777" w:rsidTr="170DEFEA">
        <w:tc>
          <w:tcPr>
            <w:tcW w:w="8789" w:type="dxa"/>
          </w:tcPr>
          <w:p w14:paraId="591C689E" w14:textId="75F4B70B" w:rsidR="00C367BA" w:rsidRPr="00137812" w:rsidRDefault="63A9BFD1"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The Use of Premises by Other Organisations</w:t>
            </w:r>
          </w:p>
        </w:tc>
        <w:tc>
          <w:tcPr>
            <w:tcW w:w="1559" w:type="dxa"/>
            <w:vAlign w:val="center"/>
          </w:tcPr>
          <w:p w14:paraId="31E66172" w14:textId="37B235AD" w:rsidR="00C367BA" w:rsidRPr="00137812" w:rsidRDefault="6DDB78DF" w:rsidP="170DEFEA">
            <w:pPr>
              <w:jc w:val="center"/>
              <w:rPr>
                <w:rFonts w:ascii="Arial" w:hAnsi="Arial" w:cs="Arial"/>
                <w:sz w:val="24"/>
                <w:szCs w:val="24"/>
                <w:lang w:val="en-GB"/>
              </w:rPr>
            </w:pPr>
            <w:r w:rsidRPr="170DEFEA">
              <w:rPr>
                <w:rFonts w:ascii="Arial" w:hAnsi="Arial" w:cs="Arial"/>
                <w:sz w:val="24"/>
                <w:szCs w:val="24"/>
                <w:lang w:val="en-GB"/>
              </w:rPr>
              <w:t>20</w:t>
            </w:r>
          </w:p>
        </w:tc>
      </w:tr>
      <w:tr w:rsidR="00C367BA" w:rsidRPr="007157DF" w14:paraId="1008F92B" w14:textId="77777777" w:rsidTr="170DEFEA">
        <w:tc>
          <w:tcPr>
            <w:tcW w:w="8789" w:type="dxa"/>
          </w:tcPr>
          <w:p w14:paraId="08825034" w14:textId="561F822A" w:rsidR="00C367BA" w:rsidRPr="00DC5F29" w:rsidRDefault="60F5E12F"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Security</w:t>
            </w:r>
          </w:p>
        </w:tc>
        <w:tc>
          <w:tcPr>
            <w:tcW w:w="1559" w:type="dxa"/>
            <w:vAlign w:val="center"/>
          </w:tcPr>
          <w:p w14:paraId="0A4B9111" w14:textId="33C6AA2E" w:rsidR="00C367BA" w:rsidRPr="00137812" w:rsidRDefault="4F6B0616" w:rsidP="170DEFEA">
            <w:pPr>
              <w:jc w:val="center"/>
              <w:rPr>
                <w:rFonts w:ascii="Arial" w:hAnsi="Arial" w:cs="Arial"/>
                <w:sz w:val="24"/>
                <w:szCs w:val="24"/>
                <w:lang w:val="en-GB"/>
              </w:rPr>
            </w:pPr>
            <w:r w:rsidRPr="170DEFEA">
              <w:rPr>
                <w:rFonts w:ascii="Arial" w:hAnsi="Arial" w:cs="Arial"/>
                <w:sz w:val="24"/>
                <w:szCs w:val="24"/>
                <w:lang w:val="en-GB"/>
              </w:rPr>
              <w:t>20</w:t>
            </w:r>
          </w:p>
        </w:tc>
      </w:tr>
      <w:tr w:rsidR="00C367BA" w:rsidRPr="007157DF" w14:paraId="10D47D7D" w14:textId="77777777" w:rsidTr="170DEFEA">
        <w:tc>
          <w:tcPr>
            <w:tcW w:w="8789" w:type="dxa"/>
          </w:tcPr>
          <w:p w14:paraId="102E36B8" w14:textId="1A614640" w:rsidR="00C367BA" w:rsidRDefault="3E36412A" w:rsidP="170DEFEA">
            <w:pPr>
              <w:pStyle w:val="ListParagraph"/>
              <w:numPr>
                <w:ilvl w:val="0"/>
                <w:numId w:val="1"/>
              </w:numPr>
              <w:rPr>
                <w:rFonts w:ascii="Arial" w:hAnsi="Arial" w:cs="Arial"/>
                <w:sz w:val="24"/>
                <w:szCs w:val="24"/>
                <w:lang w:val="en-GB"/>
              </w:rPr>
            </w:pPr>
            <w:r w:rsidRPr="170DEFEA">
              <w:rPr>
                <w:rFonts w:ascii="Arial" w:hAnsi="Arial" w:cs="Arial"/>
                <w:sz w:val="24"/>
                <w:szCs w:val="24"/>
                <w:lang w:val="en-GB"/>
              </w:rPr>
              <w:t xml:space="preserve"> </w:t>
            </w:r>
            <w:r w:rsidR="00C367BA" w:rsidRPr="170DEFEA">
              <w:rPr>
                <w:rFonts w:ascii="Arial" w:hAnsi="Arial" w:cs="Arial"/>
                <w:sz w:val="24"/>
                <w:szCs w:val="24"/>
                <w:lang w:val="en-GB"/>
              </w:rPr>
              <w:t>Local Support</w:t>
            </w:r>
          </w:p>
        </w:tc>
        <w:tc>
          <w:tcPr>
            <w:tcW w:w="1559" w:type="dxa"/>
            <w:vAlign w:val="center"/>
          </w:tcPr>
          <w:p w14:paraId="57F5EEBC" w14:textId="4A176A47" w:rsidR="00C367BA" w:rsidRDefault="02A65C83" w:rsidP="170DEFEA">
            <w:pPr>
              <w:jc w:val="center"/>
              <w:rPr>
                <w:rFonts w:ascii="Arial" w:hAnsi="Arial" w:cs="Arial"/>
                <w:sz w:val="24"/>
                <w:szCs w:val="24"/>
                <w:lang w:val="en-GB"/>
              </w:rPr>
            </w:pPr>
            <w:r w:rsidRPr="170DEFEA">
              <w:rPr>
                <w:rFonts w:ascii="Arial" w:hAnsi="Arial" w:cs="Arial"/>
                <w:sz w:val="24"/>
                <w:szCs w:val="24"/>
                <w:lang w:val="en-GB"/>
              </w:rPr>
              <w:t>20</w:t>
            </w:r>
          </w:p>
        </w:tc>
      </w:tr>
      <w:tr w:rsidR="00C367BA" w:rsidRPr="007157DF" w14:paraId="573D0977" w14:textId="77777777" w:rsidTr="170DEFEA">
        <w:tc>
          <w:tcPr>
            <w:tcW w:w="8789" w:type="dxa"/>
          </w:tcPr>
          <w:p w14:paraId="5B85A3EF" w14:textId="3BBDB9A8" w:rsidR="00C367BA" w:rsidRPr="00AE62A3" w:rsidRDefault="00C367BA" w:rsidP="66652E78">
            <w:pPr>
              <w:spacing w:line="259" w:lineRule="auto"/>
              <w:rPr>
                <w:rFonts w:ascii="Arial" w:hAnsi="Arial" w:cs="Arial"/>
                <w:sz w:val="24"/>
                <w:szCs w:val="24"/>
                <w:lang w:val="en-GB"/>
              </w:rPr>
            </w:pPr>
            <w:r w:rsidRPr="66652E78">
              <w:rPr>
                <w:rFonts w:ascii="Arial" w:hAnsi="Arial" w:cs="Arial"/>
                <w:sz w:val="24"/>
                <w:szCs w:val="24"/>
                <w:lang w:val="en-GB"/>
              </w:rPr>
              <w:t>Appendix 1:</w:t>
            </w:r>
            <w:r w:rsidRPr="66652E78">
              <w:rPr>
                <w:rFonts w:ascii="Arial" w:hAnsi="Arial" w:cs="Arial"/>
                <w:sz w:val="24"/>
                <w:szCs w:val="24"/>
              </w:rPr>
              <w:t xml:space="preserve"> </w:t>
            </w:r>
            <w:r w:rsidRPr="66652E78">
              <w:rPr>
                <w:rFonts w:ascii="Arial" w:hAnsi="Arial" w:cs="Arial"/>
                <w:sz w:val="24"/>
                <w:szCs w:val="24"/>
                <w:lang w:val="en-GB"/>
              </w:rPr>
              <w:t>Categories of Abuse</w:t>
            </w:r>
          </w:p>
        </w:tc>
        <w:tc>
          <w:tcPr>
            <w:tcW w:w="1559" w:type="dxa"/>
            <w:vAlign w:val="center"/>
          </w:tcPr>
          <w:p w14:paraId="30EEE111" w14:textId="0CC4A06D" w:rsidR="00C367BA" w:rsidRDefault="40FA5A4A" w:rsidP="170DEFEA">
            <w:pPr>
              <w:jc w:val="center"/>
              <w:rPr>
                <w:rFonts w:ascii="Arial" w:hAnsi="Arial" w:cs="Arial"/>
                <w:sz w:val="24"/>
                <w:szCs w:val="24"/>
                <w:lang w:val="en-GB"/>
              </w:rPr>
            </w:pPr>
            <w:r w:rsidRPr="170DEFEA">
              <w:rPr>
                <w:rFonts w:ascii="Arial" w:hAnsi="Arial" w:cs="Arial"/>
                <w:sz w:val="24"/>
                <w:szCs w:val="24"/>
                <w:lang w:val="en-GB"/>
              </w:rPr>
              <w:t>22</w:t>
            </w:r>
          </w:p>
        </w:tc>
      </w:tr>
      <w:tr w:rsidR="00C367BA" w:rsidRPr="007157DF" w14:paraId="73F06417" w14:textId="77777777" w:rsidTr="170DEFEA">
        <w:tc>
          <w:tcPr>
            <w:tcW w:w="8789" w:type="dxa"/>
          </w:tcPr>
          <w:p w14:paraId="7EEB762F" w14:textId="1DAE87AB" w:rsidR="00C367BA" w:rsidRPr="00AE62A3" w:rsidRDefault="00C367BA" w:rsidP="66652E78">
            <w:pPr>
              <w:spacing w:line="259" w:lineRule="auto"/>
              <w:rPr>
                <w:rFonts w:ascii="Arial" w:hAnsi="Arial" w:cs="Arial"/>
                <w:sz w:val="24"/>
                <w:szCs w:val="24"/>
                <w:lang w:val="en-GB"/>
              </w:rPr>
            </w:pPr>
            <w:r w:rsidRPr="66652E78">
              <w:rPr>
                <w:rFonts w:ascii="Arial" w:hAnsi="Arial" w:cs="Arial"/>
                <w:sz w:val="24"/>
                <w:szCs w:val="24"/>
                <w:lang w:val="en-GB"/>
              </w:rPr>
              <w:t xml:space="preserve">Appendix 2: National Support Organisations </w:t>
            </w:r>
          </w:p>
        </w:tc>
        <w:tc>
          <w:tcPr>
            <w:tcW w:w="1559" w:type="dxa"/>
            <w:vAlign w:val="center"/>
          </w:tcPr>
          <w:p w14:paraId="2A21F63E" w14:textId="067DD4B5" w:rsidR="00C367BA" w:rsidRDefault="702F8A1D" w:rsidP="170DEFEA">
            <w:pPr>
              <w:jc w:val="center"/>
              <w:rPr>
                <w:rFonts w:ascii="Arial" w:hAnsi="Arial" w:cs="Arial"/>
                <w:sz w:val="24"/>
                <w:szCs w:val="24"/>
                <w:lang w:val="en-GB"/>
              </w:rPr>
            </w:pPr>
            <w:r w:rsidRPr="170DEFEA">
              <w:rPr>
                <w:rFonts w:ascii="Arial" w:hAnsi="Arial" w:cs="Arial"/>
                <w:sz w:val="24"/>
                <w:szCs w:val="24"/>
                <w:lang w:val="en-GB"/>
              </w:rPr>
              <w:t>24</w:t>
            </w:r>
          </w:p>
        </w:tc>
      </w:tr>
    </w:tbl>
    <w:p w14:paraId="0F003362" w14:textId="77777777" w:rsidR="00383992" w:rsidRDefault="00383992" w:rsidP="00383992">
      <w:pPr>
        <w:rPr>
          <w:rFonts w:ascii="Arial" w:hAnsi="Arial" w:cs="Arial"/>
          <w:b/>
          <w:sz w:val="30"/>
          <w:szCs w:val="24"/>
          <w:lang w:val="en-GB"/>
        </w:rPr>
      </w:pP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366A7E41">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213388" cy="1237074"/>
                          </a:xfrm>
                          <a:prstGeom prst="flowChartAlternateProcess">
                            <a:avLst/>
                          </a:prstGeom>
                          <a:solidFill>
                            <a:srgbClr val="FFFFFF"/>
                          </a:solidFill>
                          <a:ln w="9525">
                            <a:solidFill>
                              <a:srgbClr val="000000"/>
                            </a:solidFill>
                            <a:miter lim="800000"/>
                            <a:headEnd/>
                            <a:tailEnd/>
                          </a:ln>
                        </wps:spPr>
                        <wps:txbx>
                          <w:txbxContent>
                            <w:p w14:paraId="08894B94" w14:textId="0EA6F502" w:rsidR="00422B3F" w:rsidRPr="00F643B4" w:rsidRDefault="00422B3F" w:rsidP="00383992">
                              <w:pPr>
                                <w:jc w:val="center"/>
                                <w:rPr>
                                  <w:rFonts w:ascii="Arial" w:hAnsi="Arial" w:cs="Arial"/>
                                  <w:b/>
                                </w:rPr>
                              </w:pPr>
                              <w:r w:rsidRPr="00E95251">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speak to the</w:t>
                              </w:r>
                              <w:r w:rsidRPr="00F643B4">
                                <w:rPr>
                                  <w:rFonts w:ascii="Arial" w:hAnsi="Arial" w:cs="Arial"/>
                                  <w:b/>
                                </w:rPr>
                                <w:t xml:space="preserve"> DSL first</w:t>
                              </w:r>
                              <w:r>
                                <w:rPr>
                                  <w:rFonts w:ascii="Arial" w:hAnsi="Arial" w:cs="Arial"/>
                                  <w:b/>
                                </w:rPr>
                                <w:t>.</w:t>
                              </w:r>
                            </w:p>
                            <w:p w14:paraId="16252D6E" w14:textId="788C424E" w:rsidR="00422B3F" w:rsidRPr="00B51A96" w:rsidRDefault="00422B3F" w:rsidP="00F755B9">
                              <w:pPr>
                                <w:numPr>
                                  <w:ilvl w:val="0"/>
                                  <w:numId w:val="6"/>
                                </w:numPr>
                                <w:rPr>
                                  <w:rFonts w:ascii="Arial" w:hAnsi="Arial" w:cs="Arial"/>
                                </w:rPr>
                              </w:pPr>
                              <w:r w:rsidRPr="00B51A96">
                                <w:rPr>
                                  <w:rFonts w:ascii="Arial" w:hAnsi="Arial" w:cs="Arial"/>
                                  <w:sz w:val="18"/>
                                </w:rPr>
                                <w:t xml:space="preserve">Follow the </w:t>
                              </w:r>
                              <w:r>
                                <w:rPr>
                                  <w:rFonts w:ascii="Arial" w:hAnsi="Arial" w:cs="Arial"/>
                                  <w:sz w:val="18"/>
                                </w:rPr>
                                <w:t>usual procedures for dealing with and sharing concerns:</w:t>
                              </w:r>
                            </w:p>
                            <w:p w14:paraId="2B4CA56F" w14:textId="6028041B"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Reassure the </w:t>
                              </w:r>
                              <w:proofErr w:type="gramStart"/>
                              <w:r>
                                <w:rPr>
                                  <w:rFonts w:ascii="Arial" w:hAnsi="Arial" w:cs="Arial"/>
                                  <w:sz w:val="16"/>
                                </w:rPr>
                                <w:t>student</w:t>
                              </w:r>
                              <w:proofErr w:type="gramEnd"/>
                            </w:p>
                            <w:p w14:paraId="36737050" w14:textId="361206BF" w:rsidR="00422B3F" w:rsidRPr="00B51A96" w:rsidRDefault="00422B3F" w:rsidP="00F755B9">
                              <w:pPr>
                                <w:numPr>
                                  <w:ilvl w:val="1"/>
                                  <w:numId w:val="6"/>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r>
                                <w:rPr>
                                  <w:rFonts w:ascii="Arial" w:hAnsi="Arial" w:cs="Arial"/>
                                  <w:sz w:val="16"/>
                                </w:rPr>
                                <w:t xml:space="preserve"> so you are </w:t>
                              </w:r>
                              <w:proofErr w:type="gramStart"/>
                              <w:r>
                                <w:rPr>
                                  <w:rFonts w:ascii="Arial" w:hAnsi="Arial" w:cs="Arial"/>
                                  <w:sz w:val="16"/>
                                </w:rPr>
                                <w:t>clear</w:t>
                              </w:r>
                              <w:proofErr w:type="gramEnd"/>
                            </w:p>
                            <w:p w14:paraId="05A87080" w14:textId="7EDE7790"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Use </w:t>
                              </w:r>
                              <w:r>
                                <w:rPr>
                                  <w:rFonts w:ascii="Arial" w:hAnsi="Arial" w:cs="Arial"/>
                                  <w:sz w:val="16"/>
                                </w:rPr>
                                <w:t>their</w:t>
                              </w:r>
                              <w:r w:rsidRPr="00B51A96">
                                <w:rPr>
                                  <w:rFonts w:ascii="Arial" w:hAnsi="Arial" w:cs="Arial"/>
                                  <w:sz w:val="16"/>
                                </w:rPr>
                                <w:t xml:space="preserve"> own words</w:t>
                              </w:r>
                              <w:r>
                                <w:rPr>
                                  <w:rFonts w:ascii="Arial" w:hAnsi="Arial" w:cs="Arial"/>
                                  <w:sz w:val="16"/>
                                </w:rPr>
                                <w:t xml:space="preserve"> in your </w:t>
                              </w:r>
                              <w:proofErr w:type="gramStart"/>
                              <w:r>
                                <w:rPr>
                                  <w:rFonts w:ascii="Arial" w:hAnsi="Arial" w:cs="Arial"/>
                                  <w:sz w:val="16"/>
                                </w:rPr>
                                <w:t>report</w:t>
                              </w:r>
                              <w:proofErr w:type="gramEnd"/>
                            </w:p>
                            <w:p w14:paraId="29F0A443" w14:textId="0E845755" w:rsidR="00422B3F" w:rsidRPr="00B51A96" w:rsidRDefault="00422B3F" w:rsidP="00F755B9">
                              <w:pPr>
                                <w:numPr>
                                  <w:ilvl w:val="1"/>
                                  <w:numId w:val="6"/>
                                </w:numPr>
                                <w:rPr>
                                  <w:rFonts w:ascii="Arial" w:hAnsi="Arial" w:cs="Arial"/>
                                  <w:sz w:val="18"/>
                                </w:rPr>
                              </w:pPr>
                              <w:r>
                                <w:rPr>
                                  <w:rFonts w:ascii="Arial" w:hAnsi="Arial" w:cs="Arial"/>
                                  <w:sz w:val="16"/>
                                </w:rPr>
                                <w:t>Initial</w:t>
                              </w:r>
                              <w:r w:rsidRPr="00B51A96">
                                <w:rPr>
                                  <w:rFonts w:ascii="Arial" w:hAnsi="Arial" w:cs="Arial"/>
                                  <w:sz w:val="16"/>
                                </w:rPr>
                                <w:t xml:space="preserve"> and date your</w:t>
                              </w:r>
                              <w:r>
                                <w:rPr>
                                  <w:rFonts w:ascii="Arial" w:hAnsi="Arial" w:cs="Arial"/>
                                  <w:sz w:val="16"/>
                                </w:rPr>
                                <w:t xml:space="preserve"> typed</w:t>
                              </w:r>
                              <w:r w:rsidRPr="00B51A96">
                                <w:rPr>
                                  <w:rFonts w:ascii="Arial" w:hAnsi="Arial" w:cs="Arial"/>
                                  <w:sz w:val="16"/>
                                </w:rPr>
                                <w:t xml:space="preserve"> records</w:t>
                              </w:r>
                              <w:r>
                                <w:rPr>
                                  <w:rFonts w:ascii="Arial" w:hAnsi="Arial" w:cs="Arial"/>
                                  <w:sz w:val="16"/>
                                </w:rPr>
                                <w:t xml:space="preserve"> and sign and date any handwritten notes and inform/ give them to Amanda or Shivonne.</w:t>
                              </w:r>
                            </w:p>
                            <w:p w14:paraId="0FDA55F1" w14:textId="5166BC06"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Amanda or Shivonne</w:t>
                              </w:r>
                            </w:p>
                            <w:p w14:paraId="461FA97C" w14:textId="77777777" w:rsidR="00422B3F" w:rsidRPr="00296C18" w:rsidRDefault="00422B3F"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6448FB2F" w:rsidR="00422B3F" w:rsidRPr="004B4B5D" w:rsidRDefault="00422B3F" w:rsidP="002C72CB">
                              <w:pPr>
                                <w:jc w:val="center"/>
                                <w:rPr>
                                  <w:rFonts w:ascii="Arial" w:hAnsi="Arial" w:cs="Arial"/>
                                  <w:b/>
                                  <w:sz w:val="24"/>
                                </w:rPr>
                              </w:pPr>
                              <w:r w:rsidRPr="002C72CB">
                                <w:rPr>
                                  <w:rFonts w:ascii="Arial" w:hAnsi="Arial" w:cs="Arial"/>
                                  <w:b/>
                                  <w:sz w:val="24"/>
                                </w:rPr>
                                <w:t>Inform the Designated Safeguarding Lead</w:t>
                              </w:r>
                              <w:r>
                                <w:rPr>
                                  <w:rFonts w:ascii="Arial" w:hAnsi="Arial" w:cs="Arial"/>
                                  <w:b/>
                                  <w:sz w:val="24"/>
                                </w:rPr>
                                <w:t>,</w:t>
                              </w:r>
                              <w:r w:rsidRPr="002C72CB">
                                <w:rPr>
                                  <w:rFonts w:ascii="Arial" w:hAnsi="Arial" w:cs="Arial"/>
                                  <w:sz w:val="24"/>
                                </w:rPr>
                                <w:t xml:space="preserve"> </w:t>
                              </w:r>
                              <w:r w:rsidRPr="004B4B5D">
                                <w:rPr>
                                  <w:rFonts w:ascii="Arial" w:hAnsi="Arial" w:cs="Arial"/>
                                  <w:b/>
                                  <w:sz w:val="26"/>
                                </w:rPr>
                                <w:t>Amanda (Shivonne in her absence)</w:t>
                              </w:r>
                            </w:p>
                            <w:p w14:paraId="0FAA76A0" w14:textId="77777777" w:rsidR="00422B3F" w:rsidRPr="004B4B5D" w:rsidRDefault="00422B3F" w:rsidP="00383992">
                              <w:pPr>
                                <w:jc w:val="center"/>
                                <w:rPr>
                                  <w:rFonts w:ascii="Arial" w:hAnsi="Arial" w:cs="Arial"/>
                                  <w:b/>
                                </w:rPr>
                              </w:pPr>
                              <w:r w:rsidRPr="004B4B5D">
                                <w:rPr>
                                  <w:rFonts w:ascii="Arial" w:hAnsi="Arial" w:cs="Arial"/>
                                  <w:b/>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422B3F" w:rsidRPr="00B60B0E" w:rsidRDefault="00422B3F" w:rsidP="00383992">
                              <w:pPr>
                                <w:jc w:val="center"/>
                                <w:rPr>
                                  <w:rFonts w:ascii="Arial" w:hAnsi="Arial" w:cs="Arial"/>
                                  <w:b/>
                                </w:rPr>
                              </w:pPr>
                              <w:r w:rsidRPr="00F643B4">
                                <w:rPr>
                                  <w:rFonts w:ascii="Arial" w:hAnsi="Arial" w:cs="Arial"/>
                                  <w:b/>
                                </w:rPr>
                                <w:t xml:space="preserve">Designated Safeguarding Lead </w:t>
                              </w:r>
                            </w:p>
                            <w:p w14:paraId="07F68953" w14:textId="77777777" w:rsidR="00422B3F" w:rsidRPr="005645EF" w:rsidRDefault="00422B3F" w:rsidP="00383992">
                              <w:pPr>
                                <w:rPr>
                                  <w:rFonts w:ascii="Arial" w:hAnsi="Arial" w:cs="Arial"/>
                                  <w:sz w:val="8"/>
                                </w:rPr>
                              </w:pPr>
                            </w:p>
                            <w:p w14:paraId="17FEEFC0" w14:textId="77777777" w:rsidR="00422B3F" w:rsidRPr="007D33A5" w:rsidRDefault="00422B3F" w:rsidP="00F755B9">
                              <w:pPr>
                                <w:numPr>
                                  <w:ilvl w:val="0"/>
                                  <w:numId w:val="5"/>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422B3F" w:rsidRPr="00E95251" w:rsidRDefault="00422B3F" w:rsidP="00F755B9">
                              <w:pPr>
                                <w:numPr>
                                  <w:ilvl w:val="0"/>
                                  <w:numId w:val="5"/>
                                </w:numPr>
                                <w:ind w:left="360"/>
                                <w:rPr>
                                  <w:rFonts w:ascii="Arial" w:hAnsi="Arial" w:cs="Arial"/>
                                  <w:sz w:val="18"/>
                                </w:rPr>
                              </w:pPr>
                              <w:r w:rsidRPr="00E95251">
                                <w:rPr>
                                  <w:rFonts w:ascii="Arial" w:hAnsi="Arial" w:cs="Arial"/>
                                  <w:sz w:val="18"/>
                                </w:rPr>
                                <w:t xml:space="preserve">Access the Kent Safeguarding Support Level Guidance document and procedures: </w:t>
                              </w:r>
                              <w:hyperlink r:id="rId23" w:history="1">
                                <w:r w:rsidRPr="00E95251">
                                  <w:rPr>
                                    <w:rStyle w:val="Hyperlink"/>
                                    <w:rFonts w:ascii="Arial" w:hAnsi="Arial" w:cs="Arial"/>
                                    <w:sz w:val="18"/>
                                  </w:rPr>
                                  <w:t>www.kscmp.org.uk</w:t>
                                </w:r>
                              </w:hyperlink>
                              <w:r w:rsidRPr="00E95251">
                                <w:rPr>
                                  <w:rFonts w:ascii="Arial" w:hAnsi="Arial" w:cs="Arial"/>
                                  <w:sz w:val="18"/>
                                </w:rPr>
                                <w:t xml:space="preserve"> </w:t>
                              </w:r>
                            </w:p>
                            <w:p w14:paraId="7FF85BE5" w14:textId="3D34E10E" w:rsidR="00422B3F" w:rsidRPr="006D4418" w:rsidRDefault="00422B3F" w:rsidP="00F755B9">
                              <w:pPr>
                                <w:numPr>
                                  <w:ilvl w:val="0"/>
                                  <w:numId w:val="5"/>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79DD7C3E" w:rsidR="00422B3F" w:rsidRPr="006D4418" w:rsidRDefault="00422B3F" w:rsidP="00F755B9">
                              <w:pPr>
                                <w:numPr>
                                  <w:ilvl w:val="0"/>
                                  <w:numId w:val="5"/>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xml:space="preserve">Peter Lewer on </w:t>
                              </w:r>
                              <w:r w:rsidRPr="00E95251">
                                <w:rPr>
                                  <w:rFonts w:ascii="Quicksand" w:hAnsi="Quicksand"/>
                                  <w:b/>
                                  <w:color w:val="333333"/>
                                  <w:shd w:val="clear" w:color="auto" w:fill="FEFEFE"/>
                                </w:rPr>
                                <w:t>03000 415 648</w:t>
                              </w:r>
                              <w:r w:rsidRPr="006D4418">
                                <w:rPr>
                                  <w:rFonts w:ascii="Arial" w:hAnsi="Arial" w:cs="Arial"/>
                                  <w:sz w:val="18"/>
                                </w:rPr>
                                <w:t xml:space="preserve"> or Local Authority Social Worker at </w:t>
                              </w:r>
                              <w:r>
                                <w:rPr>
                                  <w:rFonts w:ascii="Arial" w:hAnsi="Arial" w:cs="Arial"/>
                                  <w:sz w:val="18"/>
                                </w:rPr>
                                <w:t xml:space="preserve">the Front Door on </w:t>
                              </w:r>
                              <w:r>
                                <w:rPr>
                                  <w:rStyle w:val="Strong"/>
                                  <w:rFonts w:ascii="Quicksand" w:hAnsi="Quicksand"/>
                                  <w:color w:val="333333"/>
                                  <w:shd w:val="clear" w:color="auto" w:fill="FEFEFE"/>
                                </w:rPr>
                                <w:t>03000 411 111 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flipH="1">
                            <a:off x="3202306" y="2927445"/>
                            <a:ext cx="25418" cy="47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2301875"/>
                          </a:xfrm>
                          <a:prstGeom prst="flowChartAlternateProcess">
                            <a:avLst/>
                          </a:prstGeom>
                          <a:solidFill>
                            <a:srgbClr val="FFFFFF"/>
                          </a:solidFill>
                          <a:ln w="9525">
                            <a:solidFill>
                              <a:schemeClr val="bg1"/>
                            </a:solidFill>
                            <a:miter lim="800000"/>
                            <a:headEnd/>
                            <a:tailEnd/>
                          </a:ln>
                        </wps:spPr>
                        <wps:txbx>
                          <w:txbxContent>
                            <w:p w14:paraId="2393421D" w14:textId="77777777" w:rsidR="00422B3F" w:rsidRPr="00774C46" w:rsidRDefault="00422B3F" w:rsidP="00383992">
                              <w:pPr>
                                <w:rPr>
                                  <w:rFonts w:ascii="Arial" w:hAnsi="Arial" w:cs="Arial"/>
                                  <w:sz w:val="24"/>
                                </w:rPr>
                              </w:pPr>
                              <w:r w:rsidRPr="00774C46">
                                <w:rPr>
                                  <w:rFonts w:ascii="Arial" w:hAnsi="Arial" w:cs="Arial"/>
                                  <w:b/>
                                  <w:sz w:val="24"/>
                                </w:rPr>
                                <w:t>If you are unhappy with the response</w:t>
                              </w:r>
                            </w:p>
                            <w:p w14:paraId="635C2867" w14:textId="77777777" w:rsidR="00422B3F" w:rsidRPr="005645EF" w:rsidRDefault="00422B3F" w:rsidP="00383992">
                              <w:pPr>
                                <w:rPr>
                                  <w:rFonts w:ascii="Arial" w:hAnsi="Arial" w:cs="Arial"/>
                                  <w:sz w:val="6"/>
                                </w:rPr>
                              </w:pPr>
                            </w:p>
                            <w:p w14:paraId="6186D766" w14:textId="77777777" w:rsidR="00422B3F" w:rsidRPr="005D52AC" w:rsidRDefault="00422B3F" w:rsidP="00383992">
                              <w:pPr>
                                <w:rPr>
                                  <w:rFonts w:ascii="Arial" w:hAnsi="Arial" w:cs="Arial"/>
                                  <w:b/>
                                  <w:sz w:val="22"/>
                                </w:rPr>
                              </w:pPr>
                              <w:r w:rsidRPr="005D52AC">
                                <w:rPr>
                                  <w:rFonts w:ascii="Arial" w:hAnsi="Arial" w:cs="Arial"/>
                                  <w:b/>
                                  <w:sz w:val="22"/>
                                </w:rPr>
                                <w:t>Staff:</w:t>
                              </w:r>
                            </w:p>
                            <w:p w14:paraId="048DE3B7" w14:textId="7CB183BB" w:rsidR="00422B3F" w:rsidRDefault="00422B3F" w:rsidP="00F755B9">
                              <w:pPr>
                                <w:numPr>
                                  <w:ilvl w:val="0"/>
                                  <w:numId w:val="5"/>
                                </w:numPr>
                                <w:ind w:left="360"/>
                                <w:rPr>
                                  <w:rFonts w:ascii="Arial" w:hAnsi="Arial" w:cs="Arial"/>
                                  <w:sz w:val="18"/>
                                  <w:szCs w:val="18"/>
                                </w:rPr>
                              </w:pPr>
                              <w:r>
                                <w:rPr>
                                  <w:rFonts w:ascii="Arial" w:hAnsi="Arial" w:cs="Arial"/>
                                  <w:sz w:val="18"/>
                                  <w:szCs w:val="18"/>
                                </w:rPr>
                                <w:t>Voice your concerns to the DSL/ DDSL</w:t>
                              </w:r>
                            </w:p>
                            <w:p w14:paraId="4117A1A2" w14:textId="5F401CD6" w:rsidR="00422B3F" w:rsidRDefault="00422B3F" w:rsidP="00F755B9">
                              <w:pPr>
                                <w:numPr>
                                  <w:ilvl w:val="0"/>
                                  <w:numId w:val="5"/>
                                </w:numPr>
                                <w:ind w:left="360"/>
                                <w:rPr>
                                  <w:rFonts w:ascii="Arial" w:hAnsi="Arial" w:cs="Arial"/>
                                  <w:sz w:val="18"/>
                                  <w:szCs w:val="18"/>
                                </w:rPr>
                              </w:pPr>
                              <w:r>
                                <w:rPr>
                                  <w:rFonts w:ascii="Arial" w:hAnsi="Arial" w:cs="Arial"/>
                                  <w:sz w:val="18"/>
                                  <w:szCs w:val="18"/>
                                </w:rPr>
                                <w:t>If unresolved contact Janet Thomas</w:t>
                              </w:r>
                            </w:p>
                            <w:p w14:paraId="2DF87EBB" w14:textId="3CDC9A34" w:rsidR="00422B3F" w:rsidRPr="006D4418" w:rsidRDefault="00422B3F" w:rsidP="00F755B9">
                              <w:pPr>
                                <w:numPr>
                                  <w:ilvl w:val="0"/>
                                  <w:numId w:val="5"/>
                                </w:numPr>
                                <w:ind w:left="360"/>
                                <w:rPr>
                                  <w:rFonts w:ascii="Arial" w:hAnsi="Arial" w:cs="Arial"/>
                                  <w:sz w:val="18"/>
                                  <w:szCs w:val="18"/>
                                </w:rPr>
                              </w:pPr>
                              <w:r>
                                <w:rPr>
                                  <w:rFonts w:ascii="Arial" w:hAnsi="Arial" w:cs="Arial"/>
                                  <w:sz w:val="18"/>
                                  <w:szCs w:val="18"/>
                                </w:rPr>
                                <w:t>If unresolved 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r>
                                <w:rPr>
                                  <w:rFonts w:ascii="Arial" w:hAnsi="Arial" w:cs="Arial"/>
                                  <w:sz w:val="18"/>
                                  <w:szCs w:val="18"/>
                                </w:rPr>
                                <w:t xml:space="preserve"> in section 33 of the Employee Handbook</w:t>
                              </w:r>
                            </w:p>
                            <w:p w14:paraId="31229284" w14:textId="77777777" w:rsidR="00422B3F" w:rsidRPr="00383992" w:rsidRDefault="00422B3F" w:rsidP="00383992">
                              <w:pPr>
                                <w:jc w:val="center"/>
                                <w:rPr>
                                  <w:rFonts w:ascii="Arial" w:hAnsi="Arial" w:cs="Arial"/>
                                </w:rPr>
                              </w:pPr>
                            </w:p>
                            <w:p w14:paraId="165BAFD7" w14:textId="4037F0D0" w:rsidR="00422B3F" w:rsidRPr="005D52AC" w:rsidRDefault="00422B3F" w:rsidP="00383992">
                              <w:pPr>
                                <w:rPr>
                                  <w:rFonts w:ascii="Arial" w:hAnsi="Arial" w:cs="Arial"/>
                                  <w:b/>
                                  <w:sz w:val="22"/>
                                </w:rPr>
                              </w:pPr>
                              <w:r w:rsidRPr="000125D8">
                                <w:rPr>
                                  <w:rFonts w:ascii="Arial" w:hAnsi="Arial" w:cs="Arial"/>
                                  <w:b/>
                                  <w:sz w:val="22"/>
                                </w:rPr>
                                <w:t>Learners and Parents:</w:t>
                              </w:r>
                            </w:p>
                            <w:p w14:paraId="5675956F" w14:textId="5BA97C27" w:rsidR="00422B3F" w:rsidRPr="00A93CBB" w:rsidRDefault="00422B3F" w:rsidP="000125D8">
                              <w:pPr>
                                <w:rPr>
                                  <w:rFonts w:ascii="Arial" w:hAnsi="Arial" w:cs="Arial"/>
                                  <w:sz w:val="18"/>
                                  <w:szCs w:val="18"/>
                                  <w:highlight w:val="cyan"/>
                                </w:rPr>
                              </w:pPr>
                              <w:r w:rsidRPr="00383992">
                                <w:rPr>
                                  <w:rFonts w:ascii="Arial" w:hAnsi="Arial" w:cs="Arial"/>
                                  <w:sz w:val="18"/>
                                  <w:szCs w:val="18"/>
                                </w:rPr>
                                <w:t xml:space="preserve">Follow </w:t>
                              </w:r>
                              <w:r>
                                <w:rPr>
                                  <w:rFonts w:ascii="Arial" w:hAnsi="Arial" w:cs="Arial"/>
                                  <w:sz w:val="18"/>
                                  <w:szCs w:val="18"/>
                                </w:rPr>
                                <w:t xml:space="preserve">RRC </w:t>
                              </w:r>
                              <w:r w:rsidRPr="00383992">
                                <w:rPr>
                                  <w:rFonts w:ascii="Arial" w:hAnsi="Arial" w:cs="Arial"/>
                                  <w:sz w:val="18"/>
                                  <w:szCs w:val="18"/>
                                </w:rPr>
                                <w:t xml:space="preserve">complaints </w:t>
                              </w:r>
                              <w:proofErr w:type="gramStart"/>
                              <w:r w:rsidRPr="00383992">
                                <w:rPr>
                                  <w:rFonts w:ascii="Arial" w:hAnsi="Arial" w:cs="Arial"/>
                                  <w:sz w:val="18"/>
                                  <w:szCs w:val="18"/>
                                </w:rPr>
                                <w:t>procedures</w:t>
                              </w:r>
                              <w:proofErr w:type="gramEnd"/>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D1F51D1" w:rsidR="00422B3F" w:rsidRDefault="00422B3F"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w:t>
                              </w:r>
                              <w:r>
                                <w:rPr>
                                  <w:rFonts w:ascii="Arial" w:hAnsi="Arial" w:cs="Arial"/>
                                  <w:sz w:val="24"/>
                                </w:rPr>
                                <w:t>student</w:t>
                              </w:r>
                              <w:r w:rsidRPr="00681BC0">
                                <w:rPr>
                                  <w:rFonts w:ascii="Arial" w:hAnsi="Arial" w:cs="Arial"/>
                                  <w:sz w:val="24"/>
                                </w:rPr>
                                <w:t xml:space="preserve">’s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1017AA82" w14:textId="5C70D0DB" w:rsidR="00422B3F" w:rsidRPr="00681BC0" w:rsidRDefault="00422B3F"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Pr>
                                  <w:rFonts w:ascii="Arial" w:hAnsi="Arial" w:cs="Arial"/>
                                  <w:b/>
                                  <w:sz w:val="24"/>
                                </w:rPr>
                                <w:t>student</w:t>
                              </w:r>
                              <w:r w:rsidRPr="00681BC0">
                                <w:rPr>
                                  <w:rFonts w:ascii="Arial" w:hAnsi="Arial" w:cs="Arial"/>
                                  <w:b/>
                                  <w:sz w:val="24"/>
                                </w:rPr>
                                <w:t>’s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1983C750" w:rsidR="00422B3F" w:rsidRPr="005645EF" w:rsidRDefault="00422B3F"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&amp; action taken in the student’s </w:t>
                              </w:r>
                              <w:r w:rsidRPr="005645EF">
                                <w:rPr>
                                  <w:rFonts w:ascii="Arial" w:hAnsi="Arial" w:cs="Arial"/>
                                  <w:b/>
                                  <w:sz w:val="24"/>
                                </w:rPr>
                                <w:t xml:space="preserve">safeguarding </w:t>
                              </w:r>
                              <w:proofErr w:type="gramStart"/>
                              <w:r w:rsidRPr="005645EF">
                                <w:rPr>
                                  <w:rFonts w:ascii="Arial" w:hAnsi="Arial" w:cs="Arial"/>
                                  <w:b/>
                                  <w:sz w:val="24"/>
                                </w:rPr>
                                <w:t>file</w:t>
                              </w:r>
                              <w:proofErr w:type="gramEnd"/>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422B3F" w:rsidRDefault="00422B3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422B3F" w:rsidRPr="004A3CFB" w:rsidRDefault="00422B3F" w:rsidP="004A3CFB">
                              <w:pPr>
                                <w:jc w:val="center"/>
                                <w:rPr>
                                  <w:rFonts w:ascii="Arial" w:hAnsi="Arial" w:cs="Arial"/>
                                  <w:b/>
                                  <w:sz w:val="24"/>
                                </w:rPr>
                              </w:pPr>
                              <w:r w:rsidRPr="00774C46">
                                <w:rPr>
                                  <w:rFonts w:ascii="Arial" w:hAnsi="Arial" w:cs="Arial"/>
                                  <w:b/>
                                  <w:sz w:val="24"/>
                                </w:rPr>
                                <w:t>Why are you concerned?</w:t>
                              </w:r>
                            </w:p>
                            <w:p w14:paraId="08A34135" w14:textId="77777777" w:rsidR="00422B3F" w:rsidRPr="00383992" w:rsidRDefault="00422B3F" w:rsidP="004A3CFB">
                              <w:pPr>
                                <w:numPr>
                                  <w:ilvl w:val="0"/>
                                  <w:numId w:val="4"/>
                                </w:numPr>
                                <w:rPr>
                                  <w:rFonts w:ascii="Arial" w:hAnsi="Arial" w:cs="Arial"/>
                                  <w:sz w:val="18"/>
                                </w:rPr>
                              </w:pPr>
                              <w:r w:rsidRPr="00383992">
                                <w:rPr>
                                  <w:rFonts w:ascii="Arial" w:hAnsi="Arial" w:cs="Arial"/>
                                  <w:sz w:val="18"/>
                                </w:rPr>
                                <w:t>For example</w:t>
                              </w:r>
                            </w:p>
                            <w:p w14:paraId="20554265" w14:textId="6F45A367" w:rsidR="00422B3F" w:rsidRPr="00E95251" w:rsidRDefault="00422B3F" w:rsidP="00C80BC3">
                              <w:pPr>
                                <w:numPr>
                                  <w:ilvl w:val="1"/>
                                  <w:numId w:val="4"/>
                                </w:numPr>
                                <w:rPr>
                                  <w:rFonts w:ascii="Arial" w:hAnsi="Arial" w:cs="Arial"/>
                                  <w:sz w:val="16"/>
                                </w:rPr>
                              </w:pPr>
                              <w:r w:rsidRPr="00E95251">
                                <w:rPr>
                                  <w:rFonts w:ascii="Arial" w:hAnsi="Arial" w:cs="Arial"/>
                                  <w:sz w:val="16"/>
                                </w:rPr>
                                <w:t xml:space="preserve">Something a child has said – </w:t>
                              </w:r>
                              <w:proofErr w:type="gramStart"/>
                              <w:r w:rsidRPr="00E95251">
                                <w:rPr>
                                  <w:rFonts w:ascii="Arial" w:hAnsi="Arial" w:cs="Arial"/>
                                  <w:sz w:val="16"/>
                                </w:rPr>
                                <w:t>e.g.</w:t>
                              </w:r>
                              <w:proofErr w:type="gramEnd"/>
                              <w:r w:rsidRPr="00E95251">
                                <w:rPr>
                                  <w:rFonts w:ascii="Arial" w:hAnsi="Arial" w:cs="Arial"/>
                                  <w:sz w:val="16"/>
                                </w:rPr>
                                <w:t xml:space="preserve"> allegation of harm</w:t>
                              </w:r>
                            </w:p>
                            <w:p w14:paraId="4FEC3773" w14:textId="6746DAB5" w:rsidR="00422B3F" w:rsidRPr="006E4423" w:rsidRDefault="00422B3F" w:rsidP="004A3CFB">
                              <w:pPr>
                                <w:numPr>
                                  <w:ilvl w:val="1"/>
                                  <w:numId w:val="4"/>
                                </w:numPr>
                                <w:rPr>
                                  <w:rFonts w:ascii="Arial" w:hAnsi="Arial" w:cs="Arial"/>
                                  <w:sz w:val="16"/>
                                </w:rPr>
                              </w:pPr>
                              <w:r>
                                <w:rPr>
                                  <w:rFonts w:ascii="Arial" w:hAnsi="Arial" w:cs="Arial"/>
                                  <w:sz w:val="16"/>
                                </w:rPr>
                                <w:t>Student</w:t>
                              </w:r>
                              <w:r w:rsidRPr="006E4423">
                                <w:rPr>
                                  <w:rFonts w:ascii="Arial" w:hAnsi="Arial" w:cs="Arial"/>
                                  <w:sz w:val="16"/>
                                </w:rPr>
                                <w:t xml:space="preserve">’s appearance – may include unexplained marks as well as </w:t>
                              </w:r>
                              <w:proofErr w:type="gramStart"/>
                              <w:r w:rsidRPr="006E4423">
                                <w:rPr>
                                  <w:rFonts w:ascii="Arial" w:hAnsi="Arial" w:cs="Arial"/>
                                  <w:sz w:val="16"/>
                                </w:rPr>
                                <w:t>dress</w:t>
                              </w:r>
                              <w:proofErr w:type="gramEnd"/>
                            </w:p>
                            <w:p w14:paraId="34181E1B" w14:textId="77777777" w:rsidR="00422B3F" w:rsidRPr="006E4423" w:rsidRDefault="00422B3F" w:rsidP="004A3CFB">
                              <w:pPr>
                                <w:numPr>
                                  <w:ilvl w:val="1"/>
                                  <w:numId w:val="4"/>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1C47B7CB" w14:textId="77777777" w:rsidR="00422B3F" w:rsidRPr="00383992" w:rsidRDefault="00422B3F" w:rsidP="004A3CFB">
                              <w:pPr>
                                <w:numPr>
                                  <w:ilvl w:val="1"/>
                                  <w:numId w:val="4"/>
                                </w:numPr>
                                <w:rPr>
                                  <w:rFonts w:ascii="Arial" w:hAnsi="Arial" w:cs="Arial"/>
                                  <w:sz w:val="18"/>
                                </w:rPr>
                              </w:pPr>
                              <w:r w:rsidRPr="006E4423">
                                <w:rPr>
                                  <w:rFonts w:ascii="Arial" w:hAnsi="Arial" w:cs="Arial"/>
                                  <w:sz w:val="16"/>
                                </w:rPr>
                                <w:t xml:space="preserve">Witnessed concerning </w:t>
                              </w:r>
                              <w:proofErr w:type="spellStart"/>
                              <w:proofErr w:type="gramStart"/>
                              <w:r w:rsidRPr="006E4423">
                                <w:rPr>
                                  <w:rFonts w:ascii="Arial" w:hAnsi="Arial" w:cs="Arial"/>
                                  <w:sz w:val="16"/>
                                </w:rPr>
                                <w:t>behaviour</w:t>
                              </w:r>
                              <w:proofErr w:type="spellEnd"/>
                              <w:proofErr w:type="gramEnd"/>
                            </w:p>
                            <w:p w14:paraId="71259764" w14:textId="2B2A1639" w:rsidR="00422B3F" w:rsidRPr="00CC7065" w:rsidRDefault="00422B3F" w:rsidP="004A3CFB">
                              <w:pPr>
                                <w:numPr>
                                  <w:ilvl w:val="1"/>
                                  <w:numId w:val="4"/>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625FF18" w:rsidR="00422B3F" w:rsidRDefault="00422B3F" w:rsidP="0014248F">
                              <w:pPr>
                                <w:jc w:val="center"/>
                                <w:rPr>
                                  <w:rFonts w:ascii="Arial" w:hAnsi="Arial" w:cs="Arial"/>
                                  <w:sz w:val="28"/>
                                  <w:szCs w:val="22"/>
                                  <w:lang w:val="en-GB"/>
                                </w:rPr>
                              </w:pPr>
                              <w:r>
                                <w:rPr>
                                  <w:rFonts w:ascii="Arial" w:hAnsi="Arial" w:cs="Arial"/>
                                  <w:b/>
                                  <w:sz w:val="30"/>
                                  <w:szCs w:val="24"/>
                                  <w:lang w:val="en-GB"/>
                                </w:rPr>
                                <w:t>What to do if you have a welfare concern at RRC</w:t>
                              </w:r>
                              <w:r w:rsidRPr="000608A4">
                                <w:rPr>
                                  <w:rFonts w:ascii="Arial" w:hAnsi="Arial" w:cs="Arial"/>
                                  <w:sz w:val="28"/>
                                  <w:szCs w:val="22"/>
                                  <w:lang w:val="en-GB"/>
                                </w:rPr>
                                <w:t xml:space="preserve"> </w:t>
                              </w:r>
                            </w:p>
                            <w:p w14:paraId="512D0CF9" w14:textId="77777777" w:rsidR="00422B3F" w:rsidRPr="006F31C6" w:rsidRDefault="00422B3F"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422B3F" w:rsidRPr="00774C46" w:rsidRDefault="00422B3F" w:rsidP="00383992">
                              <w:pPr>
                                <w:jc w:val="center"/>
                                <w:rPr>
                                  <w:rFonts w:ascii="Arial" w:hAnsi="Arial" w:cs="Arial"/>
                                  <w:b/>
                                  <w:sz w:val="24"/>
                                </w:rPr>
                              </w:pPr>
                              <w:r w:rsidRPr="00774C46">
                                <w:rPr>
                                  <w:rFonts w:ascii="Arial" w:hAnsi="Arial" w:cs="Arial"/>
                                  <w:b/>
                                  <w:sz w:val="24"/>
                                </w:rPr>
                                <w:t xml:space="preserve">Monitor </w:t>
                              </w:r>
                            </w:p>
                            <w:p w14:paraId="034AD02D" w14:textId="77777777" w:rsidR="00422B3F" w:rsidRPr="00401C53" w:rsidRDefault="00422B3F" w:rsidP="002C72CB">
                              <w:pPr>
                                <w:rPr>
                                  <w:rFonts w:ascii="Arial" w:hAnsi="Arial" w:cs="Arial"/>
                                  <w:sz w:val="18"/>
                                  <w:szCs w:val="18"/>
                                </w:rPr>
                              </w:pPr>
                              <w:r w:rsidRPr="00401C53">
                                <w:rPr>
                                  <w:rFonts w:ascii="Arial" w:hAnsi="Arial" w:cs="Arial"/>
                                  <w:sz w:val="18"/>
                                  <w:szCs w:val="18"/>
                                </w:rPr>
                                <w:t>Be clear about:</w:t>
                              </w:r>
                            </w:p>
                            <w:p w14:paraId="682108F1" w14:textId="7D40E419"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5DA62528" w14:textId="55079699"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9EC5848" w14:textId="77777777" w:rsidR="00422B3F" w:rsidRPr="00074AE0" w:rsidRDefault="00422B3F"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2134;height:1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0EA6F502" w:rsidR="00422B3F" w:rsidRPr="00F643B4" w:rsidRDefault="00422B3F" w:rsidP="00383992">
                        <w:pPr>
                          <w:jc w:val="center"/>
                          <w:rPr>
                            <w:rFonts w:ascii="Arial" w:hAnsi="Arial" w:cs="Arial"/>
                            <w:b/>
                          </w:rPr>
                        </w:pPr>
                        <w:r w:rsidRPr="00E95251">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speak to the</w:t>
                        </w:r>
                        <w:r w:rsidRPr="00F643B4">
                          <w:rPr>
                            <w:rFonts w:ascii="Arial" w:hAnsi="Arial" w:cs="Arial"/>
                            <w:b/>
                          </w:rPr>
                          <w:t xml:space="preserve"> DSL first</w:t>
                        </w:r>
                        <w:r>
                          <w:rPr>
                            <w:rFonts w:ascii="Arial" w:hAnsi="Arial" w:cs="Arial"/>
                            <w:b/>
                          </w:rPr>
                          <w:t>.</w:t>
                        </w:r>
                      </w:p>
                      <w:p w14:paraId="16252D6E" w14:textId="788C424E" w:rsidR="00422B3F" w:rsidRPr="00B51A96" w:rsidRDefault="00422B3F" w:rsidP="00F755B9">
                        <w:pPr>
                          <w:numPr>
                            <w:ilvl w:val="0"/>
                            <w:numId w:val="6"/>
                          </w:numPr>
                          <w:rPr>
                            <w:rFonts w:ascii="Arial" w:hAnsi="Arial" w:cs="Arial"/>
                          </w:rPr>
                        </w:pPr>
                        <w:r w:rsidRPr="00B51A96">
                          <w:rPr>
                            <w:rFonts w:ascii="Arial" w:hAnsi="Arial" w:cs="Arial"/>
                            <w:sz w:val="18"/>
                          </w:rPr>
                          <w:t xml:space="preserve">Follow the </w:t>
                        </w:r>
                        <w:r>
                          <w:rPr>
                            <w:rFonts w:ascii="Arial" w:hAnsi="Arial" w:cs="Arial"/>
                            <w:sz w:val="18"/>
                          </w:rPr>
                          <w:t>usual procedures for dealing with and sharing concerns:</w:t>
                        </w:r>
                      </w:p>
                      <w:p w14:paraId="2B4CA56F" w14:textId="6028041B"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Reassure the </w:t>
                        </w:r>
                        <w:proofErr w:type="gramStart"/>
                        <w:r>
                          <w:rPr>
                            <w:rFonts w:ascii="Arial" w:hAnsi="Arial" w:cs="Arial"/>
                            <w:sz w:val="16"/>
                          </w:rPr>
                          <w:t>student</w:t>
                        </w:r>
                        <w:proofErr w:type="gramEnd"/>
                      </w:p>
                      <w:p w14:paraId="36737050" w14:textId="361206BF" w:rsidR="00422B3F" w:rsidRPr="00B51A96" w:rsidRDefault="00422B3F" w:rsidP="00F755B9">
                        <w:pPr>
                          <w:numPr>
                            <w:ilvl w:val="1"/>
                            <w:numId w:val="6"/>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r>
                          <w:rPr>
                            <w:rFonts w:ascii="Arial" w:hAnsi="Arial" w:cs="Arial"/>
                            <w:sz w:val="16"/>
                          </w:rPr>
                          <w:t xml:space="preserve"> so you are </w:t>
                        </w:r>
                        <w:proofErr w:type="gramStart"/>
                        <w:r>
                          <w:rPr>
                            <w:rFonts w:ascii="Arial" w:hAnsi="Arial" w:cs="Arial"/>
                            <w:sz w:val="16"/>
                          </w:rPr>
                          <w:t>clear</w:t>
                        </w:r>
                        <w:proofErr w:type="gramEnd"/>
                      </w:p>
                      <w:p w14:paraId="05A87080" w14:textId="7EDE7790"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Use </w:t>
                        </w:r>
                        <w:r>
                          <w:rPr>
                            <w:rFonts w:ascii="Arial" w:hAnsi="Arial" w:cs="Arial"/>
                            <w:sz w:val="16"/>
                          </w:rPr>
                          <w:t>their</w:t>
                        </w:r>
                        <w:r w:rsidRPr="00B51A96">
                          <w:rPr>
                            <w:rFonts w:ascii="Arial" w:hAnsi="Arial" w:cs="Arial"/>
                            <w:sz w:val="16"/>
                          </w:rPr>
                          <w:t xml:space="preserve"> own words</w:t>
                        </w:r>
                        <w:r>
                          <w:rPr>
                            <w:rFonts w:ascii="Arial" w:hAnsi="Arial" w:cs="Arial"/>
                            <w:sz w:val="16"/>
                          </w:rPr>
                          <w:t xml:space="preserve"> in your </w:t>
                        </w:r>
                        <w:proofErr w:type="gramStart"/>
                        <w:r>
                          <w:rPr>
                            <w:rFonts w:ascii="Arial" w:hAnsi="Arial" w:cs="Arial"/>
                            <w:sz w:val="16"/>
                          </w:rPr>
                          <w:t>report</w:t>
                        </w:r>
                        <w:proofErr w:type="gramEnd"/>
                      </w:p>
                      <w:p w14:paraId="29F0A443" w14:textId="0E845755" w:rsidR="00422B3F" w:rsidRPr="00B51A96" w:rsidRDefault="00422B3F" w:rsidP="00F755B9">
                        <w:pPr>
                          <w:numPr>
                            <w:ilvl w:val="1"/>
                            <w:numId w:val="6"/>
                          </w:numPr>
                          <w:rPr>
                            <w:rFonts w:ascii="Arial" w:hAnsi="Arial" w:cs="Arial"/>
                            <w:sz w:val="18"/>
                          </w:rPr>
                        </w:pPr>
                        <w:r>
                          <w:rPr>
                            <w:rFonts w:ascii="Arial" w:hAnsi="Arial" w:cs="Arial"/>
                            <w:sz w:val="16"/>
                          </w:rPr>
                          <w:t>Initial</w:t>
                        </w:r>
                        <w:r w:rsidRPr="00B51A96">
                          <w:rPr>
                            <w:rFonts w:ascii="Arial" w:hAnsi="Arial" w:cs="Arial"/>
                            <w:sz w:val="16"/>
                          </w:rPr>
                          <w:t xml:space="preserve"> and date your</w:t>
                        </w:r>
                        <w:r>
                          <w:rPr>
                            <w:rFonts w:ascii="Arial" w:hAnsi="Arial" w:cs="Arial"/>
                            <w:sz w:val="16"/>
                          </w:rPr>
                          <w:t xml:space="preserve"> typed</w:t>
                        </w:r>
                        <w:r w:rsidRPr="00B51A96">
                          <w:rPr>
                            <w:rFonts w:ascii="Arial" w:hAnsi="Arial" w:cs="Arial"/>
                            <w:sz w:val="16"/>
                          </w:rPr>
                          <w:t xml:space="preserve"> records</w:t>
                        </w:r>
                        <w:r>
                          <w:rPr>
                            <w:rFonts w:ascii="Arial" w:hAnsi="Arial" w:cs="Arial"/>
                            <w:sz w:val="16"/>
                          </w:rPr>
                          <w:t xml:space="preserve"> and sign and date any handwritten notes and inform/ give them to Amanda or Shivonne.</w:t>
                        </w:r>
                      </w:p>
                      <w:p w14:paraId="0FDA55F1" w14:textId="5166BC06" w:rsidR="00422B3F" w:rsidRPr="00B51A96" w:rsidRDefault="00422B3F" w:rsidP="00F755B9">
                        <w:pPr>
                          <w:numPr>
                            <w:ilvl w:val="1"/>
                            <w:numId w:val="6"/>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Amanda or Shivonne</w:t>
                        </w:r>
                      </w:p>
                      <w:p w14:paraId="461FA97C" w14:textId="77777777" w:rsidR="00422B3F" w:rsidRPr="00296C18" w:rsidRDefault="00422B3F"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6448FB2F" w:rsidR="00422B3F" w:rsidRPr="004B4B5D" w:rsidRDefault="00422B3F" w:rsidP="002C72CB">
                        <w:pPr>
                          <w:jc w:val="center"/>
                          <w:rPr>
                            <w:rFonts w:ascii="Arial" w:hAnsi="Arial" w:cs="Arial"/>
                            <w:b/>
                            <w:sz w:val="24"/>
                          </w:rPr>
                        </w:pPr>
                        <w:r w:rsidRPr="002C72CB">
                          <w:rPr>
                            <w:rFonts w:ascii="Arial" w:hAnsi="Arial" w:cs="Arial"/>
                            <w:b/>
                            <w:sz w:val="24"/>
                          </w:rPr>
                          <w:t>Inform the Designated Safeguarding Lead</w:t>
                        </w:r>
                        <w:r>
                          <w:rPr>
                            <w:rFonts w:ascii="Arial" w:hAnsi="Arial" w:cs="Arial"/>
                            <w:b/>
                            <w:sz w:val="24"/>
                          </w:rPr>
                          <w:t>,</w:t>
                        </w:r>
                        <w:r w:rsidRPr="002C72CB">
                          <w:rPr>
                            <w:rFonts w:ascii="Arial" w:hAnsi="Arial" w:cs="Arial"/>
                            <w:sz w:val="24"/>
                          </w:rPr>
                          <w:t xml:space="preserve"> </w:t>
                        </w:r>
                        <w:r w:rsidRPr="004B4B5D">
                          <w:rPr>
                            <w:rFonts w:ascii="Arial" w:hAnsi="Arial" w:cs="Arial"/>
                            <w:b/>
                            <w:sz w:val="26"/>
                          </w:rPr>
                          <w:t>Amanda (Shivonne in her absence)</w:t>
                        </w:r>
                      </w:p>
                      <w:p w14:paraId="0FAA76A0" w14:textId="77777777" w:rsidR="00422B3F" w:rsidRPr="004B4B5D" w:rsidRDefault="00422B3F" w:rsidP="00383992">
                        <w:pPr>
                          <w:jc w:val="center"/>
                          <w:rPr>
                            <w:rFonts w:ascii="Arial" w:hAnsi="Arial" w:cs="Arial"/>
                            <w:b/>
                          </w:rPr>
                        </w:pPr>
                        <w:r w:rsidRPr="004B4B5D">
                          <w:rPr>
                            <w:rFonts w:ascii="Arial" w:hAnsi="Arial" w:cs="Arial"/>
                            <w:b/>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422B3F" w:rsidRPr="00B60B0E" w:rsidRDefault="00422B3F" w:rsidP="00383992">
                        <w:pPr>
                          <w:jc w:val="center"/>
                          <w:rPr>
                            <w:rFonts w:ascii="Arial" w:hAnsi="Arial" w:cs="Arial"/>
                            <w:b/>
                          </w:rPr>
                        </w:pPr>
                        <w:r w:rsidRPr="00F643B4">
                          <w:rPr>
                            <w:rFonts w:ascii="Arial" w:hAnsi="Arial" w:cs="Arial"/>
                            <w:b/>
                          </w:rPr>
                          <w:t xml:space="preserve">Designated Safeguarding Lead </w:t>
                        </w:r>
                      </w:p>
                      <w:p w14:paraId="07F68953" w14:textId="77777777" w:rsidR="00422B3F" w:rsidRPr="005645EF" w:rsidRDefault="00422B3F" w:rsidP="00383992">
                        <w:pPr>
                          <w:rPr>
                            <w:rFonts w:ascii="Arial" w:hAnsi="Arial" w:cs="Arial"/>
                            <w:sz w:val="8"/>
                          </w:rPr>
                        </w:pPr>
                      </w:p>
                      <w:p w14:paraId="17FEEFC0" w14:textId="77777777" w:rsidR="00422B3F" w:rsidRPr="007D33A5" w:rsidRDefault="00422B3F" w:rsidP="00F755B9">
                        <w:pPr>
                          <w:numPr>
                            <w:ilvl w:val="0"/>
                            <w:numId w:val="5"/>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422B3F" w:rsidRPr="00E95251" w:rsidRDefault="00422B3F" w:rsidP="00F755B9">
                        <w:pPr>
                          <w:numPr>
                            <w:ilvl w:val="0"/>
                            <w:numId w:val="5"/>
                          </w:numPr>
                          <w:ind w:left="360"/>
                          <w:rPr>
                            <w:rFonts w:ascii="Arial" w:hAnsi="Arial" w:cs="Arial"/>
                            <w:sz w:val="18"/>
                          </w:rPr>
                        </w:pPr>
                        <w:r w:rsidRPr="00E95251">
                          <w:rPr>
                            <w:rFonts w:ascii="Arial" w:hAnsi="Arial" w:cs="Arial"/>
                            <w:sz w:val="18"/>
                          </w:rPr>
                          <w:t xml:space="preserve">Access the Kent Safeguarding Support Level Guidance document and procedures: </w:t>
                        </w:r>
                        <w:hyperlink r:id="rId24" w:history="1">
                          <w:r w:rsidRPr="00E95251">
                            <w:rPr>
                              <w:rStyle w:val="Hyperlink"/>
                              <w:rFonts w:ascii="Arial" w:hAnsi="Arial" w:cs="Arial"/>
                              <w:sz w:val="18"/>
                            </w:rPr>
                            <w:t>www.kscmp.org.uk</w:t>
                          </w:r>
                        </w:hyperlink>
                        <w:r w:rsidRPr="00E95251">
                          <w:rPr>
                            <w:rFonts w:ascii="Arial" w:hAnsi="Arial" w:cs="Arial"/>
                            <w:sz w:val="18"/>
                          </w:rPr>
                          <w:t xml:space="preserve"> </w:t>
                        </w:r>
                      </w:p>
                      <w:p w14:paraId="7FF85BE5" w14:textId="3D34E10E" w:rsidR="00422B3F" w:rsidRPr="006D4418" w:rsidRDefault="00422B3F" w:rsidP="00F755B9">
                        <w:pPr>
                          <w:numPr>
                            <w:ilvl w:val="0"/>
                            <w:numId w:val="5"/>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79DD7C3E" w:rsidR="00422B3F" w:rsidRPr="006D4418" w:rsidRDefault="00422B3F" w:rsidP="00F755B9">
                        <w:pPr>
                          <w:numPr>
                            <w:ilvl w:val="0"/>
                            <w:numId w:val="5"/>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xml:space="preserve">Peter Lewer on </w:t>
                        </w:r>
                        <w:r w:rsidRPr="00E95251">
                          <w:rPr>
                            <w:rFonts w:ascii="Quicksand" w:hAnsi="Quicksand"/>
                            <w:b/>
                            <w:color w:val="333333"/>
                            <w:shd w:val="clear" w:color="auto" w:fill="FEFEFE"/>
                          </w:rPr>
                          <w:t>03000 415 648</w:t>
                        </w:r>
                        <w:r w:rsidRPr="006D4418">
                          <w:rPr>
                            <w:rFonts w:ascii="Arial" w:hAnsi="Arial" w:cs="Arial"/>
                            <w:sz w:val="18"/>
                          </w:rPr>
                          <w:t xml:space="preserve"> or Local Authority Social Worker at </w:t>
                        </w:r>
                        <w:r>
                          <w:rPr>
                            <w:rFonts w:ascii="Arial" w:hAnsi="Arial" w:cs="Arial"/>
                            <w:sz w:val="18"/>
                          </w:rPr>
                          <w:t xml:space="preserve">the Front Door on </w:t>
                        </w:r>
                        <w:r>
                          <w:rPr>
                            <w:rStyle w:val="Strong"/>
                            <w:rFonts w:ascii="Quicksand" w:hAnsi="Quicksand"/>
                            <w:color w:val="333333"/>
                            <w:shd w:val="clear" w:color="auto" w:fill="FEFEFE"/>
                          </w:rPr>
                          <w:t>03000 411 111 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23;top:29274;width:254;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5" type="#_x0000_t176" style="position:absolute;left:34696;top:35464;width:2748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" strokecolor="white [3212]">
                  <v:textbox>
                    <w:txbxContent>
                      <w:p w14:paraId="2393421D" w14:textId="77777777" w:rsidR="00422B3F" w:rsidRPr="00774C46" w:rsidRDefault="00422B3F" w:rsidP="00383992">
                        <w:pPr>
                          <w:rPr>
                            <w:rFonts w:ascii="Arial" w:hAnsi="Arial" w:cs="Arial"/>
                            <w:sz w:val="24"/>
                          </w:rPr>
                        </w:pPr>
                        <w:r w:rsidRPr="00774C46">
                          <w:rPr>
                            <w:rFonts w:ascii="Arial" w:hAnsi="Arial" w:cs="Arial"/>
                            <w:b/>
                            <w:sz w:val="24"/>
                          </w:rPr>
                          <w:t>If you are unhappy with the response</w:t>
                        </w:r>
                      </w:p>
                      <w:p w14:paraId="635C2867" w14:textId="77777777" w:rsidR="00422B3F" w:rsidRPr="005645EF" w:rsidRDefault="00422B3F" w:rsidP="00383992">
                        <w:pPr>
                          <w:rPr>
                            <w:rFonts w:ascii="Arial" w:hAnsi="Arial" w:cs="Arial"/>
                            <w:sz w:val="6"/>
                          </w:rPr>
                        </w:pPr>
                      </w:p>
                      <w:p w14:paraId="6186D766" w14:textId="77777777" w:rsidR="00422B3F" w:rsidRPr="005D52AC" w:rsidRDefault="00422B3F" w:rsidP="00383992">
                        <w:pPr>
                          <w:rPr>
                            <w:rFonts w:ascii="Arial" w:hAnsi="Arial" w:cs="Arial"/>
                            <w:b/>
                            <w:sz w:val="22"/>
                          </w:rPr>
                        </w:pPr>
                        <w:r w:rsidRPr="005D52AC">
                          <w:rPr>
                            <w:rFonts w:ascii="Arial" w:hAnsi="Arial" w:cs="Arial"/>
                            <w:b/>
                            <w:sz w:val="22"/>
                          </w:rPr>
                          <w:t>Staff:</w:t>
                        </w:r>
                      </w:p>
                      <w:p w14:paraId="048DE3B7" w14:textId="7CB183BB" w:rsidR="00422B3F" w:rsidRDefault="00422B3F" w:rsidP="00F755B9">
                        <w:pPr>
                          <w:numPr>
                            <w:ilvl w:val="0"/>
                            <w:numId w:val="5"/>
                          </w:numPr>
                          <w:ind w:left="360"/>
                          <w:rPr>
                            <w:rFonts w:ascii="Arial" w:hAnsi="Arial" w:cs="Arial"/>
                            <w:sz w:val="18"/>
                            <w:szCs w:val="18"/>
                          </w:rPr>
                        </w:pPr>
                        <w:r>
                          <w:rPr>
                            <w:rFonts w:ascii="Arial" w:hAnsi="Arial" w:cs="Arial"/>
                            <w:sz w:val="18"/>
                            <w:szCs w:val="18"/>
                          </w:rPr>
                          <w:t>Voice your concerns to the DSL/ DDSL</w:t>
                        </w:r>
                      </w:p>
                      <w:p w14:paraId="4117A1A2" w14:textId="5F401CD6" w:rsidR="00422B3F" w:rsidRDefault="00422B3F" w:rsidP="00F755B9">
                        <w:pPr>
                          <w:numPr>
                            <w:ilvl w:val="0"/>
                            <w:numId w:val="5"/>
                          </w:numPr>
                          <w:ind w:left="360"/>
                          <w:rPr>
                            <w:rFonts w:ascii="Arial" w:hAnsi="Arial" w:cs="Arial"/>
                            <w:sz w:val="18"/>
                            <w:szCs w:val="18"/>
                          </w:rPr>
                        </w:pPr>
                        <w:r>
                          <w:rPr>
                            <w:rFonts w:ascii="Arial" w:hAnsi="Arial" w:cs="Arial"/>
                            <w:sz w:val="18"/>
                            <w:szCs w:val="18"/>
                          </w:rPr>
                          <w:t>If unresolved contact Janet Thomas</w:t>
                        </w:r>
                      </w:p>
                      <w:p w14:paraId="2DF87EBB" w14:textId="3CDC9A34" w:rsidR="00422B3F" w:rsidRPr="006D4418" w:rsidRDefault="00422B3F" w:rsidP="00F755B9">
                        <w:pPr>
                          <w:numPr>
                            <w:ilvl w:val="0"/>
                            <w:numId w:val="5"/>
                          </w:numPr>
                          <w:ind w:left="360"/>
                          <w:rPr>
                            <w:rFonts w:ascii="Arial" w:hAnsi="Arial" w:cs="Arial"/>
                            <w:sz w:val="18"/>
                            <w:szCs w:val="18"/>
                          </w:rPr>
                        </w:pPr>
                        <w:r>
                          <w:rPr>
                            <w:rFonts w:ascii="Arial" w:hAnsi="Arial" w:cs="Arial"/>
                            <w:sz w:val="18"/>
                            <w:szCs w:val="18"/>
                          </w:rPr>
                          <w:t>If unresolved 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r>
                          <w:rPr>
                            <w:rFonts w:ascii="Arial" w:hAnsi="Arial" w:cs="Arial"/>
                            <w:sz w:val="18"/>
                            <w:szCs w:val="18"/>
                          </w:rPr>
                          <w:t xml:space="preserve"> in section 33 of the Employee Handbook</w:t>
                        </w:r>
                      </w:p>
                      <w:p w14:paraId="31229284" w14:textId="77777777" w:rsidR="00422B3F" w:rsidRPr="00383992" w:rsidRDefault="00422B3F" w:rsidP="00383992">
                        <w:pPr>
                          <w:jc w:val="center"/>
                          <w:rPr>
                            <w:rFonts w:ascii="Arial" w:hAnsi="Arial" w:cs="Arial"/>
                          </w:rPr>
                        </w:pPr>
                      </w:p>
                      <w:p w14:paraId="165BAFD7" w14:textId="4037F0D0" w:rsidR="00422B3F" w:rsidRPr="005D52AC" w:rsidRDefault="00422B3F" w:rsidP="00383992">
                        <w:pPr>
                          <w:rPr>
                            <w:rFonts w:ascii="Arial" w:hAnsi="Arial" w:cs="Arial"/>
                            <w:b/>
                            <w:sz w:val="22"/>
                          </w:rPr>
                        </w:pPr>
                        <w:r w:rsidRPr="000125D8">
                          <w:rPr>
                            <w:rFonts w:ascii="Arial" w:hAnsi="Arial" w:cs="Arial"/>
                            <w:b/>
                            <w:sz w:val="22"/>
                          </w:rPr>
                          <w:t>Learners and Parents:</w:t>
                        </w:r>
                      </w:p>
                      <w:p w14:paraId="5675956F" w14:textId="5BA97C27" w:rsidR="00422B3F" w:rsidRPr="00A93CBB" w:rsidRDefault="00422B3F" w:rsidP="000125D8">
                        <w:pPr>
                          <w:rPr>
                            <w:rFonts w:ascii="Arial" w:hAnsi="Arial" w:cs="Arial"/>
                            <w:sz w:val="18"/>
                            <w:szCs w:val="18"/>
                            <w:highlight w:val="cyan"/>
                          </w:rPr>
                        </w:pPr>
                        <w:r w:rsidRPr="00383992">
                          <w:rPr>
                            <w:rFonts w:ascii="Arial" w:hAnsi="Arial" w:cs="Arial"/>
                            <w:sz w:val="18"/>
                            <w:szCs w:val="18"/>
                          </w:rPr>
                          <w:t xml:space="preserve">Follow </w:t>
                        </w:r>
                        <w:r>
                          <w:rPr>
                            <w:rFonts w:ascii="Arial" w:hAnsi="Arial" w:cs="Arial"/>
                            <w:sz w:val="18"/>
                            <w:szCs w:val="18"/>
                          </w:rPr>
                          <w:t xml:space="preserve">RRC </w:t>
                        </w:r>
                        <w:r w:rsidRPr="00383992">
                          <w:rPr>
                            <w:rFonts w:ascii="Arial" w:hAnsi="Arial" w:cs="Arial"/>
                            <w:sz w:val="18"/>
                            <w:szCs w:val="18"/>
                          </w:rPr>
                          <w:t xml:space="preserve">complaints </w:t>
                        </w:r>
                        <w:proofErr w:type="gramStart"/>
                        <w:r w:rsidRPr="00383992">
                          <w:rPr>
                            <w:rFonts w:ascii="Arial" w:hAnsi="Arial" w:cs="Arial"/>
                            <w:sz w:val="18"/>
                            <w:szCs w:val="18"/>
                          </w:rPr>
                          <w:t>procedures</w:t>
                        </w:r>
                        <w:proofErr w:type="gramEnd"/>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D1F51D1" w:rsidR="00422B3F" w:rsidRDefault="00422B3F"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w:t>
                        </w:r>
                        <w:r>
                          <w:rPr>
                            <w:rFonts w:ascii="Arial" w:hAnsi="Arial" w:cs="Arial"/>
                            <w:sz w:val="24"/>
                          </w:rPr>
                          <w:t>student</w:t>
                        </w:r>
                        <w:r w:rsidRPr="00681BC0">
                          <w:rPr>
                            <w:rFonts w:ascii="Arial" w:hAnsi="Arial" w:cs="Arial"/>
                            <w:sz w:val="24"/>
                          </w:rPr>
                          <w:t xml:space="preserve">’s circumstances will be kept under </w:t>
                        </w:r>
                        <w:proofErr w:type="gramStart"/>
                        <w:r w:rsidRPr="00681BC0">
                          <w:rPr>
                            <w:rFonts w:ascii="Arial" w:hAnsi="Arial" w:cs="Arial"/>
                            <w:sz w:val="24"/>
                          </w:rPr>
                          <w:t>review</w:t>
                        </w:r>
                        <w:proofErr w:type="gramEnd"/>
                        <w:r w:rsidRPr="00681BC0">
                          <w:rPr>
                            <w:rFonts w:ascii="Arial" w:hAnsi="Arial" w:cs="Arial"/>
                            <w:sz w:val="24"/>
                          </w:rPr>
                          <w:t xml:space="preserve"> </w:t>
                        </w:r>
                      </w:p>
                      <w:p w14:paraId="1017AA82" w14:textId="5C70D0DB" w:rsidR="00422B3F" w:rsidRPr="00681BC0" w:rsidRDefault="00422B3F"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Pr>
                            <w:rFonts w:ascii="Arial" w:hAnsi="Arial" w:cs="Arial"/>
                            <w:b/>
                            <w:sz w:val="24"/>
                          </w:rPr>
                          <w:t>student</w:t>
                        </w:r>
                        <w:r w:rsidRPr="00681BC0">
                          <w:rPr>
                            <w:rFonts w:ascii="Arial" w:hAnsi="Arial" w:cs="Arial"/>
                            <w:b/>
                            <w:sz w:val="24"/>
                          </w:rPr>
                          <w:t>’s safety</w:t>
                        </w:r>
                        <w:r w:rsidRPr="00681BC0">
                          <w:rPr>
                            <w:rFonts w:ascii="Arial" w:hAnsi="Arial" w:cs="Arial"/>
                            <w:sz w:val="24"/>
                          </w:rPr>
                          <w:t xml:space="preserve"> is </w:t>
                        </w:r>
                        <w:proofErr w:type="gramStart"/>
                        <w:r w:rsidRPr="00681BC0">
                          <w:rPr>
                            <w:rFonts w:ascii="Arial" w:hAnsi="Arial" w:cs="Arial"/>
                            <w:b/>
                            <w:sz w:val="24"/>
                          </w:rPr>
                          <w:t>paramount</w:t>
                        </w:r>
                        <w:proofErr w:type="gramEnd"/>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1983C750" w:rsidR="00422B3F" w:rsidRPr="005645EF" w:rsidRDefault="00422B3F"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&amp; action taken in the student’s </w:t>
                        </w:r>
                        <w:r w:rsidRPr="005645EF">
                          <w:rPr>
                            <w:rFonts w:ascii="Arial" w:hAnsi="Arial" w:cs="Arial"/>
                            <w:b/>
                            <w:sz w:val="24"/>
                          </w:rPr>
                          <w:t xml:space="preserve">safeguarding </w:t>
                        </w:r>
                        <w:proofErr w:type="gramStart"/>
                        <w:r w:rsidRPr="005645EF">
                          <w:rPr>
                            <w:rFonts w:ascii="Arial" w:hAnsi="Arial" w:cs="Arial"/>
                            <w:b/>
                            <w:sz w:val="24"/>
                          </w:rPr>
                          <w:t>file</w:t>
                        </w:r>
                        <w:proofErr w:type="gramEnd"/>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422B3F" w:rsidRDefault="00422B3F"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422B3F" w:rsidRPr="004A3CFB" w:rsidRDefault="00422B3F" w:rsidP="004A3CFB">
                        <w:pPr>
                          <w:jc w:val="center"/>
                          <w:rPr>
                            <w:rFonts w:ascii="Arial" w:hAnsi="Arial" w:cs="Arial"/>
                            <w:b/>
                            <w:sz w:val="24"/>
                          </w:rPr>
                        </w:pPr>
                        <w:r w:rsidRPr="00774C46">
                          <w:rPr>
                            <w:rFonts w:ascii="Arial" w:hAnsi="Arial" w:cs="Arial"/>
                            <w:b/>
                            <w:sz w:val="24"/>
                          </w:rPr>
                          <w:t>Why are you concerned?</w:t>
                        </w:r>
                      </w:p>
                      <w:p w14:paraId="08A34135" w14:textId="77777777" w:rsidR="00422B3F" w:rsidRPr="00383992" w:rsidRDefault="00422B3F" w:rsidP="004A3CFB">
                        <w:pPr>
                          <w:numPr>
                            <w:ilvl w:val="0"/>
                            <w:numId w:val="4"/>
                          </w:numPr>
                          <w:rPr>
                            <w:rFonts w:ascii="Arial" w:hAnsi="Arial" w:cs="Arial"/>
                            <w:sz w:val="18"/>
                          </w:rPr>
                        </w:pPr>
                        <w:r w:rsidRPr="00383992">
                          <w:rPr>
                            <w:rFonts w:ascii="Arial" w:hAnsi="Arial" w:cs="Arial"/>
                            <w:sz w:val="18"/>
                          </w:rPr>
                          <w:t>For example</w:t>
                        </w:r>
                      </w:p>
                      <w:p w14:paraId="20554265" w14:textId="6F45A367" w:rsidR="00422B3F" w:rsidRPr="00E95251" w:rsidRDefault="00422B3F" w:rsidP="00C80BC3">
                        <w:pPr>
                          <w:numPr>
                            <w:ilvl w:val="1"/>
                            <w:numId w:val="4"/>
                          </w:numPr>
                          <w:rPr>
                            <w:rFonts w:ascii="Arial" w:hAnsi="Arial" w:cs="Arial"/>
                            <w:sz w:val="16"/>
                          </w:rPr>
                        </w:pPr>
                        <w:r w:rsidRPr="00E95251">
                          <w:rPr>
                            <w:rFonts w:ascii="Arial" w:hAnsi="Arial" w:cs="Arial"/>
                            <w:sz w:val="16"/>
                          </w:rPr>
                          <w:t xml:space="preserve">Something a child has said – </w:t>
                        </w:r>
                        <w:proofErr w:type="gramStart"/>
                        <w:r w:rsidRPr="00E95251">
                          <w:rPr>
                            <w:rFonts w:ascii="Arial" w:hAnsi="Arial" w:cs="Arial"/>
                            <w:sz w:val="16"/>
                          </w:rPr>
                          <w:t>e.g.</w:t>
                        </w:r>
                        <w:proofErr w:type="gramEnd"/>
                        <w:r w:rsidRPr="00E95251">
                          <w:rPr>
                            <w:rFonts w:ascii="Arial" w:hAnsi="Arial" w:cs="Arial"/>
                            <w:sz w:val="16"/>
                          </w:rPr>
                          <w:t xml:space="preserve"> allegation of harm</w:t>
                        </w:r>
                      </w:p>
                      <w:p w14:paraId="4FEC3773" w14:textId="6746DAB5" w:rsidR="00422B3F" w:rsidRPr="006E4423" w:rsidRDefault="00422B3F" w:rsidP="004A3CFB">
                        <w:pPr>
                          <w:numPr>
                            <w:ilvl w:val="1"/>
                            <w:numId w:val="4"/>
                          </w:numPr>
                          <w:rPr>
                            <w:rFonts w:ascii="Arial" w:hAnsi="Arial" w:cs="Arial"/>
                            <w:sz w:val="16"/>
                          </w:rPr>
                        </w:pPr>
                        <w:r>
                          <w:rPr>
                            <w:rFonts w:ascii="Arial" w:hAnsi="Arial" w:cs="Arial"/>
                            <w:sz w:val="16"/>
                          </w:rPr>
                          <w:t>Student</w:t>
                        </w:r>
                        <w:r w:rsidRPr="006E4423">
                          <w:rPr>
                            <w:rFonts w:ascii="Arial" w:hAnsi="Arial" w:cs="Arial"/>
                            <w:sz w:val="16"/>
                          </w:rPr>
                          <w:t xml:space="preserve">’s appearance – may include unexplained marks as well as </w:t>
                        </w:r>
                        <w:proofErr w:type="gramStart"/>
                        <w:r w:rsidRPr="006E4423">
                          <w:rPr>
                            <w:rFonts w:ascii="Arial" w:hAnsi="Arial" w:cs="Arial"/>
                            <w:sz w:val="16"/>
                          </w:rPr>
                          <w:t>dress</w:t>
                        </w:r>
                        <w:proofErr w:type="gramEnd"/>
                      </w:p>
                      <w:p w14:paraId="34181E1B" w14:textId="77777777" w:rsidR="00422B3F" w:rsidRPr="006E4423" w:rsidRDefault="00422B3F" w:rsidP="004A3CFB">
                        <w:pPr>
                          <w:numPr>
                            <w:ilvl w:val="1"/>
                            <w:numId w:val="4"/>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1C47B7CB" w14:textId="77777777" w:rsidR="00422B3F" w:rsidRPr="00383992" w:rsidRDefault="00422B3F" w:rsidP="004A3CFB">
                        <w:pPr>
                          <w:numPr>
                            <w:ilvl w:val="1"/>
                            <w:numId w:val="4"/>
                          </w:numPr>
                          <w:rPr>
                            <w:rFonts w:ascii="Arial" w:hAnsi="Arial" w:cs="Arial"/>
                            <w:sz w:val="18"/>
                          </w:rPr>
                        </w:pPr>
                        <w:r w:rsidRPr="006E4423">
                          <w:rPr>
                            <w:rFonts w:ascii="Arial" w:hAnsi="Arial" w:cs="Arial"/>
                            <w:sz w:val="16"/>
                          </w:rPr>
                          <w:t xml:space="preserve">Witnessed concerning </w:t>
                        </w:r>
                        <w:proofErr w:type="spellStart"/>
                        <w:proofErr w:type="gramStart"/>
                        <w:r w:rsidRPr="006E4423">
                          <w:rPr>
                            <w:rFonts w:ascii="Arial" w:hAnsi="Arial" w:cs="Arial"/>
                            <w:sz w:val="16"/>
                          </w:rPr>
                          <w:t>behaviour</w:t>
                        </w:r>
                        <w:proofErr w:type="spellEnd"/>
                        <w:proofErr w:type="gramEnd"/>
                      </w:p>
                      <w:p w14:paraId="71259764" w14:textId="2B2A1639" w:rsidR="00422B3F" w:rsidRPr="00CC7065" w:rsidRDefault="00422B3F" w:rsidP="004A3CFB">
                        <w:pPr>
                          <w:numPr>
                            <w:ilvl w:val="1"/>
                            <w:numId w:val="4"/>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625FF18" w:rsidR="00422B3F" w:rsidRDefault="00422B3F" w:rsidP="0014248F">
                        <w:pPr>
                          <w:jc w:val="center"/>
                          <w:rPr>
                            <w:rFonts w:ascii="Arial" w:hAnsi="Arial" w:cs="Arial"/>
                            <w:sz w:val="28"/>
                            <w:szCs w:val="22"/>
                            <w:lang w:val="en-GB"/>
                          </w:rPr>
                        </w:pPr>
                        <w:r>
                          <w:rPr>
                            <w:rFonts w:ascii="Arial" w:hAnsi="Arial" w:cs="Arial"/>
                            <w:b/>
                            <w:sz w:val="30"/>
                            <w:szCs w:val="24"/>
                            <w:lang w:val="en-GB"/>
                          </w:rPr>
                          <w:t>What to do if you have a welfare concern at RRC</w:t>
                        </w:r>
                        <w:r w:rsidRPr="000608A4">
                          <w:rPr>
                            <w:rFonts w:ascii="Arial" w:hAnsi="Arial" w:cs="Arial"/>
                            <w:sz w:val="28"/>
                            <w:szCs w:val="22"/>
                            <w:lang w:val="en-GB"/>
                          </w:rPr>
                          <w:t xml:space="preserve"> </w:t>
                        </w:r>
                      </w:p>
                      <w:p w14:paraId="512D0CF9" w14:textId="77777777" w:rsidR="00422B3F" w:rsidRPr="006F31C6" w:rsidRDefault="00422B3F"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422B3F" w:rsidRPr="00774C46" w:rsidRDefault="00422B3F" w:rsidP="00383992">
                        <w:pPr>
                          <w:jc w:val="center"/>
                          <w:rPr>
                            <w:rFonts w:ascii="Arial" w:hAnsi="Arial" w:cs="Arial"/>
                            <w:b/>
                            <w:sz w:val="24"/>
                          </w:rPr>
                        </w:pPr>
                        <w:r w:rsidRPr="00774C46">
                          <w:rPr>
                            <w:rFonts w:ascii="Arial" w:hAnsi="Arial" w:cs="Arial"/>
                            <w:b/>
                            <w:sz w:val="24"/>
                          </w:rPr>
                          <w:t xml:space="preserve">Monitor </w:t>
                        </w:r>
                      </w:p>
                      <w:p w14:paraId="034AD02D" w14:textId="77777777" w:rsidR="00422B3F" w:rsidRPr="00401C53" w:rsidRDefault="00422B3F" w:rsidP="002C72CB">
                        <w:pPr>
                          <w:rPr>
                            <w:rFonts w:ascii="Arial" w:hAnsi="Arial" w:cs="Arial"/>
                            <w:sz w:val="18"/>
                            <w:szCs w:val="18"/>
                          </w:rPr>
                        </w:pPr>
                        <w:r w:rsidRPr="00401C53">
                          <w:rPr>
                            <w:rFonts w:ascii="Arial" w:hAnsi="Arial" w:cs="Arial"/>
                            <w:sz w:val="18"/>
                            <w:szCs w:val="18"/>
                          </w:rPr>
                          <w:t>Be clear about:</w:t>
                        </w:r>
                      </w:p>
                      <w:p w14:paraId="682108F1" w14:textId="7D40E419"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How long you will </w:t>
                        </w:r>
                        <w:proofErr w:type="gramStart"/>
                        <w:r w:rsidRPr="00401C53">
                          <w:rPr>
                            <w:rFonts w:ascii="Arial" w:hAnsi="Arial" w:cs="Arial"/>
                            <w:sz w:val="18"/>
                            <w:szCs w:val="18"/>
                          </w:rPr>
                          <w:t>monitor</w:t>
                        </w:r>
                        <w:proofErr w:type="gramEnd"/>
                        <w:r w:rsidRPr="00401C53">
                          <w:rPr>
                            <w:rFonts w:ascii="Arial" w:hAnsi="Arial" w:cs="Arial"/>
                            <w:sz w:val="18"/>
                            <w:szCs w:val="18"/>
                          </w:rPr>
                          <w:t xml:space="preserve"> </w:t>
                        </w:r>
                      </w:p>
                      <w:p w14:paraId="5DA62528" w14:textId="55079699" w:rsidR="00422B3F" w:rsidRPr="00401C53" w:rsidRDefault="00422B3F" w:rsidP="00F755B9">
                        <w:pPr>
                          <w:pStyle w:val="ListParagraph"/>
                          <w:numPr>
                            <w:ilvl w:val="0"/>
                            <w:numId w:val="7"/>
                          </w:numPr>
                          <w:contextualSpacing/>
                          <w:rPr>
                            <w:rFonts w:ascii="Arial" w:hAnsi="Arial" w:cs="Arial"/>
                            <w:sz w:val="18"/>
                            <w:szCs w:val="18"/>
                          </w:rPr>
                        </w:pPr>
                        <w:r w:rsidRPr="00401C53">
                          <w:rPr>
                            <w:rFonts w:ascii="Arial" w:hAnsi="Arial" w:cs="Arial"/>
                            <w:sz w:val="18"/>
                            <w:szCs w:val="18"/>
                          </w:rPr>
                          <w:t xml:space="preserve">Where, how and to whom you will feedback and how you will </w:t>
                        </w:r>
                        <w:proofErr w:type="gramStart"/>
                        <w:r w:rsidRPr="00401C53">
                          <w:rPr>
                            <w:rFonts w:ascii="Arial" w:hAnsi="Arial" w:cs="Arial"/>
                            <w:sz w:val="18"/>
                            <w:szCs w:val="18"/>
                          </w:rPr>
                          <w:t>record</w:t>
                        </w:r>
                        <w:proofErr w:type="gramEnd"/>
                      </w:p>
                      <w:p w14:paraId="49EC5848" w14:textId="77777777" w:rsidR="00422B3F" w:rsidRPr="00074AE0" w:rsidRDefault="00422B3F"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3"/>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7437C2" w:rsidRDefault="007437C2" w:rsidP="007437C2">
      <w:pPr>
        <w:rPr>
          <w:rFonts w:ascii="Arial" w:hAnsi="Arial" w:cs="Arial"/>
          <w:sz w:val="22"/>
          <w:szCs w:val="22"/>
          <w:lang w:val="en-GB"/>
        </w:rPr>
      </w:pPr>
    </w:p>
    <w:p w14:paraId="7BB0A517" w14:textId="4932B779" w:rsidR="00A00DB5" w:rsidRPr="00C47F74" w:rsidRDefault="00A00DB5" w:rsidP="00C47F74">
      <w:pPr>
        <w:numPr>
          <w:ilvl w:val="0"/>
          <w:numId w:val="20"/>
        </w:numPr>
        <w:rPr>
          <w:rFonts w:ascii="Arial" w:hAnsi="Arial" w:cs="Arial"/>
          <w:sz w:val="22"/>
          <w:szCs w:val="22"/>
          <w:lang w:val="en-GB"/>
        </w:rPr>
      </w:pPr>
      <w:r w:rsidRPr="5F739D72">
        <w:rPr>
          <w:rFonts w:ascii="Arial" w:hAnsi="Arial" w:cs="Arial"/>
          <w:sz w:val="22"/>
          <w:szCs w:val="22"/>
          <w:lang w:val="en-GB"/>
        </w:rPr>
        <w:t xml:space="preserve">This policy covers those engaging directly with </w:t>
      </w:r>
      <w:r w:rsidR="50F34FBD" w:rsidRPr="5F739D72">
        <w:rPr>
          <w:rFonts w:ascii="Arial" w:hAnsi="Arial" w:cs="Arial"/>
          <w:sz w:val="22"/>
          <w:szCs w:val="22"/>
          <w:lang w:val="en-GB"/>
        </w:rPr>
        <w:t>Lighthouse on The Marsh (aka Lighthouse College, aka LOTM)</w:t>
      </w:r>
      <w:r w:rsidRPr="5F739D72">
        <w:rPr>
          <w:rFonts w:ascii="Arial" w:hAnsi="Arial" w:cs="Arial"/>
          <w:sz w:val="22"/>
          <w:szCs w:val="22"/>
          <w:lang w:val="en-GB"/>
        </w:rPr>
        <w:t xml:space="preserve"> Education Services</w:t>
      </w:r>
      <w:r w:rsidR="00233151" w:rsidRPr="5F739D72">
        <w:rPr>
          <w:rFonts w:ascii="Arial" w:hAnsi="Arial" w:cs="Arial"/>
          <w:sz w:val="22"/>
          <w:szCs w:val="22"/>
          <w:lang w:val="en-GB"/>
        </w:rPr>
        <w:t xml:space="preserve"> (in this policy known as </w:t>
      </w:r>
      <w:r w:rsidR="5E102AF8" w:rsidRPr="5F739D72">
        <w:rPr>
          <w:rFonts w:ascii="Arial" w:hAnsi="Arial" w:cs="Arial"/>
          <w:sz w:val="22"/>
          <w:szCs w:val="22"/>
          <w:lang w:val="en-GB"/>
        </w:rPr>
        <w:t>LOTM</w:t>
      </w:r>
      <w:r w:rsidR="00233151" w:rsidRPr="5F739D72">
        <w:rPr>
          <w:rFonts w:ascii="Arial" w:hAnsi="Arial" w:cs="Arial"/>
          <w:sz w:val="22"/>
          <w:szCs w:val="22"/>
          <w:lang w:val="en-GB"/>
        </w:rPr>
        <w:t>)</w:t>
      </w:r>
      <w:r w:rsidRPr="5F739D72">
        <w:rPr>
          <w:rFonts w:ascii="Arial" w:hAnsi="Arial" w:cs="Arial"/>
          <w:sz w:val="22"/>
          <w:szCs w:val="22"/>
          <w:lang w:val="en-GB"/>
        </w:rPr>
        <w:t xml:space="preserve"> and for whom </w:t>
      </w:r>
      <w:r w:rsidR="5E102AF8" w:rsidRPr="5F739D72">
        <w:rPr>
          <w:rFonts w:ascii="Arial" w:hAnsi="Arial" w:cs="Arial"/>
          <w:sz w:val="22"/>
          <w:szCs w:val="22"/>
          <w:lang w:val="en-GB"/>
        </w:rPr>
        <w:t>LOTM</w:t>
      </w:r>
      <w:r w:rsidRPr="5F739D72">
        <w:rPr>
          <w:rFonts w:ascii="Arial" w:hAnsi="Arial" w:cs="Arial"/>
          <w:sz w:val="22"/>
          <w:szCs w:val="22"/>
          <w:lang w:val="en-GB"/>
        </w:rPr>
        <w:t xml:space="preserve"> has a duty of care.  </w:t>
      </w:r>
      <w:r w:rsidR="00C47F74" w:rsidRPr="5F739D72">
        <w:rPr>
          <w:rFonts w:ascii="Arial" w:hAnsi="Arial" w:cs="Arial"/>
          <w:sz w:val="22"/>
          <w:szCs w:val="22"/>
          <w:lang w:val="en-GB"/>
        </w:rPr>
        <w:t xml:space="preserve"> </w:t>
      </w:r>
      <w:r w:rsidRPr="5F739D72">
        <w:rPr>
          <w:rFonts w:ascii="Arial" w:hAnsi="Arial" w:cs="Arial"/>
          <w:sz w:val="22"/>
          <w:szCs w:val="22"/>
          <w:lang w:val="en-GB"/>
        </w:rPr>
        <w:t xml:space="preserve">Those accessing other </w:t>
      </w:r>
      <w:r w:rsidR="5E102AF8" w:rsidRPr="5F739D72">
        <w:rPr>
          <w:rFonts w:ascii="Arial" w:hAnsi="Arial" w:cs="Arial"/>
          <w:sz w:val="22"/>
          <w:szCs w:val="22"/>
          <w:lang w:val="en-GB"/>
        </w:rPr>
        <w:t>LOTM</w:t>
      </w:r>
      <w:r w:rsidRPr="5F739D72">
        <w:rPr>
          <w:rFonts w:ascii="Arial" w:hAnsi="Arial" w:cs="Arial"/>
          <w:sz w:val="22"/>
          <w:szCs w:val="22"/>
          <w:lang w:val="en-GB"/>
        </w:rPr>
        <w:t xml:space="preserve"> services will come under the broader </w:t>
      </w:r>
      <w:r w:rsidR="5E102AF8" w:rsidRPr="5F739D72">
        <w:rPr>
          <w:rFonts w:ascii="Arial" w:hAnsi="Arial" w:cs="Arial"/>
          <w:sz w:val="22"/>
          <w:szCs w:val="22"/>
          <w:lang w:val="en-GB"/>
        </w:rPr>
        <w:t>LOTM</w:t>
      </w:r>
      <w:r w:rsidRPr="5F739D72">
        <w:rPr>
          <w:rFonts w:ascii="Arial" w:hAnsi="Arial" w:cs="Arial"/>
          <w:sz w:val="22"/>
          <w:szCs w:val="22"/>
          <w:lang w:val="en-GB"/>
        </w:rPr>
        <w:t xml:space="preserve"> Safeguarding</w:t>
      </w:r>
      <w:r w:rsidR="7736F33A" w:rsidRPr="5F739D72">
        <w:rPr>
          <w:rFonts w:ascii="Arial" w:hAnsi="Arial" w:cs="Arial"/>
          <w:sz w:val="22"/>
          <w:szCs w:val="22"/>
          <w:lang w:val="en-GB"/>
        </w:rPr>
        <w:t xml:space="preserve"> Adults</w:t>
      </w:r>
      <w:r w:rsidRPr="5F739D72">
        <w:rPr>
          <w:rFonts w:ascii="Arial" w:hAnsi="Arial" w:cs="Arial"/>
          <w:sz w:val="22"/>
          <w:szCs w:val="22"/>
          <w:lang w:val="en-GB"/>
        </w:rPr>
        <w:t xml:space="preserve"> Policy</w:t>
      </w:r>
    </w:p>
    <w:p w14:paraId="14A824F9" w14:textId="77777777" w:rsidR="00A00DB5" w:rsidRDefault="00A00DB5" w:rsidP="00A00DB5">
      <w:pPr>
        <w:ind w:left="360"/>
        <w:rPr>
          <w:rFonts w:ascii="Arial" w:hAnsi="Arial" w:cs="Arial"/>
          <w:sz w:val="22"/>
          <w:szCs w:val="22"/>
          <w:lang w:val="en-GB"/>
        </w:rPr>
      </w:pPr>
    </w:p>
    <w:p w14:paraId="63E33905" w14:textId="1DC50F7F" w:rsidR="00A00DB5" w:rsidRDefault="5E102AF8" w:rsidP="00F755B9">
      <w:pPr>
        <w:numPr>
          <w:ilvl w:val="0"/>
          <w:numId w:val="20"/>
        </w:numPr>
        <w:rPr>
          <w:rFonts w:ascii="Arial" w:hAnsi="Arial" w:cs="Arial"/>
          <w:sz w:val="22"/>
          <w:szCs w:val="22"/>
          <w:lang w:val="en-GB"/>
        </w:rPr>
      </w:pPr>
      <w:r w:rsidRPr="5F739D72">
        <w:rPr>
          <w:rFonts w:ascii="Arial" w:hAnsi="Arial" w:cs="Arial"/>
          <w:sz w:val="22"/>
          <w:szCs w:val="22"/>
          <w:lang w:val="en-GB"/>
        </w:rPr>
        <w:t>LOTM</w:t>
      </w:r>
      <w:r w:rsidR="00A00DB5" w:rsidRPr="5F739D72">
        <w:rPr>
          <w:rFonts w:ascii="Arial" w:hAnsi="Arial" w:cs="Arial"/>
          <w:sz w:val="22"/>
          <w:szCs w:val="22"/>
          <w:lang w:val="en-GB"/>
        </w:rPr>
        <w:t xml:space="preserve"> works with children and young people</w:t>
      </w:r>
      <w:r w:rsidR="660E7D21" w:rsidRPr="5F739D72">
        <w:rPr>
          <w:rFonts w:ascii="Arial" w:hAnsi="Arial" w:cs="Arial"/>
          <w:sz w:val="22"/>
          <w:szCs w:val="22"/>
          <w:lang w:val="en-GB"/>
        </w:rPr>
        <w:t xml:space="preserve"> (defined as those up to the age of 18)</w:t>
      </w:r>
      <w:r w:rsidR="00A00DB5" w:rsidRPr="5F739D72">
        <w:rPr>
          <w:rFonts w:ascii="Arial" w:hAnsi="Arial" w:cs="Arial"/>
          <w:sz w:val="22"/>
          <w:szCs w:val="22"/>
          <w:lang w:val="en-GB"/>
        </w:rPr>
        <w:t xml:space="preserve"> up to the age of 25 who have an EHCP</w:t>
      </w:r>
      <w:r w:rsidR="00C47F74" w:rsidRPr="5F739D72">
        <w:rPr>
          <w:rFonts w:ascii="Arial" w:hAnsi="Arial" w:cs="Arial"/>
          <w:sz w:val="22"/>
          <w:szCs w:val="22"/>
          <w:lang w:val="en-GB"/>
        </w:rPr>
        <w:t xml:space="preserve"> some of whom may </w:t>
      </w:r>
      <w:proofErr w:type="gramStart"/>
      <w:r w:rsidR="00C47F74" w:rsidRPr="5F739D72">
        <w:rPr>
          <w:rFonts w:ascii="Arial" w:hAnsi="Arial" w:cs="Arial"/>
          <w:sz w:val="22"/>
          <w:szCs w:val="22"/>
          <w:lang w:val="en-GB"/>
        </w:rPr>
        <w:t>be considered to be</w:t>
      </w:r>
      <w:proofErr w:type="gramEnd"/>
      <w:r w:rsidR="00C47F74" w:rsidRPr="5F739D72">
        <w:rPr>
          <w:rFonts w:ascii="Arial" w:hAnsi="Arial" w:cs="Arial"/>
          <w:sz w:val="22"/>
          <w:szCs w:val="22"/>
          <w:lang w:val="en-GB"/>
        </w:rPr>
        <w:t xml:space="preserve"> vulnerable</w:t>
      </w:r>
      <w:r w:rsidR="00A00DB5" w:rsidRPr="5F739D72">
        <w:rPr>
          <w:rFonts w:ascii="Arial" w:hAnsi="Arial" w:cs="Arial"/>
          <w:sz w:val="22"/>
          <w:szCs w:val="22"/>
          <w:lang w:val="en-GB"/>
        </w:rPr>
        <w:t>.</w:t>
      </w:r>
      <w:r w:rsidR="00233151" w:rsidRPr="5F739D72">
        <w:rPr>
          <w:rFonts w:ascii="Arial" w:hAnsi="Arial" w:cs="Arial"/>
          <w:sz w:val="22"/>
          <w:szCs w:val="22"/>
          <w:lang w:val="en-GB"/>
        </w:rPr>
        <w:t xml:space="preserve">  Within this policy the term ‘student’ will refer to children and young people unless the reference is specific to a child</w:t>
      </w:r>
      <w:r w:rsidR="007F3B8A" w:rsidRPr="5F739D72">
        <w:rPr>
          <w:rFonts w:ascii="Arial" w:hAnsi="Arial" w:cs="Arial"/>
          <w:sz w:val="22"/>
          <w:szCs w:val="22"/>
          <w:lang w:val="en-GB"/>
        </w:rPr>
        <w:t xml:space="preserve"> – such as child protection (see section 3 Definitions</w:t>
      </w:r>
      <w:r w:rsidR="00233151" w:rsidRPr="5F739D72">
        <w:rPr>
          <w:rFonts w:ascii="Arial" w:hAnsi="Arial" w:cs="Arial"/>
          <w:sz w:val="22"/>
          <w:szCs w:val="22"/>
          <w:lang w:val="en-GB"/>
        </w:rPr>
        <w:t>.</w:t>
      </w:r>
      <w:r w:rsidR="007F3B8A" w:rsidRPr="5F739D72">
        <w:rPr>
          <w:rFonts w:ascii="Arial" w:hAnsi="Arial" w:cs="Arial"/>
          <w:sz w:val="22"/>
          <w:szCs w:val="22"/>
          <w:lang w:val="en-GB"/>
        </w:rPr>
        <w:t>)</w:t>
      </w:r>
    </w:p>
    <w:p w14:paraId="23205290" w14:textId="77777777" w:rsidR="00A00DB5" w:rsidRDefault="00A00DB5" w:rsidP="00A00DB5">
      <w:pPr>
        <w:rPr>
          <w:rFonts w:ascii="Arial" w:hAnsi="Arial" w:cs="Arial"/>
          <w:sz w:val="22"/>
          <w:szCs w:val="22"/>
          <w:lang w:val="en-GB"/>
        </w:rPr>
      </w:pPr>
    </w:p>
    <w:p w14:paraId="3B426041" w14:textId="3689090E" w:rsidR="008F742E" w:rsidRPr="00E9488A" w:rsidRDefault="5E102AF8" w:rsidP="00F755B9">
      <w:pPr>
        <w:numPr>
          <w:ilvl w:val="0"/>
          <w:numId w:val="20"/>
        </w:numPr>
        <w:rPr>
          <w:rFonts w:ascii="Arial" w:hAnsi="Arial" w:cs="Arial"/>
          <w:sz w:val="22"/>
          <w:szCs w:val="22"/>
          <w:lang w:val="en-GB"/>
        </w:rPr>
      </w:pPr>
      <w:r w:rsidRPr="5F739D72">
        <w:rPr>
          <w:rFonts w:ascii="Arial" w:hAnsi="Arial" w:cs="Arial"/>
          <w:sz w:val="22"/>
          <w:szCs w:val="22"/>
          <w:lang w:val="en-GB"/>
        </w:rPr>
        <w:t>LOTM</w:t>
      </w:r>
      <w:r w:rsidR="006F6257" w:rsidRPr="5F739D72">
        <w:rPr>
          <w:rFonts w:ascii="Arial" w:hAnsi="Arial" w:cs="Arial"/>
          <w:sz w:val="22"/>
          <w:szCs w:val="22"/>
          <w:lang w:val="en-GB"/>
        </w:rPr>
        <w:t xml:space="preserve"> </w:t>
      </w:r>
      <w:proofErr w:type="spellStart"/>
      <w:r w:rsidR="00E67BD0" w:rsidRPr="5F739D72">
        <w:rPr>
          <w:rFonts w:ascii="Arial" w:hAnsi="Arial" w:cs="Arial"/>
          <w:sz w:val="22"/>
          <w:szCs w:val="22"/>
        </w:rPr>
        <w:t>recognise</w:t>
      </w:r>
      <w:r w:rsidR="00E95251" w:rsidRPr="5F739D72">
        <w:rPr>
          <w:rFonts w:ascii="Arial" w:hAnsi="Arial" w:cs="Arial"/>
          <w:sz w:val="22"/>
          <w:szCs w:val="22"/>
        </w:rPr>
        <w:t>s</w:t>
      </w:r>
      <w:proofErr w:type="spellEnd"/>
      <w:r w:rsidR="00E67BD0" w:rsidRPr="5F739D72">
        <w:rPr>
          <w:rFonts w:ascii="Arial" w:hAnsi="Arial" w:cs="Arial"/>
          <w:sz w:val="22"/>
          <w:szCs w:val="22"/>
        </w:rPr>
        <w:t xml:space="preserve"> our statutory responsibility to safeguard and promote the welfare of all </w:t>
      </w:r>
      <w:r w:rsidR="007626CD" w:rsidRPr="5F739D72">
        <w:rPr>
          <w:rFonts w:ascii="Arial" w:hAnsi="Arial" w:cs="Arial"/>
          <w:sz w:val="22"/>
          <w:szCs w:val="22"/>
        </w:rPr>
        <w:t>students</w:t>
      </w:r>
      <w:r w:rsidR="00F86216" w:rsidRPr="5F739D72">
        <w:rPr>
          <w:rFonts w:ascii="Arial" w:hAnsi="Arial" w:cs="Arial"/>
          <w:sz w:val="22"/>
          <w:szCs w:val="22"/>
        </w:rPr>
        <w:t>.</w:t>
      </w:r>
      <w:r w:rsidR="00E67BD0" w:rsidRPr="5F739D72">
        <w:rPr>
          <w:rFonts w:ascii="Arial" w:hAnsi="Arial" w:cs="Arial"/>
          <w:sz w:val="22"/>
          <w:szCs w:val="22"/>
        </w:rPr>
        <w:t xml:space="preserve"> </w:t>
      </w:r>
      <w:r w:rsidR="00A53430" w:rsidRPr="5F739D72">
        <w:rPr>
          <w:rFonts w:ascii="Arial" w:hAnsi="Arial" w:cs="Arial"/>
          <w:sz w:val="22"/>
          <w:szCs w:val="22"/>
        </w:rPr>
        <w:t xml:space="preserve">Safeguarding is everybody’s responsibility and </w:t>
      </w:r>
      <w:r w:rsidR="00E81B54" w:rsidRPr="5F739D72">
        <w:rPr>
          <w:rFonts w:ascii="Arial" w:hAnsi="Arial" w:cs="Arial"/>
          <w:sz w:val="22"/>
          <w:szCs w:val="22"/>
          <w:lang w:val="en-GB"/>
        </w:rPr>
        <w:t>all</w:t>
      </w:r>
      <w:r w:rsidR="006C4304" w:rsidRPr="5F739D72">
        <w:rPr>
          <w:rFonts w:ascii="Arial" w:hAnsi="Arial" w:cs="Arial"/>
          <w:sz w:val="22"/>
          <w:szCs w:val="22"/>
          <w:lang w:val="en-GB"/>
        </w:rPr>
        <w:t xml:space="preserve"> those directly connected (staff, </w:t>
      </w:r>
      <w:r w:rsidR="006D4418" w:rsidRPr="5F739D72">
        <w:rPr>
          <w:rFonts w:ascii="Arial" w:hAnsi="Arial" w:cs="Arial"/>
          <w:sz w:val="22"/>
          <w:szCs w:val="22"/>
          <w:lang w:val="en-GB"/>
        </w:rPr>
        <w:t xml:space="preserve">volunteers, </w:t>
      </w:r>
      <w:r w:rsidR="007626CD" w:rsidRPr="5F739D72">
        <w:rPr>
          <w:rFonts w:ascii="Arial" w:hAnsi="Arial" w:cs="Arial"/>
          <w:sz w:val="22"/>
          <w:szCs w:val="22"/>
          <w:lang w:val="en-GB"/>
        </w:rPr>
        <w:t>trustee</w:t>
      </w:r>
      <w:r w:rsidR="006C4304" w:rsidRPr="5F739D72">
        <w:rPr>
          <w:rFonts w:ascii="Arial" w:hAnsi="Arial" w:cs="Arial"/>
          <w:sz w:val="22"/>
          <w:szCs w:val="22"/>
          <w:lang w:val="en-GB"/>
        </w:rPr>
        <w:t xml:space="preserve">s, </w:t>
      </w:r>
      <w:r w:rsidR="007437C2" w:rsidRPr="5F739D72">
        <w:rPr>
          <w:rFonts w:ascii="Arial" w:hAnsi="Arial" w:cs="Arial"/>
          <w:sz w:val="22"/>
          <w:szCs w:val="22"/>
          <w:lang w:val="en-GB"/>
        </w:rPr>
        <w:t xml:space="preserve">leaders, </w:t>
      </w:r>
      <w:r w:rsidR="006C4304" w:rsidRPr="5F739D72">
        <w:rPr>
          <w:rFonts w:ascii="Arial" w:hAnsi="Arial" w:cs="Arial"/>
          <w:sz w:val="22"/>
          <w:szCs w:val="22"/>
          <w:lang w:val="en-GB"/>
        </w:rPr>
        <w:t xml:space="preserve">parents, </w:t>
      </w:r>
      <w:proofErr w:type="gramStart"/>
      <w:r w:rsidR="006C4304" w:rsidRPr="5F739D72">
        <w:rPr>
          <w:rFonts w:ascii="Arial" w:hAnsi="Arial" w:cs="Arial"/>
          <w:sz w:val="22"/>
          <w:szCs w:val="22"/>
          <w:lang w:val="en-GB"/>
        </w:rPr>
        <w:t>families</w:t>
      </w:r>
      <w:proofErr w:type="gramEnd"/>
      <w:r w:rsidR="006C4304" w:rsidRPr="5F739D72">
        <w:rPr>
          <w:rFonts w:ascii="Arial" w:hAnsi="Arial" w:cs="Arial"/>
          <w:sz w:val="22"/>
          <w:szCs w:val="22"/>
          <w:lang w:val="en-GB"/>
        </w:rPr>
        <w:t xml:space="preserve"> and</w:t>
      </w:r>
      <w:r w:rsidR="00675806" w:rsidRPr="5F739D72">
        <w:rPr>
          <w:rFonts w:ascii="Arial" w:hAnsi="Arial" w:cs="Arial"/>
          <w:sz w:val="22"/>
          <w:szCs w:val="22"/>
          <w:lang w:val="en-GB"/>
        </w:rPr>
        <w:t xml:space="preserve"> </w:t>
      </w:r>
      <w:r w:rsidR="007626CD" w:rsidRPr="5F739D72">
        <w:rPr>
          <w:rFonts w:ascii="Arial" w:hAnsi="Arial" w:cs="Arial"/>
          <w:sz w:val="22"/>
          <w:szCs w:val="22"/>
          <w:lang w:val="en-GB"/>
        </w:rPr>
        <w:t>the students themselves</w:t>
      </w:r>
      <w:r w:rsidR="006C4304" w:rsidRPr="5F739D72">
        <w:rPr>
          <w:rFonts w:ascii="Arial" w:hAnsi="Arial" w:cs="Arial"/>
          <w:sz w:val="22"/>
          <w:szCs w:val="22"/>
          <w:lang w:val="en-GB"/>
        </w:rPr>
        <w:t xml:space="preserve">) </w:t>
      </w:r>
      <w:r w:rsidR="002F31AA" w:rsidRPr="5F739D72">
        <w:rPr>
          <w:rFonts w:ascii="Arial" w:hAnsi="Arial" w:cs="Arial"/>
          <w:sz w:val="22"/>
          <w:szCs w:val="22"/>
          <w:lang w:val="en-GB"/>
        </w:rPr>
        <w:t>are</w:t>
      </w:r>
      <w:r w:rsidR="002F31AA" w:rsidRPr="5F739D72">
        <w:rPr>
          <w:rFonts w:ascii="Arial" w:hAnsi="Arial" w:cs="Arial"/>
          <w:sz w:val="22"/>
          <w:szCs w:val="22"/>
        </w:rPr>
        <w:t xml:space="preserve"> an important part of the wider safeguarding system </w:t>
      </w:r>
      <w:r w:rsidR="002F31AA" w:rsidRPr="5F739D72">
        <w:rPr>
          <w:rFonts w:ascii="Arial" w:hAnsi="Arial" w:cs="Arial"/>
          <w:sz w:val="22"/>
          <w:szCs w:val="22"/>
          <w:lang w:val="en-GB"/>
        </w:rPr>
        <w:t xml:space="preserve">and </w:t>
      </w:r>
      <w:r w:rsidR="006C4304" w:rsidRPr="5F739D72">
        <w:rPr>
          <w:rFonts w:ascii="Arial" w:hAnsi="Arial" w:cs="Arial"/>
          <w:sz w:val="22"/>
          <w:szCs w:val="22"/>
          <w:lang w:val="en-GB"/>
        </w:rPr>
        <w:t xml:space="preserve">have an essential role to play in making </w:t>
      </w:r>
      <w:r w:rsidR="006669E0" w:rsidRPr="5F739D72">
        <w:rPr>
          <w:rFonts w:ascii="Arial" w:hAnsi="Arial" w:cs="Arial"/>
          <w:sz w:val="22"/>
          <w:szCs w:val="22"/>
          <w:lang w:val="en-GB"/>
        </w:rPr>
        <w:t>th</w:t>
      </w:r>
      <w:r w:rsidR="00D74C8D" w:rsidRPr="5F739D72">
        <w:rPr>
          <w:rFonts w:ascii="Arial" w:hAnsi="Arial" w:cs="Arial"/>
          <w:sz w:val="22"/>
          <w:szCs w:val="22"/>
          <w:lang w:val="en-GB"/>
        </w:rPr>
        <w:t>is</w:t>
      </w:r>
      <w:r w:rsidR="006669E0" w:rsidRPr="5F739D72">
        <w:rPr>
          <w:rFonts w:ascii="Arial" w:hAnsi="Arial" w:cs="Arial"/>
          <w:sz w:val="22"/>
          <w:szCs w:val="22"/>
          <w:lang w:val="en-GB"/>
        </w:rPr>
        <w:t xml:space="preserve"> community</w:t>
      </w:r>
      <w:r w:rsidR="006C4304" w:rsidRPr="5F739D72">
        <w:rPr>
          <w:rFonts w:ascii="Arial" w:hAnsi="Arial" w:cs="Arial"/>
          <w:sz w:val="22"/>
          <w:szCs w:val="22"/>
          <w:lang w:val="en-GB"/>
        </w:rPr>
        <w:t xml:space="preserve"> safe 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43DEEFA0" w14:textId="04CF0DA6" w:rsidR="008A3526" w:rsidRPr="007626CD" w:rsidRDefault="008A3526" w:rsidP="008A3526">
      <w:pPr>
        <w:pStyle w:val="NoSpacing"/>
        <w:numPr>
          <w:ilvl w:val="0"/>
          <w:numId w:val="20"/>
        </w:numPr>
        <w:spacing w:line="276" w:lineRule="auto"/>
        <w:rPr>
          <w:rFonts w:ascii="Arial" w:hAnsi="Arial" w:cs="Arial"/>
        </w:rPr>
      </w:pPr>
      <w:r w:rsidRPr="5F739D72">
        <w:rPr>
          <w:rFonts w:ascii="Arial" w:hAnsi="Arial" w:cs="Arial"/>
        </w:rPr>
        <w:t xml:space="preserve">Staff working with </w:t>
      </w:r>
      <w:r w:rsidR="007F3B8A" w:rsidRPr="5F739D72">
        <w:rPr>
          <w:rFonts w:ascii="Arial" w:hAnsi="Arial" w:cs="Arial"/>
        </w:rPr>
        <w:t>students</w:t>
      </w:r>
      <w:r w:rsidRPr="5F739D72">
        <w:rPr>
          <w:rFonts w:ascii="Arial" w:hAnsi="Arial" w:cs="Arial"/>
        </w:rPr>
        <w:t xml:space="preserve"> at </w:t>
      </w:r>
      <w:r w:rsidR="5E102AF8" w:rsidRPr="5F739D72">
        <w:rPr>
          <w:rFonts w:ascii="Arial" w:hAnsi="Arial" w:cs="Arial"/>
        </w:rPr>
        <w:t>LOTM</w:t>
      </w:r>
      <w:r w:rsidR="007626CD" w:rsidRPr="5F739D72">
        <w:rPr>
          <w:rFonts w:ascii="Arial" w:hAnsi="Arial" w:cs="Arial"/>
        </w:rPr>
        <w:t xml:space="preserve"> </w:t>
      </w:r>
      <w:r w:rsidRPr="5F739D72">
        <w:rPr>
          <w:rFonts w:ascii="Arial" w:hAnsi="Arial" w:cs="Arial"/>
        </w:rPr>
        <w:t>are advised to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1ABD9F72" w:rsidR="004000A0" w:rsidRDefault="5E102AF8" w:rsidP="00F755B9">
      <w:pPr>
        <w:numPr>
          <w:ilvl w:val="0"/>
          <w:numId w:val="20"/>
        </w:numPr>
        <w:rPr>
          <w:rFonts w:ascii="Arial" w:hAnsi="Arial" w:cs="Arial"/>
          <w:color w:val="000000"/>
          <w:sz w:val="22"/>
          <w:szCs w:val="22"/>
          <w:lang w:val="en-GB"/>
        </w:rPr>
      </w:pPr>
      <w:r w:rsidRPr="5F739D72">
        <w:rPr>
          <w:rFonts w:ascii="Arial" w:hAnsi="Arial" w:cs="Arial"/>
          <w:sz w:val="22"/>
          <w:szCs w:val="22"/>
          <w:lang w:val="en-GB"/>
        </w:rPr>
        <w:t>LOTM</w:t>
      </w:r>
      <w:r w:rsidR="004000A0" w:rsidRPr="5F739D72">
        <w:rPr>
          <w:rFonts w:ascii="Arial" w:hAnsi="Arial" w:cs="Arial"/>
          <w:sz w:val="22"/>
          <w:szCs w:val="22"/>
          <w:lang w:val="en-GB"/>
        </w:rPr>
        <w:t xml:space="preserve"> believe</w:t>
      </w:r>
      <w:r w:rsidR="007626CD" w:rsidRPr="5F739D72">
        <w:rPr>
          <w:rFonts w:ascii="Arial" w:hAnsi="Arial" w:cs="Arial"/>
          <w:sz w:val="22"/>
          <w:szCs w:val="22"/>
          <w:lang w:val="en-GB"/>
        </w:rPr>
        <w:t>s</w:t>
      </w:r>
      <w:r w:rsidR="004000A0" w:rsidRPr="5F739D72">
        <w:rPr>
          <w:rFonts w:ascii="Arial" w:hAnsi="Arial" w:cs="Arial"/>
          <w:sz w:val="22"/>
          <w:szCs w:val="22"/>
          <w:lang w:val="en-GB"/>
        </w:rPr>
        <w:t xml:space="preserve"> that </w:t>
      </w:r>
      <w:r w:rsidR="00E14630" w:rsidRPr="5F739D72">
        <w:rPr>
          <w:rFonts w:ascii="Arial" w:hAnsi="Arial" w:cs="Arial"/>
          <w:sz w:val="22"/>
          <w:szCs w:val="22"/>
          <w:lang w:val="en-GB"/>
        </w:rPr>
        <w:t xml:space="preserve">the best interests of </w:t>
      </w:r>
      <w:r w:rsidR="007F3B8A" w:rsidRPr="5F739D72">
        <w:rPr>
          <w:rFonts w:ascii="Arial" w:hAnsi="Arial" w:cs="Arial"/>
          <w:sz w:val="22"/>
          <w:szCs w:val="22"/>
          <w:lang w:val="en-GB"/>
        </w:rPr>
        <w:t>students</w:t>
      </w:r>
      <w:r w:rsidR="00E14630" w:rsidRPr="5F739D72">
        <w:rPr>
          <w:rFonts w:ascii="Arial" w:hAnsi="Arial" w:cs="Arial"/>
          <w:sz w:val="22"/>
          <w:szCs w:val="22"/>
          <w:lang w:val="en-GB"/>
        </w:rPr>
        <w:t xml:space="preserve"> </w:t>
      </w:r>
      <w:r w:rsidR="00080A00" w:rsidRPr="5F739D72">
        <w:rPr>
          <w:rFonts w:ascii="Arial" w:hAnsi="Arial" w:cs="Arial"/>
          <w:sz w:val="22"/>
          <w:szCs w:val="22"/>
          <w:lang w:val="en-GB"/>
        </w:rPr>
        <w:t xml:space="preserve">always </w:t>
      </w:r>
      <w:r w:rsidR="00E14630" w:rsidRPr="5F739D72">
        <w:rPr>
          <w:rFonts w:ascii="Arial" w:hAnsi="Arial" w:cs="Arial"/>
          <w:sz w:val="22"/>
          <w:szCs w:val="22"/>
          <w:lang w:val="en-GB"/>
        </w:rPr>
        <w:t>come first. A</w:t>
      </w:r>
      <w:r w:rsidR="004000A0" w:rsidRPr="5F739D72">
        <w:rPr>
          <w:rFonts w:ascii="Arial" w:hAnsi="Arial" w:cs="Arial"/>
          <w:color w:val="000000" w:themeColor="text1"/>
          <w:sz w:val="22"/>
          <w:szCs w:val="22"/>
          <w:lang w:val="en-GB"/>
        </w:rPr>
        <w:t xml:space="preserve">ll </w:t>
      </w:r>
      <w:r w:rsidR="007626CD" w:rsidRPr="5F739D72">
        <w:rPr>
          <w:rFonts w:ascii="Arial" w:hAnsi="Arial" w:cs="Arial"/>
          <w:color w:val="000000" w:themeColor="text1"/>
          <w:sz w:val="22"/>
          <w:szCs w:val="22"/>
          <w:lang w:val="en-GB"/>
        </w:rPr>
        <w:t>students</w:t>
      </w:r>
      <w:r w:rsidR="004000A0" w:rsidRPr="5F739D72">
        <w:rPr>
          <w:rFonts w:ascii="Arial" w:hAnsi="Arial" w:cs="Arial"/>
          <w:color w:val="000000" w:themeColor="text1"/>
          <w:sz w:val="22"/>
          <w:szCs w:val="22"/>
          <w:lang w:val="en-GB"/>
        </w:rPr>
        <w:t xml:space="preserve"> have a right to be heard and to have their wishes and feelings </w:t>
      </w:r>
      <w:proofErr w:type="gramStart"/>
      <w:r w:rsidR="004000A0" w:rsidRPr="5F739D72">
        <w:rPr>
          <w:rFonts w:ascii="Arial" w:hAnsi="Arial" w:cs="Arial"/>
          <w:color w:val="000000" w:themeColor="text1"/>
          <w:sz w:val="22"/>
          <w:szCs w:val="22"/>
          <w:lang w:val="en-GB"/>
        </w:rPr>
        <w:t>taken into account</w:t>
      </w:r>
      <w:proofErr w:type="gramEnd"/>
      <w:r w:rsidR="004000A0" w:rsidRPr="5F739D72">
        <w:rPr>
          <w:rFonts w:ascii="Arial" w:hAnsi="Arial" w:cs="Arial"/>
          <w:color w:val="000000" w:themeColor="text1"/>
          <w:sz w:val="22"/>
          <w:szCs w:val="22"/>
          <w:lang w:val="en-GB"/>
        </w:rPr>
        <w:t xml:space="preserve"> and a</w:t>
      </w:r>
      <w:r w:rsidR="00C965FA" w:rsidRPr="5F739D72">
        <w:rPr>
          <w:rFonts w:ascii="Arial" w:hAnsi="Arial" w:cs="Arial"/>
          <w:color w:val="000000" w:themeColor="text1"/>
          <w:sz w:val="22"/>
          <w:szCs w:val="22"/>
          <w:lang w:val="en-GB"/>
        </w:rPr>
        <w:t xml:space="preserve">ll </w:t>
      </w:r>
      <w:r w:rsidR="007F3B8A" w:rsidRPr="5F739D72">
        <w:rPr>
          <w:rFonts w:ascii="Arial" w:hAnsi="Arial" w:cs="Arial"/>
          <w:color w:val="000000" w:themeColor="text1"/>
          <w:sz w:val="22"/>
          <w:szCs w:val="22"/>
          <w:lang w:val="en-GB"/>
        </w:rPr>
        <w:t xml:space="preserve">students </w:t>
      </w:r>
      <w:r w:rsidR="00C965FA" w:rsidRPr="5F739D72">
        <w:rPr>
          <w:rFonts w:ascii="Arial" w:hAnsi="Arial" w:cs="Arial"/>
          <w:color w:val="000000" w:themeColor="text1"/>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1BB061C7" w:rsidR="004711FA" w:rsidRDefault="5E102AF8" w:rsidP="00F755B9">
      <w:pPr>
        <w:numPr>
          <w:ilvl w:val="0"/>
          <w:numId w:val="20"/>
        </w:numPr>
        <w:rPr>
          <w:rFonts w:ascii="Arial" w:hAnsi="Arial" w:cs="Arial"/>
          <w:color w:val="000000"/>
          <w:sz w:val="22"/>
          <w:szCs w:val="22"/>
          <w:lang w:val="en-GB"/>
        </w:rPr>
      </w:pPr>
      <w:r w:rsidRPr="5F739D72">
        <w:rPr>
          <w:rFonts w:ascii="Arial" w:hAnsi="Arial" w:cs="Arial"/>
          <w:sz w:val="22"/>
          <w:szCs w:val="22"/>
          <w:lang w:val="en-GB"/>
        </w:rPr>
        <w:t>LOTM</w:t>
      </w:r>
      <w:r w:rsidR="007626CD" w:rsidRPr="5F739D72">
        <w:rPr>
          <w:rFonts w:ascii="Arial" w:hAnsi="Arial" w:cs="Arial"/>
          <w:sz w:val="22"/>
          <w:szCs w:val="22"/>
          <w:lang w:val="en-GB"/>
        </w:rPr>
        <w:t xml:space="preserve"> </w:t>
      </w:r>
      <w:r w:rsidR="006C4304" w:rsidRPr="5F739D72">
        <w:rPr>
          <w:rFonts w:ascii="Arial" w:hAnsi="Arial" w:cs="Arial"/>
          <w:sz w:val="22"/>
          <w:szCs w:val="22"/>
          <w:lang w:val="en-GB"/>
        </w:rPr>
        <w:t xml:space="preserve">recognises the importance of providing an ethos and environment that will help </w:t>
      </w:r>
      <w:r w:rsidR="007F3B8A" w:rsidRPr="5F739D72">
        <w:rPr>
          <w:rFonts w:ascii="Arial" w:hAnsi="Arial" w:cs="Arial"/>
          <w:sz w:val="22"/>
          <w:szCs w:val="22"/>
          <w:lang w:val="en-GB"/>
        </w:rPr>
        <w:t>students</w:t>
      </w:r>
      <w:r w:rsidR="006C4304" w:rsidRPr="5F739D72">
        <w:rPr>
          <w:rFonts w:ascii="Arial" w:hAnsi="Arial" w:cs="Arial"/>
          <w:sz w:val="22"/>
          <w:szCs w:val="22"/>
          <w:lang w:val="en-GB"/>
        </w:rPr>
        <w:t xml:space="preserve"> to </w:t>
      </w:r>
      <w:r w:rsidR="006D4418" w:rsidRPr="5F739D72">
        <w:rPr>
          <w:rFonts w:ascii="Arial" w:hAnsi="Arial" w:cs="Arial"/>
          <w:sz w:val="22"/>
          <w:szCs w:val="22"/>
          <w:lang w:val="en-GB"/>
        </w:rPr>
        <w:t xml:space="preserve">be safe and feel safe. </w:t>
      </w:r>
      <w:r w:rsidR="007626CD" w:rsidRPr="5F739D72">
        <w:rPr>
          <w:rFonts w:ascii="Arial" w:hAnsi="Arial" w:cs="Arial"/>
          <w:sz w:val="22"/>
          <w:szCs w:val="22"/>
          <w:lang w:val="en-GB"/>
        </w:rPr>
        <w:t>At</w:t>
      </w:r>
      <w:r w:rsidR="006D4418" w:rsidRPr="5F739D72">
        <w:rPr>
          <w:rFonts w:ascii="Arial" w:hAnsi="Arial" w:cs="Arial"/>
          <w:sz w:val="22"/>
          <w:szCs w:val="22"/>
          <w:lang w:val="en-GB"/>
        </w:rPr>
        <w:t xml:space="preserve"> </w:t>
      </w:r>
      <w:r w:rsidRPr="5F739D72">
        <w:rPr>
          <w:rFonts w:ascii="Arial" w:hAnsi="Arial" w:cs="Arial"/>
          <w:sz w:val="22"/>
          <w:szCs w:val="22"/>
          <w:lang w:val="en-GB"/>
        </w:rPr>
        <w:t>LOTM</w:t>
      </w:r>
      <w:r w:rsidR="007F3B8A" w:rsidRPr="5F739D72">
        <w:rPr>
          <w:rFonts w:ascii="Arial" w:hAnsi="Arial" w:cs="Arial"/>
          <w:sz w:val="22"/>
          <w:szCs w:val="22"/>
          <w:lang w:val="en-GB"/>
        </w:rPr>
        <w:t xml:space="preserve">, students </w:t>
      </w:r>
      <w:r w:rsidR="006D4418" w:rsidRPr="5F739D72">
        <w:rPr>
          <w:rFonts w:ascii="Arial" w:hAnsi="Arial" w:cs="Arial"/>
          <w:sz w:val="22"/>
          <w:szCs w:val="22"/>
          <w:lang w:val="en-GB"/>
        </w:rPr>
        <w:t xml:space="preserve">are </w:t>
      </w:r>
      <w:r w:rsidR="006C4304" w:rsidRPr="5F739D72">
        <w:rPr>
          <w:rFonts w:ascii="Arial" w:hAnsi="Arial" w:cs="Arial"/>
          <w:sz w:val="22"/>
          <w:szCs w:val="22"/>
          <w:lang w:val="en-GB"/>
        </w:rPr>
        <w:t>respected</w:t>
      </w:r>
      <w:r w:rsidR="006D4418" w:rsidRPr="5F739D72">
        <w:rPr>
          <w:rFonts w:ascii="Arial" w:hAnsi="Arial" w:cs="Arial"/>
          <w:sz w:val="22"/>
          <w:szCs w:val="22"/>
          <w:lang w:val="en-GB"/>
        </w:rPr>
        <w:t xml:space="preserve"> and encourage to talk openly. </w:t>
      </w:r>
      <w:r w:rsidR="004000A0" w:rsidRPr="5F739D72">
        <w:rPr>
          <w:rFonts w:ascii="Arial" w:hAnsi="Arial" w:cs="Arial"/>
          <w:color w:val="000000" w:themeColor="text1"/>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20"/>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075DC1B3" w:rsidR="00551CEE" w:rsidRPr="00551CEE" w:rsidRDefault="00771A6A" w:rsidP="00551CEE">
      <w:pPr>
        <w:numPr>
          <w:ilvl w:val="2"/>
          <w:numId w:val="20"/>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w:t>
      </w:r>
      <w:r w:rsidR="007F3B8A">
        <w:rPr>
          <w:rFonts w:ascii="Arial" w:hAnsi="Arial" w:cs="Arial"/>
          <w:color w:val="000000"/>
          <w:sz w:val="22"/>
          <w:szCs w:val="22"/>
          <w:lang w:val="en-GB"/>
        </w:rPr>
        <w:t>students</w:t>
      </w:r>
      <w:r w:rsidRPr="00ED7F48">
        <w:rPr>
          <w:rFonts w:ascii="Arial" w:hAnsi="Arial" w:cs="Arial"/>
          <w:color w:val="000000"/>
          <w:sz w:val="22"/>
          <w:szCs w:val="22"/>
          <w:lang w:val="en-GB"/>
        </w:rPr>
        <w:t xml:space="preserve">,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20"/>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7F3B8A">
        <w:rPr>
          <w:rFonts w:ascii="Arial" w:hAnsi="Arial" w:cs="Arial"/>
          <w:color w:val="000000"/>
          <w:sz w:val="22"/>
          <w:szCs w:val="22"/>
          <w:lang w:val="en-GB"/>
        </w:rPr>
        <w:t>recognise and</w:t>
      </w:r>
      <w:r w:rsidRPr="007F3B8A">
        <w:rPr>
          <w:rFonts w:ascii="Arial" w:hAnsi="Arial" w:cs="Arial"/>
          <w:color w:val="000000"/>
          <w:sz w:val="22"/>
          <w:szCs w:val="22"/>
          <w:lang w:val="en-GB"/>
        </w:rPr>
        <w:t xml:space="preserve"> respond</w:t>
      </w:r>
      <w:r w:rsidRPr="00ED7F48">
        <w:rPr>
          <w:rFonts w:ascii="Arial" w:hAnsi="Arial" w:cs="Arial"/>
          <w:color w:val="000000"/>
          <w:sz w:val="22"/>
          <w:szCs w:val="22"/>
          <w:lang w:val="en-GB"/>
        </w:rPr>
        <w:t xml:space="preserve">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42C80F18" w:rsidR="00080EB3" w:rsidRPr="00080EB3" w:rsidRDefault="00771A6A" w:rsidP="00080EB3">
      <w:pPr>
        <w:numPr>
          <w:ilvl w:val="2"/>
          <w:numId w:val="20"/>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7F3B8A">
        <w:rPr>
          <w:rFonts w:ascii="Arial" w:hAnsi="Arial" w:cs="Arial"/>
          <w:color w:val="000000"/>
          <w:sz w:val="22"/>
          <w:szCs w:val="22"/>
          <w:lang w:val="en-GB"/>
        </w:rPr>
        <w:t>students</w:t>
      </w:r>
      <w:r w:rsidRPr="00ED7F48">
        <w:rPr>
          <w:rFonts w:ascii="Arial" w:hAnsi="Arial" w:cs="Arial"/>
          <w:color w:val="000000"/>
          <w:sz w:val="22"/>
          <w:szCs w:val="22"/>
          <w:lang w:val="en-GB"/>
        </w:rPr>
        <w:t>,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8C33EB" w:rsidRDefault="00771A6A" w:rsidP="008C33EB">
      <w:pPr>
        <w:numPr>
          <w:ilvl w:val="2"/>
          <w:numId w:val="20"/>
        </w:numPr>
        <w:autoSpaceDE w:val="0"/>
        <w:autoSpaceDN w:val="0"/>
        <w:adjustRightInd w:val="0"/>
        <w:rPr>
          <w:rFonts w:ascii="Arial" w:hAnsi="Arial" w:cs="Arial"/>
          <w:color w:val="000000"/>
          <w:sz w:val="22"/>
          <w:szCs w:val="22"/>
          <w:lang w:val="en-GB"/>
        </w:rPr>
      </w:pPr>
      <w:r w:rsidRPr="007F3B8A">
        <w:rPr>
          <w:rFonts w:ascii="Arial" w:hAnsi="Arial" w:cs="Arial"/>
          <w:color w:val="000000"/>
          <w:sz w:val="22"/>
          <w:szCs w:val="22"/>
          <w:lang w:val="en-GB"/>
        </w:rPr>
        <w:t xml:space="preserve">to ensure </w:t>
      </w:r>
      <w:r w:rsidR="000972F3" w:rsidRPr="007F3B8A">
        <w:rPr>
          <w:rFonts w:ascii="Arial" w:hAnsi="Arial" w:cs="Arial"/>
          <w:color w:val="000000"/>
          <w:sz w:val="22"/>
          <w:szCs w:val="22"/>
          <w:lang w:val="en-GB"/>
        </w:rPr>
        <w:t xml:space="preserve">timely, </w:t>
      </w:r>
      <w:r w:rsidRPr="007F3B8A">
        <w:rPr>
          <w:rFonts w:ascii="Arial" w:hAnsi="Arial" w:cs="Arial"/>
          <w:color w:val="000000"/>
          <w:sz w:val="22"/>
          <w:szCs w:val="22"/>
          <w:lang w:val="en-GB"/>
        </w:rPr>
        <w:t>appropriate communications and actions are undertaken</w:t>
      </w:r>
      <w:r w:rsidR="00563B2A" w:rsidRPr="007F3B8A">
        <w:rPr>
          <w:rFonts w:ascii="Arial" w:hAnsi="Arial" w:cs="Arial"/>
          <w:color w:val="000000"/>
          <w:sz w:val="22"/>
          <w:szCs w:val="22"/>
          <w:lang w:val="en-GB"/>
        </w:rPr>
        <w:t xml:space="preserve"> when safeguarding concerns arise</w:t>
      </w:r>
      <w:r w:rsidRPr="007F3B8A">
        <w:rPr>
          <w:rFonts w:ascii="Arial" w:hAnsi="Arial" w:cs="Arial"/>
          <w:color w:val="000000"/>
          <w:sz w:val="22"/>
          <w:szCs w:val="22"/>
          <w:lang w:val="en-GB"/>
        </w:rPr>
        <w:t>.</w:t>
      </w:r>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14:paraId="0FB97D09" w14:textId="35FB2EBF" w:rsidR="007437C2" w:rsidRPr="007437C2" w:rsidRDefault="5E102AF8" w:rsidP="5F739D72">
      <w:pPr>
        <w:pStyle w:val="NoSpacing"/>
        <w:numPr>
          <w:ilvl w:val="0"/>
          <w:numId w:val="20"/>
        </w:numPr>
        <w:spacing w:line="276" w:lineRule="auto"/>
        <w:rPr>
          <w:rFonts w:ascii="Arial" w:hAnsi="Arial" w:cs="Arial"/>
          <w:b/>
          <w:bCs/>
          <w:sz w:val="24"/>
          <w:szCs w:val="24"/>
        </w:rPr>
      </w:pPr>
      <w:r w:rsidRPr="5F739D72">
        <w:rPr>
          <w:rFonts w:ascii="Arial" w:hAnsi="Arial" w:cs="Arial"/>
        </w:rPr>
        <w:t>LOTM</w:t>
      </w:r>
      <w:r w:rsidR="007F3B8A" w:rsidRPr="5F739D72">
        <w:rPr>
          <w:rFonts w:ascii="Arial" w:hAnsi="Arial" w:cs="Arial"/>
        </w:rPr>
        <w:t xml:space="preserve"> </w:t>
      </w:r>
      <w:r w:rsidR="00874D41" w:rsidRPr="5F739D72">
        <w:rPr>
          <w:rFonts w:ascii="Arial" w:hAnsi="Arial" w:cs="Arial"/>
        </w:rPr>
        <w:t xml:space="preserve">expects that </w:t>
      </w:r>
      <w:r w:rsidR="003143BE" w:rsidRPr="5F739D72">
        <w:rPr>
          <w:rFonts w:ascii="Arial" w:hAnsi="Arial" w:cs="Arial"/>
        </w:rPr>
        <w:t>if any</w:t>
      </w:r>
      <w:r w:rsidR="00874D41" w:rsidRPr="5F739D72">
        <w:rPr>
          <w:rFonts w:ascii="Arial" w:hAnsi="Arial" w:cs="Arial"/>
        </w:rPr>
        <w:t xml:space="preserve"> member of our community</w:t>
      </w:r>
      <w:r w:rsidR="003143BE" w:rsidRPr="5F739D72">
        <w:rPr>
          <w:rFonts w:ascii="Arial" w:hAnsi="Arial" w:cs="Arial"/>
        </w:rPr>
        <w:t xml:space="preserve"> has a safeguarding concern about any child</w:t>
      </w:r>
      <w:r w:rsidR="007F3B8A" w:rsidRPr="5F739D72">
        <w:rPr>
          <w:rFonts w:ascii="Arial" w:hAnsi="Arial" w:cs="Arial"/>
        </w:rPr>
        <w:t xml:space="preserve">, young </w:t>
      </w:r>
      <w:proofErr w:type="gramStart"/>
      <w:r w:rsidR="007F3B8A" w:rsidRPr="5F739D72">
        <w:rPr>
          <w:rFonts w:ascii="Arial" w:hAnsi="Arial" w:cs="Arial"/>
        </w:rPr>
        <w:t>person</w:t>
      </w:r>
      <w:proofErr w:type="gramEnd"/>
      <w:r w:rsidR="00145028" w:rsidRPr="5F739D72">
        <w:rPr>
          <w:rFonts w:ascii="Arial" w:hAnsi="Arial" w:cs="Arial"/>
        </w:rPr>
        <w:t xml:space="preserve"> or adult</w:t>
      </w:r>
      <w:r w:rsidR="00874D41" w:rsidRPr="5F739D72">
        <w:rPr>
          <w:rFonts w:ascii="Arial" w:hAnsi="Arial" w:cs="Arial"/>
        </w:rPr>
        <w:t>,</w:t>
      </w:r>
      <w:r w:rsidR="003143BE" w:rsidRPr="5F739D72">
        <w:rPr>
          <w:rFonts w:ascii="Arial" w:hAnsi="Arial" w:cs="Arial"/>
        </w:rPr>
        <w:t xml:space="preserve"> they should act </w:t>
      </w:r>
      <w:r w:rsidR="007F3B8A" w:rsidRPr="5F739D72">
        <w:rPr>
          <w:rFonts w:ascii="Arial" w:hAnsi="Arial" w:cs="Arial"/>
        </w:rPr>
        <w:t xml:space="preserve">- </w:t>
      </w:r>
      <w:r w:rsidR="003143BE" w:rsidRPr="5F739D72">
        <w:rPr>
          <w:rFonts w:ascii="Arial" w:hAnsi="Arial" w:cs="Arial"/>
        </w:rPr>
        <w:t>and act immediately</w:t>
      </w:r>
      <w:r w:rsidR="00874D41" w:rsidRPr="5F739D72">
        <w:rPr>
          <w:rFonts w:ascii="Arial" w:hAnsi="Arial" w:cs="Arial"/>
        </w:rPr>
        <w: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0DFA1C50" w:rsidR="007437C2" w:rsidRPr="007F3B8A" w:rsidRDefault="007437C2" w:rsidP="007437C2">
      <w:pPr>
        <w:pStyle w:val="NoSpacing"/>
        <w:numPr>
          <w:ilvl w:val="0"/>
          <w:numId w:val="20"/>
        </w:numPr>
        <w:spacing w:line="276" w:lineRule="auto"/>
        <w:rPr>
          <w:rFonts w:ascii="Arial" w:hAnsi="Arial" w:cs="Arial"/>
          <w:b/>
          <w:sz w:val="24"/>
          <w:szCs w:val="20"/>
        </w:rPr>
      </w:pPr>
      <w:r w:rsidRPr="007F3B8A">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w:t>
      </w:r>
      <w:r w:rsidR="007F3B8A" w:rsidRPr="007F3B8A">
        <w:rPr>
          <w:rFonts w:ascii="Arial" w:hAnsi="Arial" w:cs="Arial"/>
        </w:rPr>
        <w:t xml:space="preserve"> safeguarding and</w:t>
      </w:r>
      <w:r w:rsidRPr="007F3B8A">
        <w:rPr>
          <w:rFonts w:ascii="Arial" w:hAnsi="Arial" w:cs="Arial"/>
        </w:rPr>
        <w:t xml:space="preser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0633F3A2" w14:textId="2A54AD22" w:rsidR="00AD654B" w:rsidRPr="007F3B8A" w:rsidRDefault="00D700D6" w:rsidP="170DEFEA">
      <w:pPr>
        <w:pStyle w:val="NoSpacing"/>
        <w:numPr>
          <w:ilvl w:val="0"/>
          <w:numId w:val="20"/>
        </w:numPr>
        <w:spacing w:line="276" w:lineRule="auto"/>
        <w:rPr>
          <w:rFonts w:ascii="Arial" w:hAnsi="Arial" w:cs="Arial"/>
          <w:b/>
          <w:bCs/>
          <w:sz w:val="24"/>
          <w:szCs w:val="24"/>
        </w:rPr>
      </w:pPr>
      <w:r w:rsidRPr="007F3B8A">
        <w:rPr>
          <w:rFonts w:ascii="Arial" w:hAnsi="Arial" w:cs="Arial"/>
        </w:rPr>
        <w:lastRenderedPageBreak/>
        <w:t>The procedures contained in this policy apply to all staff</w:t>
      </w:r>
      <w:r w:rsidR="007437C2" w:rsidRPr="007F3B8A">
        <w:rPr>
          <w:rFonts w:ascii="Arial" w:hAnsi="Arial" w:cs="Arial"/>
        </w:rPr>
        <w:t>, including</w:t>
      </w:r>
      <w:r w:rsidR="000D6541" w:rsidRPr="007F3B8A">
        <w:rPr>
          <w:rFonts w:ascii="Arial" w:hAnsi="Arial" w:cs="Arial"/>
        </w:rPr>
        <w:t xml:space="preserve"> and </w:t>
      </w:r>
      <w:r w:rsidR="007F3B8A" w:rsidRPr="007F3B8A">
        <w:rPr>
          <w:rFonts w:ascii="Arial" w:hAnsi="Arial" w:cs="Arial"/>
        </w:rPr>
        <w:t>trustees</w:t>
      </w:r>
      <w:r w:rsidR="007437C2" w:rsidRPr="007F3B8A">
        <w:rPr>
          <w:rFonts w:ascii="Arial" w:hAnsi="Arial" w:cs="Arial"/>
        </w:rPr>
        <w:t xml:space="preserve">, </w:t>
      </w:r>
      <w:r w:rsidRPr="007F3B8A">
        <w:rPr>
          <w:rFonts w:ascii="Arial" w:hAnsi="Arial" w:cs="Arial"/>
        </w:rPr>
        <w:t>temporary</w:t>
      </w:r>
      <w:r w:rsidR="007437C2" w:rsidRPr="007F3B8A">
        <w:rPr>
          <w:rFonts w:ascii="Arial" w:hAnsi="Arial" w:cs="Arial"/>
        </w:rPr>
        <w:t xml:space="preserve"> or third-party agency</w:t>
      </w:r>
      <w:r w:rsidRPr="007F3B8A">
        <w:rPr>
          <w:rFonts w:ascii="Arial" w:hAnsi="Arial" w:cs="Arial"/>
        </w:rPr>
        <w:t xml:space="preserve"> staff and volunteers)</w:t>
      </w:r>
      <w:r w:rsidRPr="007F3B8A">
        <w:rPr>
          <w:rFonts w:ascii="Arial" w:eastAsia="Arial" w:hAnsi="Arial" w:cs="Arial"/>
          <w:spacing w:val="2"/>
        </w:rPr>
        <w:t xml:space="preserve"> </w:t>
      </w:r>
      <w:r w:rsidRPr="007F3B8A">
        <w:rPr>
          <w:rFonts w:ascii="Arial" w:hAnsi="Arial" w:cs="Arial"/>
        </w:rPr>
        <w:t>and are consistent with those o</w:t>
      </w:r>
      <w:r w:rsidR="000D6541" w:rsidRPr="007F3B8A">
        <w:rPr>
          <w:rFonts w:ascii="Arial" w:hAnsi="Arial" w:cs="Arial"/>
        </w:rPr>
        <w:t>utlined within KCSIE 202</w:t>
      </w:r>
      <w:r w:rsidR="58E2CCED" w:rsidRPr="007F3B8A">
        <w:rPr>
          <w:rFonts w:ascii="Arial" w:hAnsi="Arial" w:cs="Arial"/>
        </w:rPr>
        <w:t>2</w:t>
      </w:r>
      <w:r w:rsidR="007F3B8A">
        <w:rPr>
          <w:rFonts w:ascii="Arial" w:hAnsi="Arial" w:cs="Arial"/>
        </w:rPr>
        <w:t>.</w:t>
      </w:r>
    </w:p>
    <w:p w14:paraId="2CFE5399" w14:textId="2AE184CD" w:rsidR="00C367BA" w:rsidRPr="007220D4" w:rsidRDefault="00C367BA" w:rsidP="00C367BA">
      <w:pPr>
        <w:numPr>
          <w:ilvl w:val="0"/>
          <w:numId w:val="43"/>
        </w:numPr>
        <w:ind w:hanging="1146"/>
        <w:rPr>
          <w:rFonts w:ascii="Arial" w:hAnsi="Arial" w:cs="Arial"/>
          <w:b/>
          <w:sz w:val="28"/>
          <w:szCs w:val="24"/>
          <w:lang w:val="en-GB"/>
        </w:rPr>
      </w:pPr>
      <w:r>
        <w:rPr>
          <w:rFonts w:ascii="Arial" w:hAnsi="Arial" w:cs="Arial"/>
          <w:b/>
          <w:bCs/>
          <w:sz w:val="28"/>
          <w:szCs w:val="28"/>
          <w:lang w:val="en-GB"/>
        </w:rPr>
        <w:t>Policy 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6F76F1" w:rsidRDefault="00C367BA" w:rsidP="00C367BA">
      <w:pPr>
        <w:numPr>
          <w:ilvl w:val="0"/>
          <w:numId w:val="15"/>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581C395E" w14:textId="754238E3" w:rsidR="00C367BA" w:rsidRPr="006F76F1" w:rsidRDefault="00C367BA" w:rsidP="66652E78">
      <w:pPr>
        <w:numPr>
          <w:ilvl w:val="1"/>
          <w:numId w:val="15"/>
        </w:numPr>
        <w:ind w:left="1134"/>
        <w:rPr>
          <w:rFonts w:ascii="Arial" w:hAnsi="Arial" w:cs="Arial"/>
          <w:sz w:val="22"/>
          <w:szCs w:val="22"/>
          <w:lang w:val="en-GB"/>
        </w:rPr>
      </w:pPr>
      <w:r w:rsidRPr="66652E78">
        <w:rPr>
          <w:rFonts w:ascii="Arial" w:hAnsi="Arial" w:cs="Arial"/>
          <w:sz w:val="22"/>
          <w:szCs w:val="22"/>
          <w:lang w:val="en-GB"/>
        </w:rPr>
        <w:t>DfE Keeping Children Safe in Education 202</w:t>
      </w:r>
      <w:r w:rsidR="1DBF11AB" w:rsidRPr="66652E78">
        <w:rPr>
          <w:rFonts w:ascii="Arial" w:hAnsi="Arial" w:cs="Arial"/>
          <w:sz w:val="22"/>
          <w:szCs w:val="22"/>
          <w:lang w:val="en-GB"/>
        </w:rPr>
        <w:t>2</w:t>
      </w:r>
      <w:r w:rsidRPr="66652E78">
        <w:rPr>
          <w:rFonts w:ascii="Arial" w:hAnsi="Arial" w:cs="Arial"/>
          <w:color w:val="7030A0"/>
          <w:sz w:val="22"/>
          <w:szCs w:val="22"/>
          <w:lang w:val="en-GB"/>
        </w:rPr>
        <w:t xml:space="preserve"> </w:t>
      </w:r>
      <w:r w:rsidRPr="66652E78">
        <w:rPr>
          <w:rFonts w:ascii="Arial" w:hAnsi="Arial" w:cs="Arial"/>
          <w:sz w:val="22"/>
          <w:szCs w:val="22"/>
          <w:lang w:val="en-GB"/>
        </w:rPr>
        <w:t xml:space="preserve">(KCSIE) </w:t>
      </w:r>
    </w:p>
    <w:p w14:paraId="4DD1BE03" w14:textId="77777777" w:rsidR="00C367BA" w:rsidRDefault="00C367BA" w:rsidP="00C367BA">
      <w:pPr>
        <w:numPr>
          <w:ilvl w:val="1"/>
          <w:numId w:val="15"/>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7D263FF0" w:rsidR="00C367BA" w:rsidRPr="001D249F" w:rsidRDefault="00C367BA" w:rsidP="170DEFEA">
      <w:pPr>
        <w:numPr>
          <w:ilvl w:val="1"/>
          <w:numId w:val="15"/>
        </w:numPr>
        <w:ind w:left="1134"/>
        <w:rPr>
          <w:rFonts w:ascii="Arial" w:hAnsi="Arial" w:cs="Arial"/>
          <w:sz w:val="22"/>
          <w:szCs w:val="22"/>
          <w:lang w:val="en-GB"/>
        </w:rPr>
      </w:pPr>
      <w:r w:rsidRPr="170DEFEA">
        <w:rPr>
          <w:rFonts w:ascii="Arial" w:eastAsia="Arial" w:hAnsi="Arial" w:cs="Arial"/>
          <w:sz w:val="22"/>
          <w:szCs w:val="22"/>
        </w:rPr>
        <w:t xml:space="preserve">Ofsted: </w:t>
      </w:r>
      <w:r w:rsidRPr="170DEFEA">
        <w:rPr>
          <w:rFonts w:ascii="Arial" w:hAnsi="Arial" w:cs="Arial"/>
          <w:sz w:val="22"/>
          <w:szCs w:val="22"/>
        </w:rPr>
        <w:t>Education Inspection Framework’ 20</w:t>
      </w:r>
      <w:r w:rsidR="2BEC44E0" w:rsidRPr="170DEFEA">
        <w:rPr>
          <w:rFonts w:ascii="Arial" w:hAnsi="Arial" w:cs="Arial"/>
          <w:sz w:val="22"/>
          <w:szCs w:val="22"/>
        </w:rPr>
        <w:t>22</w:t>
      </w:r>
    </w:p>
    <w:p w14:paraId="1FDF0801" w14:textId="77777777" w:rsidR="00C367BA" w:rsidRPr="006F76F1" w:rsidRDefault="00C367BA" w:rsidP="00C367BA">
      <w:pPr>
        <w:numPr>
          <w:ilvl w:val="1"/>
          <w:numId w:val="15"/>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77777777" w:rsidR="00C367BA" w:rsidRDefault="00C367BA" w:rsidP="00C367BA">
      <w:pPr>
        <w:numPr>
          <w:ilvl w:val="1"/>
          <w:numId w:val="15"/>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14:paraId="7DD6E07E" w14:textId="77777777" w:rsidR="00C367BA" w:rsidRDefault="00C367BA" w:rsidP="00C367BA">
      <w:pPr>
        <w:numPr>
          <w:ilvl w:val="1"/>
          <w:numId w:val="15"/>
        </w:numPr>
        <w:ind w:left="1134"/>
        <w:rPr>
          <w:rFonts w:ascii="Arial" w:hAnsi="Arial" w:cs="Arial"/>
          <w:sz w:val="22"/>
          <w:lang w:val="en-GB"/>
        </w:rPr>
      </w:pPr>
      <w:r>
        <w:rPr>
          <w:rFonts w:ascii="Arial" w:hAnsi="Arial" w:cs="Arial"/>
          <w:sz w:val="22"/>
          <w:lang w:val="en-GB"/>
        </w:rPr>
        <w:t>Early Years and Foundation Stage Framework 2017 (EYFS)</w:t>
      </w:r>
    </w:p>
    <w:p w14:paraId="376F4247" w14:textId="77777777" w:rsidR="00C367BA" w:rsidRPr="007437C2" w:rsidRDefault="00C367BA" w:rsidP="00C367BA">
      <w:pPr>
        <w:numPr>
          <w:ilvl w:val="1"/>
          <w:numId w:val="15"/>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424E650D" w14:textId="77777777" w:rsidR="00C367BA" w:rsidRPr="007437C2" w:rsidRDefault="00C367BA" w:rsidP="00C367BA">
      <w:pPr>
        <w:numPr>
          <w:ilvl w:val="1"/>
          <w:numId w:val="15"/>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5"/>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21"/>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w:t>
      </w:r>
      <w:proofErr w:type="gramStart"/>
      <w:r w:rsidRPr="595FDB0B">
        <w:rPr>
          <w:rFonts w:cs="Arial"/>
          <w:sz w:val="22"/>
          <w:szCs w:val="22"/>
          <w:lang w:val="en-US"/>
        </w:rPr>
        <w:t>make arrangements</w:t>
      </w:r>
      <w:proofErr w:type="gramEnd"/>
      <w:r w:rsidRPr="595FDB0B">
        <w:rPr>
          <w:rFonts w:cs="Arial"/>
          <w:sz w:val="22"/>
          <w:szCs w:val="22"/>
          <w:lang w:val="en-US"/>
        </w:rPr>
        <w:t xml:space="preserve">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2EE6DD43" w14:textId="0E837817" w:rsidR="00C367BA" w:rsidRPr="00A00DB5" w:rsidRDefault="5E102AF8" w:rsidP="00C367BA">
      <w:pPr>
        <w:pStyle w:val="BodyText"/>
        <w:numPr>
          <w:ilvl w:val="0"/>
          <w:numId w:val="21"/>
        </w:numPr>
        <w:ind w:left="426"/>
        <w:rPr>
          <w:rFonts w:cs="Arial"/>
          <w:sz w:val="22"/>
          <w:szCs w:val="22"/>
        </w:rPr>
      </w:pPr>
      <w:r w:rsidRPr="5F739D72">
        <w:rPr>
          <w:rFonts w:cs="Arial"/>
          <w:sz w:val="22"/>
          <w:szCs w:val="22"/>
        </w:rPr>
        <w:t>LOTM</w:t>
      </w:r>
      <w:r w:rsidR="00A00DB5" w:rsidRPr="5F739D72">
        <w:rPr>
          <w:rFonts w:cs="Arial"/>
          <w:sz w:val="22"/>
          <w:szCs w:val="22"/>
        </w:rPr>
        <w:t xml:space="preserve"> </w:t>
      </w:r>
      <w:r w:rsidR="00C367BA" w:rsidRPr="5F739D72">
        <w:rPr>
          <w:rFonts w:eastAsia="Arial" w:cs="Arial"/>
          <w:sz w:val="22"/>
          <w:szCs w:val="22"/>
        </w:rPr>
        <w:t xml:space="preserve">is currently operating in response to coronavirus (Covid-19), however, our safeguarding principles in accordance with KCSIE 2020 and related government guidance, remain the same.  We will continue to follow government guidance and will amend this </w:t>
      </w:r>
      <w:r w:rsidR="00EA0006" w:rsidRPr="5F739D72">
        <w:rPr>
          <w:rFonts w:eastAsia="Arial" w:cs="Arial"/>
          <w:sz w:val="22"/>
          <w:szCs w:val="22"/>
        </w:rPr>
        <w:t>policy,</w:t>
      </w:r>
      <w:r w:rsidR="00C367BA" w:rsidRPr="5F739D72">
        <w:rPr>
          <w:rFonts w:eastAsia="Arial" w:cs="Arial"/>
          <w:sz w:val="22"/>
          <w:szCs w:val="22"/>
        </w:rPr>
        <w:t xml:space="preserve"> as necessary. </w:t>
      </w:r>
    </w:p>
    <w:p w14:paraId="69C310A1" w14:textId="77777777" w:rsidR="00C367BA" w:rsidRDefault="00C367BA" w:rsidP="00C367BA">
      <w:pPr>
        <w:pStyle w:val="ListParagraph"/>
        <w:rPr>
          <w:rFonts w:cs="Arial"/>
          <w:sz w:val="22"/>
          <w:szCs w:val="22"/>
        </w:rPr>
      </w:pPr>
    </w:p>
    <w:p w14:paraId="4665FF9C" w14:textId="1825D068" w:rsidR="00C367BA" w:rsidRDefault="007F3B8A" w:rsidP="008E3A1A">
      <w:pPr>
        <w:pStyle w:val="BodyText"/>
        <w:numPr>
          <w:ilvl w:val="0"/>
          <w:numId w:val="21"/>
        </w:numPr>
        <w:ind w:left="426"/>
        <w:rPr>
          <w:rFonts w:eastAsia="Arial" w:cs="Arial"/>
          <w:sz w:val="22"/>
          <w:szCs w:val="22"/>
        </w:rPr>
      </w:pPr>
      <w:r>
        <w:rPr>
          <w:rFonts w:eastAsia="Arial" w:cs="Arial"/>
          <w:sz w:val="22"/>
          <w:szCs w:val="22"/>
        </w:rPr>
        <w:t xml:space="preserve">We acknowledge </w:t>
      </w:r>
      <w:r w:rsidR="00C367BA" w:rsidRPr="00A00DB5">
        <w:rPr>
          <w:rFonts w:eastAsia="Arial" w:cs="Arial"/>
          <w:sz w:val="22"/>
          <w:szCs w:val="22"/>
        </w:rPr>
        <w:t>that some</w:t>
      </w:r>
      <w:r w:rsidR="00A00DB5">
        <w:rPr>
          <w:rFonts w:eastAsia="Arial" w:cs="Arial"/>
          <w:sz w:val="22"/>
          <w:szCs w:val="22"/>
        </w:rPr>
        <w:t xml:space="preserve"> if not all</w:t>
      </w:r>
      <w:r w:rsidR="00C367BA" w:rsidRPr="00A00DB5">
        <w:rPr>
          <w:rFonts w:eastAsia="Arial" w:cs="Arial"/>
          <w:sz w:val="22"/>
          <w:szCs w:val="22"/>
        </w:rPr>
        <w:t xml:space="preserve"> </w:t>
      </w:r>
      <w:r>
        <w:rPr>
          <w:rFonts w:eastAsia="Arial" w:cs="Arial"/>
          <w:sz w:val="22"/>
          <w:szCs w:val="22"/>
        </w:rPr>
        <w:t>student</w:t>
      </w:r>
      <w:r w:rsidR="00C367BA" w:rsidRPr="00A00DB5">
        <w:rPr>
          <w:rFonts w:eastAsia="Arial" w:cs="Arial"/>
          <w:sz w:val="22"/>
          <w:szCs w:val="22"/>
        </w:rPr>
        <w:t xml:space="preserve">s will </w:t>
      </w:r>
      <w:r w:rsidR="007626CD" w:rsidRPr="00A00DB5">
        <w:rPr>
          <w:rFonts w:eastAsia="Arial" w:cs="Arial"/>
          <w:sz w:val="22"/>
          <w:szCs w:val="22"/>
        </w:rPr>
        <w:t>currently be</w:t>
      </w:r>
      <w:r w:rsidR="00C367BA" w:rsidRPr="00A00DB5">
        <w:rPr>
          <w:rFonts w:eastAsia="Arial" w:cs="Arial"/>
          <w:sz w:val="22"/>
          <w:szCs w:val="22"/>
        </w:rPr>
        <w:t xml:space="preserve"> exposed to a range of adversity and trauma including bereavement, anxiety and in some cases increased welfare and safeguarding risks</w:t>
      </w:r>
      <w:r w:rsidR="00A00DB5" w:rsidRPr="00A00DB5">
        <w:rPr>
          <w:rFonts w:eastAsia="Arial" w:cs="Arial"/>
          <w:sz w:val="22"/>
          <w:szCs w:val="22"/>
        </w:rPr>
        <w:t xml:space="preserve"> </w:t>
      </w:r>
      <w:proofErr w:type="gramStart"/>
      <w:r w:rsidR="00A00DB5" w:rsidRPr="00A00DB5">
        <w:rPr>
          <w:rFonts w:eastAsia="Arial" w:cs="Arial"/>
          <w:sz w:val="22"/>
          <w:szCs w:val="22"/>
        </w:rPr>
        <w:t>as a result of</w:t>
      </w:r>
      <w:proofErr w:type="gramEnd"/>
      <w:r w:rsidR="00A00DB5" w:rsidRPr="00A00DB5">
        <w:rPr>
          <w:rFonts w:eastAsia="Arial" w:cs="Arial"/>
          <w:sz w:val="22"/>
          <w:szCs w:val="22"/>
        </w:rPr>
        <w:t xml:space="preserve"> Covid-19</w:t>
      </w:r>
      <w:r w:rsidR="00C367BA" w:rsidRPr="00A00DB5">
        <w:rPr>
          <w:rFonts w:eastAsia="Arial" w:cs="Arial"/>
          <w:sz w:val="22"/>
          <w:szCs w:val="22"/>
        </w:rPr>
        <w:t xml:space="preserve">. We will work with local services (such as health and the local authority) to ensure necessary services and support are in place to support </w:t>
      </w:r>
      <w:r>
        <w:rPr>
          <w:rFonts w:eastAsia="Arial" w:cs="Arial"/>
          <w:sz w:val="22"/>
          <w:szCs w:val="22"/>
        </w:rPr>
        <w:t>students</w:t>
      </w:r>
      <w:r w:rsidR="00C367BA" w:rsidRPr="00A00DB5">
        <w:rPr>
          <w:rFonts w:eastAsia="Arial" w:cs="Arial"/>
          <w:sz w:val="22"/>
          <w:szCs w:val="22"/>
        </w:rPr>
        <w:t>.</w:t>
      </w:r>
    </w:p>
    <w:p w14:paraId="475CA798" w14:textId="77777777" w:rsidR="007F3B8A" w:rsidRDefault="007F3B8A" w:rsidP="007F3B8A">
      <w:pPr>
        <w:pStyle w:val="ListParagraph"/>
        <w:rPr>
          <w:rFonts w:eastAsia="Arial" w:cs="Arial"/>
          <w:sz w:val="22"/>
          <w:szCs w:val="22"/>
        </w:rPr>
      </w:pPr>
    </w:p>
    <w:p w14:paraId="0984D143" w14:textId="77777777" w:rsidR="007F3B8A" w:rsidRPr="00A00DB5" w:rsidRDefault="007F3B8A" w:rsidP="007F3B8A">
      <w:pPr>
        <w:pStyle w:val="BodyText"/>
        <w:rPr>
          <w:rFonts w:eastAsia="Arial" w:cs="Arial"/>
          <w:sz w:val="22"/>
          <w:szCs w:val="22"/>
        </w:rPr>
      </w:pPr>
    </w:p>
    <w:p w14:paraId="645FEB26" w14:textId="77777777" w:rsidR="000D6541" w:rsidRPr="00064D93" w:rsidRDefault="000D6541" w:rsidP="006D4418">
      <w:pPr>
        <w:rPr>
          <w:rFonts w:ascii="Arial" w:hAnsi="Arial" w:cs="Arial"/>
          <w:color w:val="000000"/>
          <w:sz w:val="22"/>
          <w:szCs w:val="22"/>
          <w:lang w:val="en-GB"/>
        </w:rPr>
      </w:pPr>
    </w:p>
    <w:p w14:paraId="206E49F2" w14:textId="790A9916" w:rsidR="006D4418" w:rsidRPr="007F3B8A" w:rsidRDefault="006D4418" w:rsidP="006D4418">
      <w:pPr>
        <w:numPr>
          <w:ilvl w:val="0"/>
          <w:numId w:val="43"/>
        </w:numPr>
        <w:ind w:hanging="1146"/>
        <w:rPr>
          <w:rFonts w:ascii="Arial" w:hAnsi="Arial" w:cs="Arial"/>
        </w:rPr>
      </w:pPr>
      <w:r w:rsidRPr="007F3B8A">
        <w:rPr>
          <w:rFonts w:ascii="Arial" w:hAnsi="Arial" w:cs="Arial"/>
          <w:b/>
          <w:sz w:val="28"/>
          <w:szCs w:val="24"/>
          <w:lang w:val="en-GB"/>
        </w:rPr>
        <w:t>Definition</w:t>
      </w:r>
      <w:r w:rsidR="007F3B8A">
        <w:rPr>
          <w:rFonts w:ascii="Arial" w:hAnsi="Arial" w:cs="Arial"/>
          <w:b/>
          <w:sz w:val="28"/>
          <w:szCs w:val="24"/>
          <w:lang w:val="en-GB"/>
        </w:rPr>
        <w:t>s</w:t>
      </w:r>
    </w:p>
    <w:p w14:paraId="567C4908" w14:textId="77777777" w:rsidR="007F3B8A" w:rsidRPr="007F3B8A" w:rsidRDefault="007F3B8A" w:rsidP="007F3B8A">
      <w:pPr>
        <w:ind w:left="720"/>
        <w:rPr>
          <w:rFonts w:ascii="Arial" w:hAnsi="Arial" w:cs="Arial"/>
        </w:rPr>
      </w:pPr>
    </w:p>
    <w:p w14:paraId="18A36D9B" w14:textId="77777777" w:rsidR="007F3B8A" w:rsidRDefault="007F3B8A" w:rsidP="007F3B8A">
      <w:pPr>
        <w:pStyle w:val="BodyText"/>
        <w:numPr>
          <w:ilvl w:val="0"/>
          <w:numId w:val="21"/>
        </w:numPr>
        <w:ind w:left="426"/>
        <w:rPr>
          <w:rFonts w:eastAsia="Arial" w:cs="Arial"/>
          <w:sz w:val="22"/>
          <w:szCs w:val="22"/>
        </w:rPr>
      </w:pPr>
      <w:r w:rsidRPr="007F3B8A">
        <w:rPr>
          <w:rFonts w:eastAsia="Arial" w:cs="Arial"/>
          <w:b/>
          <w:sz w:val="22"/>
          <w:szCs w:val="22"/>
        </w:rPr>
        <w:t>Safeguarding</w:t>
      </w:r>
      <w:r w:rsidRPr="007F3B8A">
        <w:rPr>
          <w:rFonts w:eastAsia="Arial" w:cs="Arial"/>
          <w:sz w:val="22"/>
          <w:szCs w:val="22"/>
        </w:rPr>
        <w:t xml:space="preserve"> - Safeguarding is a term which is broader than ‘child protection’ and relates to the action taken to promote the welfare of children and young people and protect them from harm. Safeguarding is everyone’s responsibility. </w:t>
      </w:r>
    </w:p>
    <w:p w14:paraId="21ADC1FC" w14:textId="77777777" w:rsidR="007F3B8A" w:rsidRDefault="007F3B8A" w:rsidP="007F3B8A">
      <w:pPr>
        <w:pStyle w:val="BodyText"/>
        <w:ind w:left="426"/>
        <w:rPr>
          <w:rFonts w:eastAsia="Arial" w:cs="Arial"/>
          <w:sz w:val="22"/>
          <w:szCs w:val="22"/>
        </w:rPr>
      </w:pPr>
    </w:p>
    <w:p w14:paraId="7D6ED7B9" w14:textId="68FF2429" w:rsidR="007F3B8A" w:rsidRPr="007F3B8A" w:rsidRDefault="007F3B8A" w:rsidP="007F3B8A">
      <w:pPr>
        <w:pStyle w:val="BodyText"/>
        <w:numPr>
          <w:ilvl w:val="0"/>
          <w:numId w:val="21"/>
        </w:numPr>
        <w:ind w:left="426"/>
        <w:rPr>
          <w:rFonts w:eastAsia="Arial" w:cs="Arial"/>
          <w:sz w:val="22"/>
          <w:szCs w:val="22"/>
        </w:rPr>
      </w:pPr>
      <w:r w:rsidRPr="007F3B8A">
        <w:rPr>
          <w:rFonts w:eastAsia="Arial" w:cs="Arial"/>
          <w:b/>
          <w:sz w:val="22"/>
          <w:szCs w:val="22"/>
        </w:rPr>
        <w:t>Child Protection</w:t>
      </w:r>
      <w:r w:rsidRPr="007F3B8A">
        <w:rPr>
          <w:rFonts w:eastAsia="Arial" w:cs="Arial"/>
          <w:sz w:val="22"/>
          <w:szCs w:val="22"/>
        </w:rPr>
        <w:t xml:space="preserve"> - The Children Act 1989 defines a child as being up to the age of 18 years. Child Protection refers to the actions taken by relevant services such as Social Service or The Police to remove or mitigate the risk of harm to a child. Child protection is not an umbrella concept; however, there are various forms of abuse, neglect or circumstances which may constitute the need for child protection measures.</w:t>
      </w:r>
    </w:p>
    <w:p w14:paraId="2056C294" w14:textId="77777777" w:rsidR="007F3B8A" w:rsidRPr="007F3B8A" w:rsidRDefault="007F3B8A" w:rsidP="007F3B8A">
      <w:pPr>
        <w:pStyle w:val="NormalWeb"/>
        <w:spacing w:before="0" w:beforeAutospacing="0" w:after="0" w:afterAutospacing="0"/>
        <w:ind w:left="360"/>
        <w:rPr>
          <w:rFonts w:ascii="Arial" w:hAnsi="Arial" w:cs="Arial"/>
          <w:sz w:val="22"/>
          <w:szCs w:val="22"/>
        </w:rPr>
      </w:pPr>
    </w:p>
    <w:p w14:paraId="338597D5" w14:textId="39C8866F" w:rsidR="005F09F3" w:rsidRPr="007F3B8A" w:rsidRDefault="004077BE" w:rsidP="170DEFEA">
      <w:pPr>
        <w:pStyle w:val="NormalWeb"/>
        <w:numPr>
          <w:ilvl w:val="0"/>
          <w:numId w:val="16"/>
        </w:numPr>
        <w:spacing w:before="0" w:beforeAutospacing="0" w:after="0" w:afterAutospacing="0"/>
        <w:ind w:left="360"/>
        <w:rPr>
          <w:rFonts w:ascii="Arial" w:hAnsi="Arial" w:cs="Arial"/>
          <w:sz w:val="22"/>
          <w:szCs w:val="22"/>
        </w:rPr>
      </w:pPr>
      <w:r w:rsidRPr="170DEFEA">
        <w:rPr>
          <w:rFonts w:ascii="Arial" w:hAnsi="Arial" w:cs="Arial"/>
          <w:sz w:val="22"/>
          <w:szCs w:val="22"/>
        </w:rPr>
        <w:t xml:space="preserve">In line with </w:t>
      </w:r>
      <w:r w:rsidR="007437C2" w:rsidRPr="170DEFEA">
        <w:rPr>
          <w:rFonts w:ascii="Arial" w:hAnsi="Arial" w:cs="Arial"/>
          <w:sz w:val="22"/>
          <w:szCs w:val="22"/>
        </w:rPr>
        <w:t>KCSIE</w:t>
      </w:r>
      <w:r w:rsidRPr="170DEFEA">
        <w:rPr>
          <w:rFonts w:ascii="Arial" w:hAnsi="Arial" w:cs="Arial"/>
          <w:sz w:val="22"/>
          <w:szCs w:val="22"/>
        </w:rPr>
        <w:t xml:space="preserve"> 202</w:t>
      </w:r>
      <w:r w:rsidR="45B9E6AA" w:rsidRPr="170DEFEA">
        <w:rPr>
          <w:rFonts w:ascii="Arial" w:hAnsi="Arial" w:cs="Arial"/>
          <w:sz w:val="22"/>
          <w:szCs w:val="22"/>
        </w:rPr>
        <w:t>2</w:t>
      </w:r>
      <w:r w:rsidRPr="170DEFEA">
        <w:rPr>
          <w:rFonts w:ascii="Arial" w:hAnsi="Arial" w:cs="Arial"/>
          <w:sz w:val="22"/>
          <w:szCs w:val="22"/>
        </w:rPr>
        <w:t>, s</w:t>
      </w:r>
      <w:r w:rsidR="00063F91" w:rsidRPr="170DEFEA">
        <w:rPr>
          <w:rFonts w:ascii="Arial" w:hAnsi="Arial" w:cs="Arial"/>
          <w:sz w:val="22"/>
          <w:szCs w:val="22"/>
        </w:rPr>
        <w:t>afeguarding and promoting the welfare of children</w:t>
      </w:r>
      <w:r w:rsidR="007F3B8A" w:rsidRPr="170DEFEA">
        <w:rPr>
          <w:rFonts w:ascii="Arial" w:hAnsi="Arial" w:cs="Arial"/>
          <w:sz w:val="22"/>
          <w:szCs w:val="22"/>
        </w:rPr>
        <w:t xml:space="preserve"> (and all young people)</w:t>
      </w:r>
      <w:r w:rsidR="00063F91" w:rsidRPr="170DEFEA">
        <w:rPr>
          <w:rFonts w:ascii="Arial" w:hAnsi="Arial" w:cs="Arial"/>
          <w:sz w:val="22"/>
          <w:szCs w:val="22"/>
        </w:rPr>
        <w:t xml:space="preserve"> is defined for the purposes of this </w:t>
      </w:r>
      <w:r w:rsidR="005F09F3" w:rsidRPr="170DEFEA">
        <w:rPr>
          <w:rFonts w:ascii="Arial" w:hAnsi="Arial" w:cs="Arial"/>
          <w:sz w:val="22"/>
          <w:szCs w:val="22"/>
        </w:rPr>
        <w:t xml:space="preserve">policy </w:t>
      </w:r>
      <w:r w:rsidR="00063F91" w:rsidRPr="170DEFEA">
        <w:rPr>
          <w:rFonts w:ascii="Arial" w:hAnsi="Arial" w:cs="Arial"/>
          <w:sz w:val="22"/>
          <w:szCs w:val="22"/>
        </w:rPr>
        <w:t xml:space="preserve">as: </w:t>
      </w:r>
    </w:p>
    <w:p w14:paraId="185BF140" w14:textId="579AC135" w:rsidR="005F09F3" w:rsidRPr="007F3B8A" w:rsidRDefault="00063F91" w:rsidP="00F755B9">
      <w:pPr>
        <w:pStyle w:val="NormalWeb"/>
        <w:numPr>
          <w:ilvl w:val="1"/>
          <w:numId w:val="16"/>
        </w:numPr>
        <w:spacing w:before="0" w:beforeAutospacing="0" w:after="0" w:afterAutospacing="0"/>
        <w:rPr>
          <w:rFonts w:ascii="Arial" w:hAnsi="Arial" w:cs="Arial"/>
          <w:sz w:val="22"/>
          <w:szCs w:val="22"/>
        </w:rPr>
      </w:pPr>
      <w:r w:rsidRPr="007F3B8A">
        <w:rPr>
          <w:rFonts w:ascii="Arial" w:hAnsi="Arial" w:cs="Arial"/>
          <w:bCs/>
          <w:sz w:val="22"/>
          <w:szCs w:val="22"/>
        </w:rPr>
        <w:t>protecting</w:t>
      </w:r>
      <w:r w:rsidRPr="007F3B8A">
        <w:rPr>
          <w:rFonts w:ascii="Arial" w:hAnsi="Arial" w:cs="Arial"/>
          <w:sz w:val="22"/>
          <w:szCs w:val="22"/>
        </w:rPr>
        <w:t xml:space="preserve"> children from </w:t>
      </w:r>
      <w:proofErr w:type="gramStart"/>
      <w:r w:rsidRPr="007F3B8A">
        <w:rPr>
          <w:rFonts w:ascii="Arial" w:hAnsi="Arial" w:cs="Arial"/>
          <w:sz w:val="22"/>
          <w:szCs w:val="22"/>
        </w:rPr>
        <w:t>maltreatment;</w:t>
      </w:r>
      <w:proofErr w:type="gramEnd"/>
      <w:r w:rsidRPr="007F3B8A">
        <w:rPr>
          <w:rFonts w:ascii="Arial" w:hAnsi="Arial" w:cs="Arial"/>
          <w:sz w:val="22"/>
          <w:szCs w:val="22"/>
        </w:rPr>
        <w:t xml:space="preserve"> </w:t>
      </w:r>
    </w:p>
    <w:p w14:paraId="793847ED" w14:textId="77777777" w:rsidR="005F09F3" w:rsidRPr="007F3B8A" w:rsidRDefault="00063F91" w:rsidP="00F755B9">
      <w:pPr>
        <w:pStyle w:val="NormalWeb"/>
        <w:numPr>
          <w:ilvl w:val="1"/>
          <w:numId w:val="16"/>
        </w:numPr>
        <w:spacing w:before="0" w:beforeAutospacing="0" w:after="0" w:afterAutospacing="0"/>
        <w:rPr>
          <w:rFonts w:ascii="Arial" w:hAnsi="Arial" w:cs="Arial"/>
          <w:sz w:val="22"/>
          <w:szCs w:val="22"/>
        </w:rPr>
      </w:pPr>
      <w:r w:rsidRPr="007F3B8A">
        <w:rPr>
          <w:rFonts w:ascii="Arial" w:hAnsi="Arial" w:cs="Arial"/>
          <w:sz w:val="22"/>
          <w:szCs w:val="22"/>
        </w:rPr>
        <w:t xml:space="preserve">preventing impairment of children’s mental and physical health or </w:t>
      </w:r>
      <w:proofErr w:type="gramStart"/>
      <w:r w:rsidRPr="007F3B8A">
        <w:rPr>
          <w:rFonts w:ascii="Arial" w:hAnsi="Arial" w:cs="Arial"/>
          <w:sz w:val="22"/>
          <w:szCs w:val="22"/>
        </w:rPr>
        <w:t>development;</w:t>
      </w:r>
      <w:proofErr w:type="gramEnd"/>
      <w:r w:rsidRPr="007F3B8A">
        <w:rPr>
          <w:rFonts w:ascii="Arial" w:hAnsi="Arial" w:cs="Arial"/>
          <w:sz w:val="22"/>
          <w:szCs w:val="22"/>
        </w:rPr>
        <w:t xml:space="preserve"> </w:t>
      </w:r>
    </w:p>
    <w:p w14:paraId="1A212667" w14:textId="77777777" w:rsidR="005F09F3" w:rsidRPr="007F3B8A" w:rsidRDefault="00063F91" w:rsidP="00F755B9">
      <w:pPr>
        <w:pStyle w:val="NormalWeb"/>
        <w:numPr>
          <w:ilvl w:val="1"/>
          <w:numId w:val="16"/>
        </w:numPr>
        <w:spacing w:before="0" w:beforeAutospacing="0" w:after="0" w:afterAutospacing="0"/>
        <w:rPr>
          <w:rFonts w:ascii="Arial" w:hAnsi="Arial" w:cs="Arial"/>
          <w:sz w:val="22"/>
          <w:szCs w:val="22"/>
        </w:rPr>
      </w:pPr>
      <w:r w:rsidRPr="007F3B8A">
        <w:rPr>
          <w:rFonts w:ascii="Arial" w:hAnsi="Arial" w:cs="Arial"/>
          <w:sz w:val="22"/>
          <w:szCs w:val="22"/>
        </w:rPr>
        <w:t xml:space="preserve">ensuring that children grow up in circumstances consistent with the provision of safe and effective care; and </w:t>
      </w:r>
    </w:p>
    <w:p w14:paraId="1746A92B" w14:textId="77777777" w:rsidR="00BE5A8E" w:rsidRPr="007F3B8A" w:rsidRDefault="00063F91" w:rsidP="00F755B9">
      <w:pPr>
        <w:pStyle w:val="NormalWeb"/>
        <w:numPr>
          <w:ilvl w:val="1"/>
          <w:numId w:val="16"/>
        </w:numPr>
        <w:spacing w:before="0" w:beforeAutospacing="0" w:after="0" w:afterAutospacing="0"/>
        <w:rPr>
          <w:rFonts w:ascii="Arial" w:hAnsi="Arial" w:cs="Arial"/>
          <w:iCs/>
          <w:sz w:val="22"/>
          <w:szCs w:val="22"/>
        </w:rPr>
      </w:pPr>
      <w:r w:rsidRPr="007F3B8A">
        <w:rPr>
          <w:rFonts w:ascii="Arial" w:hAnsi="Arial" w:cs="Arial"/>
          <w:sz w:val="22"/>
          <w:szCs w:val="22"/>
        </w:rPr>
        <w:t>taking action to enable all children to have the best outcomes.</w:t>
      </w:r>
    </w:p>
    <w:p w14:paraId="3D7C2910" w14:textId="77777777" w:rsidR="007F3B8A" w:rsidRDefault="007F3B8A" w:rsidP="007F3B8A">
      <w:pPr>
        <w:pStyle w:val="NormalWeb"/>
        <w:spacing w:before="0" w:beforeAutospacing="0" w:after="0" w:afterAutospacing="0"/>
        <w:rPr>
          <w:rFonts w:ascii="Arial" w:hAnsi="Arial" w:cs="Arial"/>
          <w:sz w:val="22"/>
          <w:szCs w:val="22"/>
        </w:rPr>
      </w:pPr>
    </w:p>
    <w:p w14:paraId="5F4017C3" w14:textId="77777777" w:rsidR="007F3B8A" w:rsidRDefault="007F3B8A" w:rsidP="007F3B8A">
      <w:pPr>
        <w:pStyle w:val="NormalWeb"/>
        <w:spacing w:before="0" w:beforeAutospacing="0" w:after="0" w:afterAutospacing="0"/>
        <w:rPr>
          <w:rFonts w:ascii="Arial" w:hAnsi="Arial" w:cs="Arial"/>
          <w:sz w:val="22"/>
          <w:szCs w:val="22"/>
        </w:rPr>
      </w:pPr>
    </w:p>
    <w:p w14:paraId="38DC8E0C" w14:textId="77777777" w:rsidR="007F3B8A" w:rsidRDefault="007F3B8A" w:rsidP="007F3B8A">
      <w:pPr>
        <w:pStyle w:val="NormalWeb"/>
        <w:spacing w:before="0" w:beforeAutospacing="0" w:after="0" w:afterAutospacing="0"/>
        <w:rPr>
          <w:rFonts w:ascii="Arial" w:hAnsi="Arial" w:cs="Arial"/>
          <w:sz w:val="22"/>
          <w:szCs w:val="22"/>
        </w:rPr>
      </w:pPr>
    </w:p>
    <w:p w14:paraId="00424605" w14:textId="77777777" w:rsidR="007F3B8A" w:rsidRPr="007F3B8A" w:rsidRDefault="007F3B8A" w:rsidP="007F3B8A">
      <w:pPr>
        <w:pStyle w:val="NormalWeb"/>
        <w:spacing w:before="0" w:beforeAutospacing="0" w:after="0" w:afterAutospacing="0"/>
        <w:rPr>
          <w:rFonts w:ascii="Arial" w:hAnsi="Arial" w:cs="Arial"/>
          <w:iCs/>
          <w:sz w:val="22"/>
          <w:szCs w:val="22"/>
        </w:rPr>
      </w:pP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6853873B" w:rsidR="00BE5A8E" w:rsidRPr="007F3B8A" w:rsidRDefault="5E102AF8" w:rsidP="00EA34A3">
      <w:pPr>
        <w:numPr>
          <w:ilvl w:val="0"/>
          <w:numId w:val="16"/>
        </w:numPr>
        <w:ind w:left="360"/>
        <w:rPr>
          <w:rFonts w:ascii="Arial" w:hAnsi="Arial" w:cs="Arial"/>
          <w:sz w:val="22"/>
          <w:szCs w:val="22"/>
        </w:rPr>
      </w:pPr>
      <w:r w:rsidRPr="5F739D72">
        <w:rPr>
          <w:rFonts w:ascii="Arial" w:hAnsi="Arial" w:cs="Arial"/>
          <w:sz w:val="22"/>
          <w:szCs w:val="22"/>
        </w:rPr>
        <w:t>LOTM</w:t>
      </w:r>
      <w:r w:rsidR="00BE5A8E" w:rsidRPr="5F739D72">
        <w:rPr>
          <w:rFonts w:ascii="Arial" w:hAnsi="Arial" w:cs="Arial"/>
          <w:color w:val="009EFF"/>
          <w:sz w:val="22"/>
          <w:szCs w:val="22"/>
        </w:rPr>
        <w:t xml:space="preserve"> </w:t>
      </w:r>
      <w:r w:rsidR="00BE5A8E" w:rsidRPr="5F739D72">
        <w:rPr>
          <w:rFonts w:ascii="Arial" w:hAnsi="Arial" w:cs="Arial"/>
          <w:sz w:val="22"/>
          <w:szCs w:val="22"/>
        </w:rPr>
        <w:t xml:space="preserve">acknowledges that </w:t>
      </w:r>
      <w:r w:rsidR="006B67DD" w:rsidRPr="5F739D72">
        <w:rPr>
          <w:rFonts w:ascii="Arial" w:hAnsi="Arial" w:cs="Arial"/>
          <w:sz w:val="22"/>
          <w:szCs w:val="22"/>
        </w:rPr>
        <w:t xml:space="preserve">safeguarding includes </w:t>
      </w:r>
      <w:r w:rsidR="00BE5A8E" w:rsidRPr="5F739D72">
        <w:rPr>
          <w:rFonts w:ascii="Arial" w:hAnsi="Arial" w:cs="Arial"/>
          <w:sz w:val="22"/>
          <w:szCs w:val="22"/>
        </w:rPr>
        <w:t>a</w:t>
      </w:r>
      <w:r w:rsidR="006B67DD" w:rsidRPr="5F739D72">
        <w:rPr>
          <w:rFonts w:ascii="Arial" w:hAnsi="Arial" w:cs="Arial"/>
          <w:sz w:val="22"/>
          <w:szCs w:val="22"/>
        </w:rPr>
        <w:t xml:space="preserve"> wide</w:t>
      </w:r>
      <w:r w:rsidR="00BE5A8E" w:rsidRPr="5F739D72">
        <w:rPr>
          <w:rFonts w:ascii="Arial" w:hAnsi="Arial" w:cs="Arial"/>
          <w:sz w:val="22"/>
          <w:szCs w:val="22"/>
        </w:rPr>
        <w:t xml:space="preserve"> range of specific issues including (but not limited to):</w:t>
      </w:r>
    </w:p>
    <w:p w14:paraId="1C15A2B6"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Abuse and neglect</w:t>
      </w:r>
    </w:p>
    <w:p w14:paraId="050FE115"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Bullying (including cyberbullying)</w:t>
      </w:r>
    </w:p>
    <w:p w14:paraId="4D3AA89D" w14:textId="77777777" w:rsidR="00BE5A8E" w:rsidRPr="006D4418" w:rsidRDefault="00BE5A8E" w:rsidP="00F755B9">
      <w:pPr>
        <w:numPr>
          <w:ilvl w:val="0"/>
          <w:numId w:val="17"/>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 xml:space="preserve">Child missing from home or </w:t>
      </w:r>
      <w:proofErr w:type="gramStart"/>
      <w:r w:rsidRPr="006D4418">
        <w:rPr>
          <w:rFonts w:ascii="Arial" w:hAnsi="Arial" w:cs="Arial"/>
          <w:sz w:val="22"/>
          <w:lang w:val="en-GB"/>
        </w:rPr>
        <w:t>care</w:t>
      </w:r>
      <w:proofErr w:type="gramEnd"/>
      <w:r w:rsidRPr="006D4418">
        <w:rPr>
          <w:rFonts w:ascii="Arial" w:hAnsi="Arial" w:cs="Arial"/>
          <w:sz w:val="22"/>
          <w:lang w:val="en-GB"/>
        </w:rPr>
        <w:t xml:space="preserve"> </w:t>
      </w:r>
    </w:p>
    <w:p w14:paraId="4879A436" w14:textId="77777777" w:rsidR="00BE5A8E" w:rsidRDefault="00BE5A8E" w:rsidP="00F755B9">
      <w:pPr>
        <w:numPr>
          <w:ilvl w:val="0"/>
          <w:numId w:val="17"/>
        </w:numPr>
        <w:rPr>
          <w:rFonts w:ascii="Arial" w:hAnsi="Arial" w:cs="Arial"/>
          <w:sz w:val="22"/>
          <w:lang w:val="en-GB"/>
        </w:rPr>
      </w:pPr>
      <w:r w:rsidRPr="006D4418">
        <w:rPr>
          <w:rFonts w:ascii="Arial" w:hAnsi="Arial" w:cs="Arial"/>
          <w:sz w:val="22"/>
          <w:lang w:val="en-GB"/>
        </w:rPr>
        <w:t>Child Sexual Exploitation (CSE)</w:t>
      </w:r>
    </w:p>
    <w:p w14:paraId="7D9D83E1" w14:textId="77777777" w:rsidR="00BE5A8E" w:rsidRPr="006D4418" w:rsidRDefault="00BE5A8E" w:rsidP="00F755B9">
      <w:pPr>
        <w:numPr>
          <w:ilvl w:val="0"/>
          <w:numId w:val="17"/>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1ED94DE5" w14:textId="77777777" w:rsidR="00BE5A8E" w:rsidRPr="007F3B8A" w:rsidRDefault="00BE5A8E" w:rsidP="00F755B9">
      <w:pPr>
        <w:numPr>
          <w:ilvl w:val="0"/>
          <w:numId w:val="17"/>
        </w:numPr>
        <w:rPr>
          <w:sz w:val="22"/>
          <w:szCs w:val="22"/>
          <w:lang w:val="en-GB"/>
        </w:rPr>
      </w:pPr>
      <w:r w:rsidRPr="007F3B8A">
        <w:rPr>
          <w:rFonts w:ascii="Arial" w:hAnsi="Arial" w:cs="Arial"/>
          <w:sz w:val="22"/>
          <w:szCs w:val="22"/>
          <w:lang w:val="en-GB"/>
        </w:rPr>
        <w:t>Contextual Safeguarding (Risks outside the family home)</w:t>
      </w:r>
    </w:p>
    <w:p w14:paraId="118E071C" w14:textId="77777777" w:rsidR="00BE5A8E" w:rsidRPr="007F3B8A" w:rsidRDefault="00BE5A8E" w:rsidP="00F755B9">
      <w:pPr>
        <w:numPr>
          <w:ilvl w:val="0"/>
          <w:numId w:val="17"/>
        </w:numPr>
        <w:rPr>
          <w:sz w:val="22"/>
          <w:szCs w:val="22"/>
          <w:lang w:val="en-GB"/>
        </w:rPr>
      </w:pPr>
      <w:r w:rsidRPr="007F3B8A">
        <w:rPr>
          <w:rFonts w:ascii="Arial" w:hAnsi="Arial" w:cs="Arial"/>
          <w:sz w:val="22"/>
          <w:szCs w:val="22"/>
          <w:lang w:val="en-GB"/>
        </w:rPr>
        <w:t>County Lines</w:t>
      </w:r>
    </w:p>
    <w:p w14:paraId="10B38A80"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 xml:space="preserve">Domestic abuse </w:t>
      </w:r>
    </w:p>
    <w:p w14:paraId="52D5155C" w14:textId="77777777" w:rsidR="00BE5A8E" w:rsidRDefault="00BE5A8E" w:rsidP="00F755B9">
      <w:pPr>
        <w:numPr>
          <w:ilvl w:val="0"/>
          <w:numId w:val="17"/>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 xml:space="preserve">Fabricated or induced illness </w:t>
      </w:r>
    </w:p>
    <w:p w14:paraId="6C5A34CB"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Faith abuse</w:t>
      </w:r>
    </w:p>
    <w:p w14:paraId="5BA84E86"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Female Genital Mutilation (FGM)</w:t>
      </w:r>
    </w:p>
    <w:p w14:paraId="62D95168"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 xml:space="preserve">Forced </w:t>
      </w:r>
      <w:proofErr w:type="gramStart"/>
      <w:r w:rsidRPr="006D4418">
        <w:rPr>
          <w:rFonts w:ascii="Arial" w:hAnsi="Arial" w:cs="Arial"/>
          <w:sz w:val="22"/>
          <w:lang w:val="en-GB"/>
        </w:rPr>
        <w:t>marriage</w:t>
      </w:r>
      <w:proofErr w:type="gramEnd"/>
    </w:p>
    <w:p w14:paraId="4614DDBF"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Gangs and youth violence</w:t>
      </w:r>
    </w:p>
    <w:p w14:paraId="298BAF7F"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 xml:space="preserve">Gender based abuse and violence against women and </w:t>
      </w:r>
      <w:proofErr w:type="gramStart"/>
      <w:r w:rsidRPr="006D4418">
        <w:rPr>
          <w:rFonts w:ascii="Arial" w:hAnsi="Arial" w:cs="Arial"/>
          <w:sz w:val="22"/>
          <w:lang w:val="en-GB"/>
        </w:rPr>
        <w:t>girls</w:t>
      </w:r>
      <w:proofErr w:type="gramEnd"/>
    </w:p>
    <w:p w14:paraId="6ED85D12" w14:textId="77777777" w:rsidR="00BE5A8E" w:rsidRDefault="00BE5A8E" w:rsidP="00F755B9">
      <w:pPr>
        <w:numPr>
          <w:ilvl w:val="0"/>
          <w:numId w:val="17"/>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7"/>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AED041D" w14:textId="77777777" w:rsidR="00BE5A8E" w:rsidRDefault="00BE5A8E" w:rsidP="00F755B9">
      <w:pPr>
        <w:numPr>
          <w:ilvl w:val="0"/>
          <w:numId w:val="17"/>
        </w:numPr>
        <w:rPr>
          <w:rFonts w:ascii="Arial" w:hAnsi="Arial" w:cs="Arial"/>
          <w:sz w:val="22"/>
          <w:lang w:val="en-GB"/>
        </w:rPr>
      </w:pPr>
      <w:r w:rsidRPr="006D4418">
        <w:rPr>
          <w:rFonts w:ascii="Arial" w:hAnsi="Arial" w:cs="Arial"/>
          <w:sz w:val="22"/>
          <w:lang w:val="en-GB"/>
        </w:rPr>
        <w:t xml:space="preserve">Honour based </w:t>
      </w:r>
      <w:proofErr w:type="gramStart"/>
      <w:r w:rsidRPr="006D4418">
        <w:rPr>
          <w:rFonts w:ascii="Arial" w:hAnsi="Arial" w:cs="Arial"/>
          <w:sz w:val="22"/>
          <w:lang w:val="en-GB"/>
        </w:rPr>
        <w:t>abuse</w:t>
      </w:r>
      <w:proofErr w:type="gramEnd"/>
    </w:p>
    <w:p w14:paraId="21C3C3C0" w14:textId="77777777" w:rsidR="00BE5A8E" w:rsidRPr="008B1F75" w:rsidRDefault="00BE5A8E" w:rsidP="00F755B9">
      <w:pPr>
        <w:numPr>
          <w:ilvl w:val="0"/>
          <w:numId w:val="17"/>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Mental health</w:t>
      </w:r>
    </w:p>
    <w:p w14:paraId="27BC1343"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Missing children and adults</w:t>
      </w:r>
    </w:p>
    <w:p w14:paraId="753BB4FF" w14:textId="77777777" w:rsidR="00BE5A8E" w:rsidRDefault="00BE5A8E" w:rsidP="00F755B9">
      <w:pPr>
        <w:numPr>
          <w:ilvl w:val="0"/>
          <w:numId w:val="17"/>
        </w:numPr>
        <w:rPr>
          <w:rFonts w:ascii="Arial" w:hAnsi="Arial" w:cs="Arial"/>
          <w:sz w:val="22"/>
          <w:lang w:val="en-GB"/>
        </w:rPr>
      </w:pPr>
      <w:r w:rsidRPr="006D4418">
        <w:rPr>
          <w:rFonts w:ascii="Arial" w:hAnsi="Arial" w:cs="Arial"/>
          <w:sz w:val="22"/>
          <w:lang w:val="en-GB"/>
        </w:rPr>
        <w:t>Online safety</w:t>
      </w:r>
    </w:p>
    <w:p w14:paraId="0E9B9BAB" w14:textId="77777777" w:rsidR="00BE5A8E" w:rsidRPr="006D4418" w:rsidRDefault="00BE5A8E" w:rsidP="00F755B9">
      <w:pPr>
        <w:numPr>
          <w:ilvl w:val="0"/>
          <w:numId w:val="17"/>
        </w:numPr>
        <w:rPr>
          <w:rFonts w:ascii="Arial" w:hAnsi="Arial" w:cs="Arial"/>
          <w:sz w:val="22"/>
          <w:lang w:val="en-GB"/>
        </w:rPr>
      </w:pPr>
      <w:r>
        <w:rPr>
          <w:rFonts w:ascii="Arial" w:hAnsi="Arial" w:cs="Arial"/>
          <w:sz w:val="22"/>
          <w:lang w:val="en-GB"/>
        </w:rPr>
        <w:t>Peer on peer abuse</w:t>
      </w:r>
    </w:p>
    <w:p w14:paraId="02AF9A82" w14:textId="77777777" w:rsidR="00BE5A8E" w:rsidRPr="006D4418" w:rsidRDefault="00BE5A8E" w:rsidP="00F755B9">
      <w:pPr>
        <w:numPr>
          <w:ilvl w:val="0"/>
          <w:numId w:val="17"/>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 xml:space="preserve">Private fostering </w:t>
      </w:r>
    </w:p>
    <w:p w14:paraId="64387FD0"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Relationship abuse</w:t>
      </w:r>
    </w:p>
    <w:p w14:paraId="668C31B1" w14:textId="77777777" w:rsidR="00BE5A8E" w:rsidRPr="007F3B8A" w:rsidRDefault="00BE5A8E" w:rsidP="00F755B9">
      <w:pPr>
        <w:numPr>
          <w:ilvl w:val="0"/>
          <w:numId w:val="17"/>
        </w:numPr>
        <w:rPr>
          <w:sz w:val="22"/>
          <w:szCs w:val="22"/>
          <w:lang w:val="en-GB"/>
        </w:rPr>
      </w:pPr>
      <w:r w:rsidRPr="007F3B8A">
        <w:rPr>
          <w:rFonts w:ascii="Arial" w:hAnsi="Arial" w:cs="Arial"/>
          <w:sz w:val="22"/>
          <w:szCs w:val="22"/>
          <w:lang w:val="en-GB"/>
        </w:rPr>
        <w:t>Serious Violence</w:t>
      </w:r>
    </w:p>
    <w:p w14:paraId="2B5B390E" w14:textId="77777777" w:rsidR="00BE5A8E" w:rsidRPr="007F3B8A" w:rsidRDefault="00BE5A8E" w:rsidP="00F755B9">
      <w:pPr>
        <w:numPr>
          <w:ilvl w:val="0"/>
          <w:numId w:val="17"/>
        </w:numPr>
        <w:rPr>
          <w:rFonts w:ascii="Arial" w:hAnsi="Arial" w:cs="Arial"/>
          <w:sz w:val="22"/>
          <w:szCs w:val="22"/>
          <w:lang w:val="en-GB"/>
        </w:rPr>
      </w:pPr>
      <w:r w:rsidRPr="007F3B8A">
        <w:rPr>
          <w:rFonts w:ascii="Arial" w:hAnsi="Arial" w:cs="Arial"/>
          <w:sz w:val="22"/>
          <w:szCs w:val="22"/>
          <w:lang w:val="en-GB"/>
        </w:rPr>
        <w:t>Sexual Violence and Sexual Harassment</w:t>
      </w:r>
    </w:p>
    <w:p w14:paraId="65A89B2F" w14:textId="77777777" w:rsidR="00BE5A8E" w:rsidRPr="007F3B8A" w:rsidRDefault="00BE5A8E" w:rsidP="00F755B9">
      <w:pPr>
        <w:numPr>
          <w:ilvl w:val="0"/>
          <w:numId w:val="17"/>
        </w:numPr>
        <w:rPr>
          <w:rFonts w:ascii="Arial" w:hAnsi="Arial" w:cs="Arial"/>
          <w:sz w:val="22"/>
          <w:lang w:val="en-GB"/>
        </w:rPr>
      </w:pPr>
      <w:proofErr w:type="spellStart"/>
      <w:r w:rsidRPr="007F3B8A">
        <w:rPr>
          <w:rFonts w:ascii="Arial" w:hAnsi="Arial" w:cs="Arial"/>
          <w:sz w:val="22"/>
          <w:lang w:val="en-GB"/>
        </w:rPr>
        <w:t>Upskirting</w:t>
      </w:r>
      <w:proofErr w:type="spellEnd"/>
    </w:p>
    <w:p w14:paraId="105656C2" w14:textId="77777777" w:rsidR="00BE5A8E" w:rsidRPr="007F3B8A" w:rsidRDefault="00BE5A8E" w:rsidP="00F755B9">
      <w:pPr>
        <w:numPr>
          <w:ilvl w:val="0"/>
          <w:numId w:val="17"/>
        </w:numPr>
        <w:rPr>
          <w:rFonts w:ascii="Arial" w:hAnsi="Arial" w:cs="Arial"/>
          <w:sz w:val="22"/>
          <w:lang w:val="en-GB"/>
        </w:rPr>
      </w:pPr>
      <w:r w:rsidRPr="007F3B8A">
        <w:rPr>
          <w:rFonts w:ascii="Arial" w:hAnsi="Arial" w:cs="Arial"/>
          <w:sz w:val="22"/>
          <w:lang w:val="en-GB"/>
        </w:rPr>
        <w:t>Youth produced sexual imagery or “</w:t>
      </w:r>
      <w:proofErr w:type="gramStart"/>
      <w:r w:rsidRPr="007F3B8A">
        <w:rPr>
          <w:rFonts w:ascii="Arial" w:hAnsi="Arial" w:cs="Arial"/>
          <w:sz w:val="22"/>
          <w:lang w:val="en-GB"/>
        </w:rPr>
        <w:t>Sexting”</w:t>
      </w:r>
      <w:proofErr w:type="gramEnd"/>
    </w:p>
    <w:p w14:paraId="4AE95EFF" w14:textId="5E42CCFA" w:rsidR="005219CB" w:rsidRPr="00C367BA" w:rsidRDefault="00BE5A8E" w:rsidP="170DEFEA">
      <w:pPr>
        <w:rPr>
          <w:rFonts w:ascii="Arial" w:hAnsi="Arial" w:cs="Arial"/>
          <w:sz w:val="22"/>
          <w:szCs w:val="22"/>
          <w:lang w:val="en-GB"/>
        </w:rPr>
      </w:pPr>
      <w:r w:rsidRPr="170DEFEA">
        <w:rPr>
          <w:rFonts w:ascii="Arial" w:hAnsi="Arial" w:cs="Arial"/>
          <w:sz w:val="22"/>
          <w:szCs w:val="22"/>
          <w:lang w:val="en-GB"/>
        </w:rPr>
        <w:t xml:space="preserve">(Also see Annex A within ‘Keeping children safe in education’ </w:t>
      </w:r>
      <w:r w:rsidR="007F3B8A" w:rsidRPr="170DEFEA">
        <w:rPr>
          <w:rFonts w:ascii="Arial" w:hAnsi="Arial" w:cs="Arial"/>
          <w:sz w:val="22"/>
          <w:szCs w:val="22"/>
          <w:lang w:val="en-GB"/>
        </w:rPr>
        <w:t xml:space="preserve">KCSIE </w:t>
      </w:r>
      <w:r w:rsidRPr="170DEFEA">
        <w:rPr>
          <w:rFonts w:ascii="Arial" w:hAnsi="Arial" w:cs="Arial"/>
          <w:sz w:val="22"/>
          <w:szCs w:val="22"/>
          <w:lang w:val="en-GB"/>
        </w:rPr>
        <w:t>202</w:t>
      </w:r>
      <w:r w:rsidR="30B57C59" w:rsidRPr="170DEFEA">
        <w:rPr>
          <w:rFonts w:ascii="Arial" w:hAnsi="Arial" w:cs="Arial"/>
          <w:sz w:val="22"/>
          <w:szCs w:val="22"/>
          <w:lang w:val="en-GB"/>
        </w:rPr>
        <w:t>2</w:t>
      </w:r>
      <w:r w:rsidRPr="170DEFEA">
        <w:rPr>
          <w:rFonts w:ascii="Arial" w:hAnsi="Arial" w:cs="Arial"/>
          <w:sz w:val="22"/>
          <w:szCs w:val="22"/>
          <w:lang w:val="en-GB"/>
        </w:rPr>
        <w:t>)</w:t>
      </w:r>
    </w:p>
    <w:p w14:paraId="23A2CDB7" w14:textId="77777777" w:rsidR="00791A98" w:rsidRPr="00064D93" w:rsidRDefault="00791A98" w:rsidP="39AABA82">
      <w:pPr>
        <w:rPr>
          <w:rFonts w:ascii="Arial" w:hAnsi="Arial" w:cs="Arial"/>
          <w:sz w:val="22"/>
          <w:szCs w:val="22"/>
          <w:lang w:val="en-GB"/>
        </w:rPr>
      </w:pPr>
    </w:p>
    <w:p w14:paraId="7E86A929" w14:textId="19FB537C" w:rsidR="00E321A1" w:rsidRPr="000470DC" w:rsidRDefault="004A080B" w:rsidP="66652E78">
      <w:pPr>
        <w:numPr>
          <w:ilvl w:val="0"/>
          <w:numId w:val="43"/>
        </w:numPr>
        <w:ind w:hanging="1146"/>
        <w:rPr>
          <w:rFonts w:ascii="Arial" w:hAnsi="Arial" w:cs="Arial"/>
          <w:b/>
          <w:bCs/>
          <w:sz w:val="28"/>
          <w:szCs w:val="28"/>
          <w:lang w:val="en-GB"/>
        </w:rPr>
      </w:pPr>
      <w:r w:rsidRPr="66652E78">
        <w:rPr>
          <w:rFonts w:ascii="Arial" w:hAnsi="Arial" w:cs="Arial"/>
          <w:b/>
          <w:bCs/>
          <w:sz w:val="28"/>
          <w:szCs w:val="28"/>
          <w:lang w:val="en-GB"/>
        </w:rPr>
        <w:t>Related</w:t>
      </w:r>
      <w:r w:rsidR="00BD466E" w:rsidRPr="66652E78">
        <w:rPr>
          <w:rFonts w:ascii="Arial" w:hAnsi="Arial" w:cs="Arial"/>
          <w:b/>
          <w:bCs/>
          <w:sz w:val="28"/>
          <w:szCs w:val="28"/>
          <w:lang w:val="en-GB"/>
        </w:rPr>
        <w:t xml:space="preserve"> </w:t>
      </w:r>
      <w:r w:rsidR="00C367BA" w:rsidRPr="66652E78">
        <w:rPr>
          <w:rFonts w:ascii="Arial" w:hAnsi="Arial" w:cs="Arial"/>
          <w:b/>
          <w:bCs/>
          <w:sz w:val="28"/>
          <w:szCs w:val="28"/>
          <w:lang w:val="en-GB"/>
        </w:rPr>
        <w:t xml:space="preserve">Safeguarding Policies </w:t>
      </w:r>
    </w:p>
    <w:p w14:paraId="52695134" w14:textId="77777777" w:rsidR="0043643C" w:rsidRPr="0043643C" w:rsidRDefault="0043643C" w:rsidP="00E321A1">
      <w:pPr>
        <w:rPr>
          <w:rFonts w:ascii="Arial" w:hAnsi="Arial" w:cs="Arial"/>
          <w:b/>
          <w:iCs/>
          <w:color w:val="FF0096"/>
          <w:sz w:val="22"/>
          <w:szCs w:val="22"/>
        </w:rPr>
      </w:pPr>
    </w:p>
    <w:p w14:paraId="211CB90D" w14:textId="66B7E3A2" w:rsidR="00FC4A8F" w:rsidRPr="000470DC" w:rsidRDefault="00E321A1" w:rsidP="66652E78">
      <w:pPr>
        <w:numPr>
          <w:ilvl w:val="0"/>
          <w:numId w:val="18"/>
        </w:numPr>
        <w:rPr>
          <w:rFonts w:ascii="Arial" w:hAnsi="Arial" w:cs="Arial"/>
          <w:b/>
          <w:bCs/>
          <w:sz w:val="22"/>
          <w:szCs w:val="22"/>
        </w:rPr>
      </w:pPr>
      <w:r w:rsidRPr="5F739D72">
        <w:rPr>
          <w:rFonts w:ascii="Arial" w:hAnsi="Arial" w:cs="Arial"/>
          <w:sz w:val="22"/>
          <w:szCs w:val="22"/>
        </w:rPr>
        <w:t>This policy is one of a series in the</w:t>
      </w:r>
      <w:r w:rsidR="000470DC" w:rsidRPr="5F739D72">
        <w:rPr>
          <w:rFonts w:ascii="Arial" w:hAnsi="Arial" w:cs="Arial"/>
          <w:sz w:val="22"/>
          <w:szCs w:val="22"/>
        </w:rPr>
        <w:t xml:space="preserve"> </w:t>
      </w:r>
      <w:r w:rsidR="5E102AF8" w:rsidRPr="5F739D72">
        <w:rPr>
          <w:rFonts w:ascii="Arial" w:hAnsi="Arial" w:cs="Arial"/>
          <w:sz w:val="22"/>
          <w:szCs w:val="22"/>
          <w:lang w:val="en-GB"/>
        </w:rPr>
        <w:t>LOTM</w:t>
      </w:r>
      <w:r w:rsidR="000470DC" w:rsidRPr="5F739D72">
        <w:rPr>
          <w:rFonts w:ascii="Arial" w:hAnsi="Arial" w:cs="Arial"/>
          <w:sz w:val="22"/>
          <w:szCs w:val="22"/>
          <w:lang w:val="en-GB"/>
        </w:rPr>
        <w:t xml:space="preserve">’s </w:t>
      </w:r>
      <w:r w:rsidRPr="5F739D72">
        <w:rPr>
          <w:rFonts w:ascii="Arial" w:hAnsi="Arial" w:cs="Arial"/>
          <w:sz w:val="22"/>
          <w:szCs w:val="22"/>
        </w:rPr>
        <w:t xml:space="preserve">integrated safeguarding portfolio and </w:t>
      </w:r>
      <w:r w:rsidRPr="5F739D72">
        <w:rPr>
          <w:rFonts w:ascii="Arial" w:hAnsi="Arial" w:cs="Arial"/>
          <w:color w:val="000000" w:themeColor="text1"/>
          <w:sz w:val="22"/>
          <w:szCs w:val="22"/>
          <w:lang w:val="en-GB"/>
        </w:rPr>
        <w:t xml:space="preserve">should be read </w:t>
      </w:r>
      <w:r w:rsidR="00656C90" w:rsidRPr="5F739D72">
        <w:rPr>
          <w:rFonts w:ascii="Arial" w:hAnsi="Arial" w:cs="Arial"/>
          <w:color w:val="000000" w:themeColor="text1"/>
          <w:sz w:val="22"/>
          <w:szCs w:val="22"/>
          <w:lang w:val="en-GB"/>
        </w:rPr>
        <w:t>and actioned</w:t>
      </w:r>
      <w:r w:rsidRPr="5F739D72">
        <w:rPr>
          <w:rFonts w:ascii="Arial" w:hAnsi="Arial" w:cs="Arial"/>
          <w:color w:val="000000" w:themeColor="text1"/>
          <w:sz w:val="22"/>
          <w:szCs w:val="22"/>
          <w:lang w:val="en-GB"/>
        </w:rPr>
        <w:t xml:space="preserve"> in conjunction with the policies</w:t>
      </w:r>
      <w:r w:rsidR="762D9604" w:rsidRPr="5F739D72">
        <w:rPr>
          <w:rFonts w:ascii="Arial" w:hAnsi="Arial" w:cs="Arial"/>
          <w:color w:val="000000" w:themeColor="text1"/>
          <w:sz w:val="22"/>
          <w:szCs w:val="22"/>
          <w:lang w:val="en-GB"/>
        </w:rPr>
        <w:t>/ procedures</w:t>
      </w:r>
      <w:r w:rsidRPr="5F739D72">
        <w:rPr>
          <w:rFonts w:ascii="Arial" w:hAnsi="Arial" w:cs="Arial"/>
          <w:color w:val="000000" w:themeColor="text1"/>
          <w:sz w:val="22"/>
          <w:szCs w:val="22"/>
          <w:lang w:val="en-GB"/>
        </w:rPr>
        <w:t xml:space="preserve"> </w:t>
      </w:r>
      <w:r w:rsidRPr="5F739D72">
        <w:rPr>
          <w:rFonts w:ascii="Arial" w:hAnsi="Arial" w:cs="Arial"/>
          <w:sz w:val="22"/>
          <w:szCs w:val="22"/>
        </w:rPr>
        <w:t>as listed below</w:t>
      </w:r>
      <w:r w:rsidR="6E135672" w:rsidRPr="5F739D72">
        <w:rPr>
          <w:rFonts w:ascii="Arial" w:hAnsi="Arial" w:cs="Arial"/>
          <w:sz w:val="22"/>
          <w:szCs w:val="22"/>
        </w:rPr>
        <w:t>, many of which are within the Employee Handbook</w:t>
      </w:r>
      <w:r w:rsidR="004769A8" w:rsidRPr="5F739D72">
        <w:rPr>
          <w:rFonts w:ascii="Arial" w:hAnsi="Arial" w:cs="Arial"/>
          <w:sz w:val="22"/>
          <w:szCs w:val="22"/>
        </w:rPr>
        <w:t>:</w:t>
      </w:r>
      <w:r w:rsidRPr="5F739D72">
        <w:rPr>
          <w:rFonts w:ascii="Arial" w:hAnsi="Arial" w:cs="Arial"/>
          <w:sz w:val="22"/>
          <w:szCs w:val="22"/>
        </w:rPr>
        <w:t xml:space="preserve"> </w:t>
      </w:r>
    </w:p>
    <w:p w14:paraId="613BD8F6" w14:textId="77777777" w:rsidR="000470DC" w:rsidRPr="00EA34A3" w:rsidRDefault="000470DC" w:rsidP="000470DC">
      <w:pPr>
        <w:ind w:left="360"/>
        <w:rPr>
          <w:rFonts w:ascii="Arial" w:hAnsi="Arial" w:cs="Arial"/>
          <w:b/>
          <w:iCs/>
          <w:sz w:val="22"/>
          <w:szCs w:val="22"/>
        </w:rPr>
      </w:pPr>
    </w:p>
    <w:p w14:paraId="18B35B37" w14:textId="167EA0D6" w:rsidR="007157DF" w:rsidRPr="00316639" w:rsidRDefault="15FE0B4F" w:rsidP="00F755B9">
      <w:pPr>
        <w:numPr>
          <w:ilvl w:val="1"/>
          <w:numId w:val="18"/>
        </w:numPr>
        <w:rPr>
          <w:rFonts w:ascii="Arial" w:hAnsi="Arial" w:cs="Arial"/>
          <w:sz w:val="22"/>
          <w:szCs w:val="22"/>
          <w:lang w:val="en-GB"/>
        </w:rPr>
      </w:pPr>
      <w:r w:rsidRPr="5ABDA460">
        <w:rPr>
          <w:rFonts w:ascii="Arial" w:hAnsi="Arial" w:cs="Arial"/>
          <w:sz w:val="22"/>
          <w:szCs w:val="22"/>
          <w:lang w:val="en-GB"/>
        </w:rPr>
        <w:t>Prevent Strategy</w:t>
      </w:r>
    </w:p>
    <w:p w14:paraId="58B6D37B" w14:textId="643C758C" w:rsidR="007157DF" w:rsidRPr="00316639" w:rsidRDefault="15FE0B4F" w:rsidP="00F755B9">
      <w:pPr>
        <w:numPr>
          <w:ilvl w:val="1"/>
          <w:numId w:val="18"/>
        </w:numPr>
        <w:rPr>
          <w:rFonts w:ascii="Arial" w:hAnsi="Arial" w:cs="Arial"/>
          <w:sz w:val="22"/>
          <w:szCs w:val="22"/>
          <w:lang w:val="en-GB"/>
        </w:rPr>
      </w:pPr>
      <w:r w:rsidRPr="5ABDA460">
        <w:rPr>
          <w:rFonts w:ascii="Arial" w:hAnsi="Arial" w:cs="Arial"/>
          <w:sz w:val="22"/>
          <w:szCs w:val="22"/>
          <w:lang w:val="en-GB"/>
        </w:rPr>
        <w:t>Student b</w:t>
      </w:r>
      <w:r w:rsidR="00104911" w:rsidRPr="5ABDA460">
        <w:rPr>
          <w:rFonts w:ascii="Arial" w:hAnsi="Arial" w:cs="Arial"/>
          <w:sz w:val="22"/>
          <w:szCs w:val="22"/>
          <w:lang w:val="en-GB"/>
        </w:rPr>
        <w:t xml:space="preserve">ehaviour </w:t>
      </w:r>
      <w:r w:rsidR="7938A917" w:rsidRPr="5ABDA460">
        <w:rPr>
          <w:rFonts w:ascii="Arial" w:hAnsi="Arial" w:cs="Arial"/>
          <w:sz w:val="22"/>
          <w:szCs w:val="22"/>
          <w:lang w:val="en-GB"/>
        </w:rPr>
        <w:t>contract</w:t>
      </w:r>
    </w:p>
    <w:p w14:paraId="78DBF9EF" w14:textId="77CA697D" w:rsidR="0014248F" w:rsidRPr="00316639" w:rsidRDefault="0014248F" w:rsidP="00F755B9">
      <w:pPr>
        <w:numPr>
          <w:ilvl w:val="1"/>
          <w:numId w:val="18"/>
        </w:numPr>
        <w:rPr>
          <w:rFonts w:ascii="Arial" w:hAnsi="Arial" w:cs="Arial"/>
          <w:sz w:val="22"/>
          <w:szCs w:val="22"/>
          <w:lang w:val="en-GB"/>
        </w:rPr>
      </w:pPr>
      <w:r w:rsidRPr="5ABDA460">
        <w:rPr>
          <w:rFonts w:ascii="Arial" w:hAnsi="Arial" w:cs="Arial"/>
          <w:sz w:val="22"/>
          <w:szCs w:val="22"/>
          <w:lang w:val="en-GB"/>
        </w:rPr>
        <w:t>Online Safety</w:t>
      </w:r>
      <w:r w:rsidR="004922F9" w:rsidRPr="5ABDA460">
        <w:rPr>
          <w:rFonts w:ascii="Arial" w:hAnsi="Arial" w:cs="Arial"/>
          <w:sz w:val="22"/>
          <w:szCs w:val="22"/>
          <w:lang w:val="en-GB"/>
        </w:rPr>
        <w:t xml:space="preserve">; </w:t>
      </w:r>
      <w:proofErr w:type="gramStart"/>
      <w:r w:rsidRPr="5ABDA460">
        <w:rPr>
          <w:rFonts w:ascii="Arial" w:hAnsi="Arial" w:cs="Arial"/>
          <w:sz w:val="22"/>
          <w:szCs w:val="22"/>
          <w:lang w:val="en-GB"/>
        </w:rPr>
        <w:t xml:space="preserve">Social </w:t>
      </w:r>
      <w:r w:rsidR="0043643C" w:rsidRPr="5ABDA460">
        <w:rPr>
          <w:rFonts w:ascii="Arial" w:hAnsi="Arial" w:cs="Arial"/>
          <w:sz w:val="22"/>
          <w:szCs w:val="22"/>
          <w:lang w:val="en-GB"/>
        </w:rPr>
        <w:t>m</w:t>
      </w:r>
      <w:r w:rsidRPr="5ABDA460">
        <w:rPr>
          <w:rFonts w:ascii="Arial" w:hAnsi="Arial" w:cs="Arial"/>
          <w:sz w:val="22"/>
          <w:szCs w:val="22"/>
          <w:lang w:val="en-GB"/>
        </w:rPr>
        <w:t>edia</w:t>
      </w:r>
      <w:proofErr w:type="gramEnd"/>
      <w:r w:rsidR="004922F9" w:rsidRPr="5ABDA460">
        <w:rPr>
          <w:rFonts w:ascii="Arial" w:hAnsi="Arial" w:cs="Arial"/>
          <w:sz w:val="22"/>
          <w:szCs w:val="22"/>
          <w:lang w:val="en-GB"/>
        </w:rPr>
        <w:t xml:space="preserve"> and Mobile </w:t>
      </w:r>
      <w:r w:rsidR="0043643C" w:rsidRPr="5ABDA460">
        <w:rPr>
          <w:rFonts w:ascii="Arial" w:hAnsi="Arial" w:cs="Arial"/>
          <w:sz w:val="22"/>
          <w:szCs w:val="22"/>
          <w:lang w:val="en-GB"/>
        </w:rPr>
        <w:t>t</w:t>
      </w:r>
      <w:r w:rsidR="004922F9" w:rsidRPr="5ABDA460">
        <w:rPr>
          <w:rFonts w:ascii="Arial" w:hAnsi="Arial" w:cs="Arial"/>
          <w:sz w:val="22"/>
          <w:szCs w:val="22"/>
          <w:lang w:val="en-GB"/>
        </w:rPr>
        <w:t xml:space="preserve">echnology </w:t>
      </w:r>
    </w:p>
    <w:p w14:paraId="2A104760" w14:textId="77777777" w:rsidR="00657635" w:rsidRPr="006F76F1" w:rsidRDefault="00657635"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Anti-Bullying </w:t>
      </w:r>
    </w:p>
    <w:p w14:paraId="4D8F09F6" w14:textId="71402849" w:rsidR="00104911" w:rsidRPr="006F76F1" w:rsidRDefault="00104911"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Data </w:t>
      </w:r>
      <w:r w:rsidR="002608B2" w:rsidRPr="5ABDA460">
        <w:rPr>
          <w:rFonts w:ascii="Arial" w:hAnsi="Arial" w:cs="Arial"/>
          <w:sz w:val="22"/>
          <w:szCs w:val="22"/>
          <w:lang w:val="en-GB"/>
        </w:rPr>
        <w:t>p</w:t>
      </w:r>
      <w:r w:rsidRPr="5ABDA460">
        <w:rPr>
          <w:rFonts w:ascii="Arial" w:hAnsi="Arial" w:cs="Arial"/>
          <w:sz w:val="22"/>
          <w:szCs w:val="22"/>
          <w:lang w:val="en-GB"/>
        </w:rPr>
        <w:t xml:space="preserve">rotection and Information </w:t>
      </w:r>
      <w:r w:rsidR="002608B2" w:rsidRPr="5ABDA460">
        <w:rPr>
          <w:rFonts w:ascii="Arial" w:hAnsi="Arial" w:cs="Arial"/>
          <w:sz w:val="22"/>
          <w:szCs w:val="22"/>
          <w:lang w:val="en-GB"/>
        </w:rPr>
        <w:t>s</w:t>
      </w:r>
      <w:r w:rsidRPr="5ABDA460">
        <w:rPr>
          <w:rFonts w:ascii="Arial" w:hAnsi="Arial" w:cs="Arial"/>
          <w:sz w:val="22"/>
          <w:szCs w:val="22"/>
          <w:lang w:val="en-GB"/>
        </w:rPr>
        <w:t>haring</w:t>
      </w:r>
    </w:p>
    <w:p w14:paraId="65CE54B0" w14:textId="783A8769" w:rsidR="00903E62" w:rsidRPr="00316639" w:rsidRDefault="00903E62"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Health and </w:t>
      </w:r>
      <w:r w:rsidR="002608B2" w:rsidRPr="5ABDA460">
        <w:rPr>
          <w:rFonts w:ascii="Arial" w:hAnsi="Arial" w:cs="Arial"/>
          <w:sz w:val="22"/>
          <w:szCs w:val="22"/>
          <w:lang w:val="en-GB"/>
        </w:rPr>
        <w:t>s</w:t>
      </w:r>
      <w:r w:rsidRPr="5ABDA460">
        <w:rPr>
          <w:rFonts w:ascii="Arial" w:hAnsi="Arial" w:cs="Arial"/>
          <w:sz w:val="22"/>
          <w:szCs w:val="22"/>
          <w:lang w:val="en-GB"/>
        </w:rPr>
        <w:t>afety</w:t>
      </w:r>
      <w:r w:rsidR="006118BA" w:rsidRPr="5ABDA460">
        <w:rPr>
          <w:rFonts w:ascii="Arial" w:hAnsi="Arial" w:cs="Arial"/>
          <w:sz w:val="22"/>
          <w:szCs w:val="22"/>
          <w:lang w:val="en-GB"/>
        </w:rPr>
        <w:t>, including plans fo</w:t>
      </w:r>
      <w:r w:rsidR="00316639" w:rsidRPr="5ABDA460">
        <w:rPr>
          <w:rFonts w:ascii="Arial" w:hAnsi="Arial" w:cs="Arial"/>
          <w:sz w:val="22"/>
          <w:szCs w:val="22"/>
          <w:lang w:val="en-GB"/>
        </w:rPr>
        <w:t>r centre</w:t>
      </w:r>
      <w:r w:rsidR="006118BA" w:rsidRPr="5ABDA460">
        <w:rPr>
          <w:rFonts w:ascii="Arial" w:hAnsi="Arial" w:cs="Arial"/>
          <w:sz w:val="22"/>
          <w:szCs w:val="22"/>
          <w:lang w:val="en-GB"/>
        </w:rPr>
        <w:t xml:space="preserve"> </w:t>
      </w:r>
      <w:proofErr w:type="gramStart"/>
      <w:r w:rsidR="006118BA" w:rsidRPr="5ABDA460">
        <w:rPr>
          <w:rFonts w:ascii="Arial" w:hAnsi="Arial" w:cs="Arial"/>
          <w:sz w:val="22"/>
          <w:szCs w:val="22"/>
          <w:lang w:val="en-GB"/>
        </w:rPr>
        <w:t>reopening</w:t>
      </w:r>
      <w:proofErr w:type="gramEnd"/>
    </w:p>
    <w:p w14:paraId="3793DD9F" w14:textId="77777777" w:rsidR="000F0A4E" w:rsidRPr="006F76F1" w:rsidRDefault="00104911"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Attendance </w:t>
      </w:r>
    </w:p>
    <w:p w14:paraId="3EA9F600" w14:textId="759CB50E" w:rsidR="00D774A8" w:rsidRPr="000F0A4E" w:rsidRDefault="00104911" w:rsidP="00F755B9">
      <w:pPr>
        <w:numPr>
          <w:ilvl w:val="1"/>
          <w:numId w:val="18"/>
        </w:numPr>
        <w:rPr>
          <w:rFonts w:ascii="Arial" w:hAnsi="Arial" w:cs="Arial"/>
          <w:sz w:val="22"/>
          <w:szCs w:val="22"/>
          <w:lang w:val="en-GB"/>
        </w:rPr>
      </w:pPr>
      <w:r w:rsidRPr="5ABDA460">
        <w:rPr>
          <w:rFonts w:ascii="Arial" w:hAnsi="Arial" w:cs="Arial"/>
          <w:sz w:val="22"/>
          <w:szCs w:val="22"/>
          <w:lang w:val="en-GB"/>
        </w:rPr>
        <w:lastRenderedPageBreak/>
        <w:t xml:space="preserve">Risk </w:t>
      </w:r>
      <w:r w:rsidR="002608B2" w:rsidRPr="5ABDA460">
        <w:rPr>
          <w:rFonts w:ascii="Arial" w:hAnsi="Arial" w:cs="Arial"/>
          <w:sz w:val="22"/>
          <w:szCs w:val="22"/>
          <w:lang w:val="en-GB"/>
        </w:rPr>
        <w:t>a</w:t>
      </w:r>
      <w:r w:rsidRPr="5ABDA460">
        <w:rPr>
          <w:rFonts w:ascii="Arial" w:hAnsi="Arial" w:cs="Arial"/>
          <w:sz w:val="22"/>
          <w:szCs w:val="22"/>
          <w:lang w:val="en-GB"/>
        </w:rPr>
        <w:t>ssessments</w:t>
      </w:r>
      <w:r w:rsidR="00D774A8" w:rsidRPr="5ABDA460">
        <w:rPr>
          <w:rFonts w:ascii="Arial" w:hAnsi="Arial" w:cs="Arial"/>
          <w:sz w:val="22"/>
          <w:szCs w:val="22"/>
          <w:lang w:val="en-GB"/>
        </w:rPr>
        <w:t xml:space="preserve"> (</w:t>
      </w:r>
      <w:proofErr w:type="gramStart"/>
      <w:r w:rsidR="00841F46" w:rsidRPr="5ABDA460">
        <w:rPr>
          <w:rFonts w:ascii="Arial" w:hAnsi="Arial" w:cs="Arial"/>
          <w:sz w:val="22"/>
          <w:szCs w:val="22"/>
          <w:lang w:val="en-GB"/>
        </w:rPr>
        <w:t>e.g.</w:t>
      </w:r>
      <w:proofErr w:type="gramEnd"/>
      <w:r w:rsidR="00D774A8" w:rsidRPr="5ABDA460">
        <w:rPr>
          <w:rFonts w:ascii="Arial" w:hAnsi="Arial" w:cs="Arial"/>
          <w:sz w:val="22"/>
          <w:szCs w:val="22"/>
          <w:lang w:val="en-GB"/>
        </w:rPr>
        <w:t xml:space="preserve"> school trips</w:t>
      </w:r>
      <w:r w:rsidR="00841F46" w:rsidRPr="5ABDA460">
        <w:rPr>
          <w:rFonts w:ascii="Arial" w:hAnsi="Arial" w:cs="Arial"/>
          <w:sz w:val="22"/>
          <w:szCs w:val="22"/>
          <w:lang w:val="en-GB"/>
        </w:rPr>
        <w:t>, use of technology</w:t>
      </w:r>
      <w:r w:rsidR="00316639" w:rsidRPr="5ABDA460">
        <w:rPr>
          <w:rFonts w:ascii="Arial" w:hAnsi="Arial" w:cs="Arial"/>
          <w:sz w:val="22"/>
          <w:szCs w:val="22"/>
          <w:lang w:val="en-GB"/>
        </w:rPr>
        <w:t>)</w:t>
      </w:r>
    </w:p>
    <w:p w14:paraId="11098EAA" w14:textId="6E1BD592" w:rsidR="00903E62" w:rsidRPr="006F76F1" w:rsidRDefault="00352F1C"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Managing </w:t>
      </w:r>
      <w:r w:rsidR="002608B2" w:rsidRPr="5ABDA460">
        <w:rPr>
          <w:rFonts w:ascii="Arial" w:hAnsi="Arial" w:cs="Arial"/>
          <w:sz w:val="22"/>
          <w:szCs w:val="22"/>
          <w:lang w:val="en-GB"/>
        </w:rPr>
        <w:t>a</w:t>
      </w:r>
      <w:r w:rsidRPr="5ABDA460">
        <w:rPr>
          <w:rFonts w:ascii="Arial" w:hAnsi="Arial" w:cs="Arial"/>
          <w:sz w:val="22"/>
          <w:szCs w:val="22"/>
          <w:lang w:val="en-GB"/>
        </w:rPr>
        <w:t xml:space="preserve">llegations </w:t>
      </w:r>
      <w:r w:rsidR="002608B2" w:rsidRPr="5ABDA460">
        <w:rPr>
          <w:rFonts w:ascii="Arial" w:hAnsi="Arial" w:cs="Arial"/>
          <w:sz w:val="22"/>
          <w:szCs w:val="22"/>
          <w:lang w:val="en-GB"/>
        </w:rPr>
        <w:t>a</w:t>
      </w:r>
      <w:r w:rsidRPr="5ABDA460">
        <w:rPr>
          <w:rFonts w:ascii="Arial" w:hAnsi="Arial" w:cs="Arial"/>
          <w:sz w:val="22"/>
          <w:szCs w:val="22"/>
          <w:lang w:val="en-GB"/>
        </w:rPr>
        <w:t xml:space="preserve">gainst </w:t>
      </w:r>
      <w:r w:rsidR="002608B2" w:rsidRPr="5ABDA460">
        <w:rPr>
          <w:rFonts w:ascii="Arial" w:hAnsi="Arial" w:cs="Arial"/>
          <w:sz w:val="22"/>
          <w:szCs w:val="22"/>
          <w:lang w:val="en-GB"/>
        </w:rPr>
        <w:t>s</w:t>
      </w:r>
      <w:r w:rsidRPr="5ABDA460">
        <w:rPr>
          <w:rFonts w:ascii="Arial" w:hAnsi="Arial" w:cs="Arial"/>
          <w:sz w:val="22"/>
          <w:szCs w:val="22"/>
          <w:lang w:val="en-GB"/>
        </w:rPr>
        <w:t>taff</w:t>
      </w:r>
    </w:p>
    <w:p w14:paraId="36B2DAFD" w14:textId="48710376" w:rsidR="00352F1C" w:rsidRDefault="006D4418"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Staff </w:t>
      </w:r>
      <w:r w:rsidR="002608B2" w:rsidRPr="5ABDA460">
        <w:rPr>
          <w:rFonts w:ascii="Arial" w:hAnsi="Arial" w:cs="Arial"/>
          <w:sz w:val="22"/>
          <w:szCs w:val="22"/>
          <w:lang w:val="en-GB"/>
        </w:rPr>
        <w:t>b</w:t>
      </w:r>
      <w:r w:rsidRPr="5ABDA460">
        <w:rPr>
          <w:rFonts w:ascii="Arial" w:hAnsi="Arial" w:cs="Arial"/>
          <w:sz w:val="22"/>
          <w:szCs w:val="22"/>
          <w:lang w:val="en-GB"/>
        </w:rPr>
        <w:t xml:space="preserve">ehaviour </w:t>
      </w:r>
      <w:r w:rsidR="002608B2" w:rsidRPr="5ABDA460">
        <w:rPr>
          <w:rFonts w:ascii="Arial" w:hAnsi="Arial" w:cs="Arial"/>
          <w:sz w:val="22"/>
          <w:szCs w:val="22"/>
          <w:lang w:val="en-GB"/>
        </w:rPr>
        <w:t>p</w:t>
      </w:r>
      <w:r w:rsidRPr="5ABDA460">
        <w:rPr>
          <w:rFonts w:ascii="Arial" w:hAnsi="Arial" w:cs="Arial"/>
          <w:sz w:val="22"/>
          <w:szCs w:val="22"/>
          <w:lang w:val="en-GB"/>
        </w:rPr>
        <w:t>olicy</w:t>
      </w:r>
      <w:r w:rsidR="0043643C" w:rsidRPr="5ABDA460">
        <w:rPr>
          <w:rFonts w:ascii="Arial" w:hAnsi="Arial" w:cs="Arial"/>
          <w:sz w:val="22"/>
          <w:szCs w:val="22"/>
          <w:lang w:val="en-GB"/>
        </w:rPr>
        <w:t xml:space="preserve">, </w:t>
      </w:r>
      <w:r w:rsidR="00841F46" w:rsidRPr="5ABDA460">
        <w:rPr>
          <w:rFonts w:ascii="Arial" w:hAnsi="Arial" w:cs="Arial"/>
          <w:sz w:val="22"/>
          <w:szCs w:val="22"/>
          <w:lang w:val="en-GB"/>
        </w:rPr>
        <w:t>including Acceptable Use of Technology</w:t>
      </w:r>
      <w:r w:rsidR="0043643C" w:rsidRPr="5ABDA460">
        <w:rPr>
          <w:rFonts w:ascii="Arial" w:hAnsi="Arial" w:cs="Arial"/>
          <w:sz w:val="22"/>
          <w:szCs w:val="22"/>
          <w:lang w:val="en-GB"/>
        </w:rPr>
        <w:t xml:space="preserve"> Policies (AUP</w:t>
      </w:r>
      <w:r w:rsidR="00841F46" w:rsidRPr="5ABDA460">
        <w:rPr>
          <w:rFonts w:ascii="Arial" w:hAnsi="Arial" w:cs="Arial"/>
          <w:sz w:val="22"/>
          <w:szCs w:val="22"/>
          <w:lang w:val="en-GB"/>
        </w:rPr>
        <w:t>)</w:t>
      </w:r>
    </w:p>
    <w:p w14:paraId="0687DD7A" w14:textId="0D0815E9" w:rsidR="00352F1C" w:rsidRPr="006F76F1" w:rsidRDefault="00352F1C" w:rsidP="00F755B9">
      <w:pPr>
        <w:numPr>
          <w:ilvl w:val="1"/>
          <w:numId w:val="18"/>
        </w:numPr>
        <w:rPr>
          <w:rFonts w:ascii="Arial" w:hAnsi="Arial" w:cs="Arial"/>
          <w:sz w:val="22"/>
          <w:szCs w:val="22"/>
          <w:lang w:val="en-GB"/>
        </w:rPr>
      </w:pPr>
      <w:r w:rsidRPr="5ABDA460">
        <w:rPr>
          <w:rFonts w:ascii="Arial" w:hAnsi="Arial" w:cs="Arial"/>
          <w:sz w:val="22"/>
          <w:szCs w:val="22"/>
          <w:lang w:val="en-GB"/>
        </w:rPr>
        <w:t xml:space="preserve">Safer </w:t>
      </w:r>
      <w:r w:rsidR="0043643C" w:rsidRPr="5ABDA460">
        <w:rPr>
          <w:rFonts w:ascii="Arial" w:hAnsi="Arial" w:cs="Arial"/>
          <w:sz w:val="22"/>
          <w:szCs w:val="22"/>
          <w:lang w:val="en-GB"/>
        </w:rPr>
        <w:t>r</w:t>
      </w:r>
      <w:r w:rsidRPr="5ABDA460">
        <w:rPr>
          <w:rFonts w:ascii="Arial" w:hAnsi="Arial" w:cs="Arial"/>
          <w:sz w:val="22"/>
          <w:szCs w:val="22"/>
          <w:lang w:val="en-GB"/>
        </w:rPr>
        <w:t xml:space="preserve">ecruitment </w:t>
      </w:r>
    </w:p>
    <w:p w14:paraId="5B449666" w14:textId="35DCBBE5" w:rsidR="00EF3284" w:rsidRDefault="00352F1C" w:rsidP="00EF3284">
      <w:pPr>
        <w:numPr>
          <w:ilvl w:val="1"/>
          <w:numId w:val="18"/>
        </w:numPr>
        <w:rPr>
          <w:rFonts w:ascii="Arial" w:hAnsi="Arial" w:cs="Arial"/>
          <w:sz w:val="22"/>
          <w:szCs w:val="22"/>
          <w:lang w:val="en-GB"/>
        </w:rPr>
      </w:pPr>
      <w:r w:rsidRPr="5ABDA460">
        <w:rPr>
          <w:rFonts w:ascii="Arial" w:hAnsi="Arial" w:cs="Arial"/>
          <w:sz w:val="22"/>
          <w:szCs w:val="22"/>
          <w:lang w:val="en-GB"/>
        </w:rPr>
        <w:t>Whistle</w:t>
      </w:r>
      <w:r w:rsidR="006D4418" w:rsidRPr="5ABDA460">
        <w:rPr>
          <w:rFonts w:ascii="Arial" w:hAnsi="Arial" w:cs="Arial"/>
          <w:sz w:val="22"/>
          <w:szCs w:val="22"/>
          <w:lang w:val="en-GB"/>
        </w:rPr>
        <w:t>b</w:t>
      </w:r>
      <w:r w:rsidRPr="5ABDA460">
        <w:rPr>
          <w:rFonts w:ascii="Arial" w:hAnsi="Arial" w:cs="Arial"/>
          <w:sz w:val="22"/>
          <w:szCs w:val="22"/>
          <w:lang w:val="en-GB"/>
        </w:rPr>
        <w:t xml:space="preserve">lowing </w:t>
      </w:r>
    </w:p>
    <w:p w14:paraId="1BFDC3C3" w14:textId="77777777" w:rsidR="000470DC" w:rsidRPr="00410ED6" w:rsidRDefault="000470DC" w:rsidP="000470DC">
      <w:pPr>
        <w:ind w:left="1080"/>
        <w:rPr>
          <w:rFonts w:ascii="Arial" w:hAnsi="Arial" w:cs="Arial"/>
          <w:sz w:val="22"/>
          <w:szCs w:val="22"/>
          <w:lang w:val="en-GB"/>
        </w:rPr>
      </w:pPr>
    </w:p>
    <w:p w14:paraId="25484253" w14:textId="0D32952D" w:rsidR="008D699D" w:rsidRDefault="008D699D" w:rsidP="00EF3284">
      <w:pPr>
        <w:rPr>
          <w:rFonts w:ascii="Arial" w:hAnsi="Arial" w:cs="Arial"/>
          <w:sz w:val="22"/>
          <w:szCs w:val="22"/>
          <w:lang w:val="en-GB"/>
        </w:rPr>
      </w:pPr>
    </w:p>
    <w:p w14:paraId="42C168FF" w14:textId="4EBD3886" w:rsidR="004077BE" w:rsidRPr="000470DC" w:rsidRDefault="005A7349" w:rsidP="007220D4">
      <w:pPr>
        <w:numPr>
          <w:ilvl w:val="0"/>
          <w:numId w:val="43"/>
        </w:numPr>
        <w:ind w:hanging="1146"/>
        <w:rPr>
          <w:rFonts w:ascii="Arial" w:hAnsi="Arial" w:cs="Arial"/>
          <w:b/>
          <w:bCs/>
          <w:sz w:val="28"/>
          <w:szCs w:val="28"/>
          <w:lang w:val="en-GB"/>
        </w:rPr>
      </w:pPr>
      <w:r w:rsidRPr="000470DC">
        <w:rPr>
          <w:rFonts w:ascii="Arial" w:hAnsi="Arial" w:cs="Arial"/>
          <w:b/>
          <w:bCs/>
          <w:sz w:val="28"/>
          <w:szCs w:val="28"/>
          <w:lang w:val="en-GB"/>
        </w:rPr>
        <w:t xml:space="preserve">Policy </w:t>
      </w:r>
      <w:r w:rsidR="00C367BA" w:rsidRPr="000470DC">
        <w:rPr>
          <w:rFonts w:ascii="Arial" w:hAnsi="Arial" w:cs="Arial"/>
          <w:b/>
          <w:bCs/>
          <w:sz w:val="28"/>
          <w:szCs w:val="28"/>
          <w:lang w:val="en-GB"/>
        </w:rPr>
        <w:t>Compliance, Monitoring and Review</w:t>
      </w:r>
    </w:p>
    <w:p w14:paraId="72D54A08" w14:textId="08896F87" w:rsidR="005A7349" w:rsidRPr="000470DC" w:rsidRDefault="005A7349" w:rsidP="005A7349">
      <w:pPr>
        <w:ind w:left="720"/>
        <w:rPr>
          <w:rFonts w:ascii="Arial" w:hAnsi="Arial" w:cs="Arial"/>
          <w:b/>
          <w:bCs/>
          <w:sz w:val="28"/>
          <w:szCs w:val="28"/>
          <w:lang w:val="en-GB"/>
        </w:rPr>
      </w:pPr>
    </w:p>
    <w:p w14:paraId="5DC9BDB2" w14:textId="7E7921C3" w:rsidR="007C090B" w:rsidRPr="000470DC" w:rsidRDefault="5E102AF8" w:rsidP="008E3A1A">
      <w:pPr>
        <w:numPr>
          <w:ilvl w:val="0"/>
          <w:numId w:val="16"/>
        </w:numPr>
        <w:ind w:left="426"/>
        <w:rPr>
          <w:rFonts w:ascii="Arial" w:hAnsi="Arial" w:cs="Arial"/>
          <w:sz w:val="22"/>
          <w:szCs w:val="22"/>
          <w:lang w:val="en-GB"/>
        </w:rPr>
      </w:pPr>
      <w:r w:rsidRPr="5F739D72">
        <w:rPr>
          <w:rFonts w:ascii="Arial" w:hAnsi="Arial" w:cs="Arial"/>
          <w:sz w:val="22"/>
          <w:szCs w:val="22"/>
          <w:lang w:val="en-GB"/>
        </w:rPr>
        <w:t>LOTM</w:t>
      </w:r>
      <w:r w:rsidR="000470DC" w:rsidRPr="5F739D72">
        <w:rPr>
          <w:rFonts w:ascii="Arial" w:hAnsi="Arial" w:cs="Arial"/>
          <w:sz w:val="22"/>
          <w:szCs w:val="22"/>
          <w:lang w:val="en-GB"/>
        </w:rPr>
        <w:t xml:space="preserve"> </w:t>
      </w:r>
      <w:r w:rsidR="007C090B" w:rsidRPr="5F739D72">
        <w:rPr>
          <w:rFonts w:ascii="Arial" w:hAnsi="Arial" w:cs="Arial"/>
          <w:sz w:val="22"/>
          <w:szCs w:val="22"/>
          <w:lang w:val="en-GB"/>
        </w:rPr>
        <w:t>will review this policy at least annually. The policy will be revised following any national or local policy updates, any local child protection concerns and/or any changes to our procedures.</w:t>
      </w:r>
    </w:p>
    <w:p w14:paraId="4C62ACB8" w14:textId="77777777" w:rsidR="007C090B" w:rsidRDefault="007C090B" w:rsidP="008E3A1A">
      <w:pPr>
        <w:ind w:left="426"/>
        <w:jc w:val="both"/>
        <w:rPr>
          <w:rFonts w:ascii="Arial" w:hAnsi="Arial" w:cs="Arial"/>
          <w:sz w:val="22"/>
          <w:szCs w:val="22"/>
        </w:rPr>
      </w:pPr>
    </w:p>
    <w:p w14:paraId="550415A5" w14:textId="324AA9BB" w:rsidR="00C06064" w:rsidRDefault="00567EB2" w:rsidP="008E3A1A">
      <w:pPr>
        <w:numPr>
          <w:ilvl w:val="0"/>
          <w:numId w:val="16"/>
        </w:numPr>
        <w:ind w:left="426"/>
        <w:jc w:val="both"/>
        <w:rPr>
          <w:rFonts w:ascii="Arial" w:hAnsi="Arial" w:cs="Arial"/>
          <w:sz w:val="22"/>
          <w:szCs w:val="22"/>
        </w:rPr>
      </w:pPr>
      <w:r w:rsidRPr="5F739D72">
        <w:rPr>
          <w:rFonts w:ascii="Arial" w:hAnsi="Arial" w:cs="Arial"/>
          <w:sz w:val="22"/>
          <w:szCs w:val="22"/>
        </w:rPr>
        <w:t xml:space="preserve">All staff (including temporary staff and volunteers) will </w:t>
      </w:r>
      <w:r w:rsidR="001040CB" w:rsidRPr="5F739D72">
        <w:rPr>
          <w:rFonts w:ascii="Arial" w:hAnsi="Arial" w:cs="Arial"/>
          <w:sz w:val="22"/>
          <w:szCs w:val="22"/>
        </w:rPr>
        <w:t xml:space="preserve">be provided with </w:t>
      </w:r>
      <w:r w:rsidRPr="5F739D72">
        <w:rPr>
          <w:rFonts w:ascii="Arial" w:hAnsi="Arial" w:cs="Arial"/>
          <w:sz w:val="22"/>
          <w:szCs w:val="22"/>
        </w:rPr>
        <w:t>a copy of this policy</w:t>
      </w:r>
      <w:r w:rsidR="00557068" w:rsidRPr="5F739D72">
        <w:rPr>
          <w:rFonts w:ascii="Arial" w:hAnsi="Arial" w:cs="Arial"/>
          <w:sz w:val="22"/>
          <w:szCs w:val="22"/>
        </w:rPr>
        <w:t xml:space="preserve"> and </w:t>
      </w:r>
      <w:r w:rsidR="007437C2" w:rsidRPr="5F739D72">
        <w:rPr>
          <w:rFonts w:ascii="Arial" w:hAnsi="Arial" w:cs="Arial"/>
          <w:sz w:val="22"/>
          <w:szCs w:val="22"/>
        </w:rPr>
        <w:t>p</w:t>
      </w:r>
      <w:r w:rsidR="00557068" w:rsidRPr="5F739D72">
        <w:rPr>
          <w:rFonts w:ascii="Arial" w:hAnsi="Arial" w:cs="Arial"/>
          <w:sz w:val="22"/>
          <w:szCs w:val="22"/>
        </w:rPr>
        <w:t>art one of KCSIE</w:t>
      </w:r>
      <w:r w:rsidRPr="5F739D72">
        <w:rPr>
          <w:rFonts w:ascii="Arial" w:hAnsi="Arial" w:cs="Arial"/>
          <w:sz w:val="22"/>
          <w:szCs w:val="22"/>
        </w:rPr>
        <w:t xml:space="preserve">.  </w:t>
      </w:r>
      <w:r w:rsidR="000470DC" w:rsidRPr="5F739D72">
        <w:rPr>
          <w:rFonts w:ascii="Arial" w:hAnsi="Arial" w:cs="Arial"/>
          <w:sz w:val="22"/>
          <w:szCs w:val="22"/>
        </w:rPr>
        <w:t xml:space="preserve">This can be found with all other </w:t>
      </w:r>
      <w:r w:rsidR="5E102AF8" w:rsidRPr="5F739D72">
        <w:rPr>
          <w:rFonts w:ascii="Arial" w:hAnsi="Arial" w:cs="Arial"/>
          <w:sz w:val="22"/>
          <w:szCs w:val="22"/>
        </w:rPr>
        <w:t>LOTM</w:t>
      </w:r>
      <w:r w:rsidR="000470DC" w:rsidRPr="5F739D72">
        <w:rPr>
          <w:rFonts w:ascii="Arial" w:hAnsi="Arial" w:cs="Arial"/>
          <w:sz w:val="22"/>
          <w:szCs w:val="22"/>
        </w:rPr>
        <w:t xml:space="preserve"> Safeguarding policies and documents in the ESFA Safeguarding area on SharePoint.</w:t>
      </w:r>
    </w:p>
    <w:p w14:paraId="7BF97B93" w14:textId="2D4AB1DF" w:rsidR="00C06064" w:rsidRDefault="00C06064" w:rsidP="008E3A1A">
      <w:pPr>
        <w:ind w:left="426"/>
        <w:jc w:val="both"/>
        <w:rPr>
          <w:rFonts w:ascii="Arial" w:hAnsi="Arial" w:cs="Arial"/>
          <w:sz w:val="22"/>
          <w:szCs w:val="22"/>
        </w:rPr>
      </w:pPr>
    </w:p>
    <w:p w14:paraId="6DC6D6C5" w14:textId="27BFFF40" w:rsidR="00567EB2" w:rsidRPr="000470DC" w:rsidRDefault="00C06064" w:rsidP="008E3A1A">
      <w:pPr>
        <w:pStyle w:val="NoSpacing"/>
        <w:numPr>
          <w:ilvl w:val="0"/>
          <w:numId w:val="16"/>
        </w:numPr>
        <w:ind w:left="426"/>
        <w:jc w:val="both"/>
        <w:rPr>
          <w:rFonts w:ascii="Arial" w:hAnsi="Arial" w:cs="Arial"/>
        </w:rPr>
      </w:pPr>
      <w:r w:rsidRPr="5F739D72">
        <w:rPr>
          <w:rFonts w:ascii="Arial" w:hAnsi="Arial" w:cs="Arial"/>
        </w:rPr>
        <w:t xml:space="preserve">Parents/carers can obtain a copy of the </w:t>
      </w:r>
      <w:r w:rsidR="5E102AF8" w:rsidRPr="5F739D72">
        <w:rPr>
          <w:rFonts w:ascii="Arial" w:hAnsi="Arial" w:cs="Arial"/>
        </w:rPr>
        <w:t>LOTM</w:t>
      </w:r>
      <w:r w:rsidR="000470DC" w:rsidRPr="5F739D72">
        <w:rPr>
          <w:rFonts w:ascii="Arial" w:hAnsi="Arial" w:cs="Arial"/>
        </w:rPr>
        <w:t xml:space="preserve"> Safeguarding and</w:t>
      </w:r>
      <w:r w:rsidRPr="5F739D72">
        <w:rPr>
          <w:rFonts w:ascii="Arial" w:hAnsi="Arial" w:cs="Arial"/>
        </w:rPr>
        <w:t xml:space="preserve"> Child Protection Policy and other related policies on request</w:t>
      </w:r>
      <w:r w:rsidR="007437C2" w:rsidRPr="5F739D72">
        <w:rPr>
          <w:rFonts w:ascii="Arial" w:hAnsi="Arial" w:cs="Arial"/>
        </w:rPr>
        <w:t>. Additionally, our policies can be</w:t>
      </w:r>
      <w:r w:rsidRPr="5F739D72">
        <w:rPr>
          <w:rFonts w:ascii="Arial" w:hAnsi="Arial" w:cs="Arial"/>
        </w:rPr>
        <w:t xml:space="preserve"> view</w:t>
      </w:r>
      <w:r w:rsidR="007437C2" w:rsidRPr="5F739D72">
        <w:rPr>
          <w:rFonts w:ascii="Arial" w:hAnsi="Arial" w:cs="Arial"/>
        </w:rPr>
        <w:t xml:space="preserve">ed </w:t>
      </w:r>
      <w:r w:rsidRPr="5F739D72">
        <w:rPr>
          <w:rFonts w:ascii="Arial" w:hAnsi="Arial" w:cs="Arial"/>
        </w:rPr>
        <w:t>via the website</w:t>
      </w:r>
      <w:r w:rsidRPr="5F739D72">
        <w:rPr>
          <w:rFonts w:ascii="Arial" w:hAnsi="Arial" w:cs="Arial"/>
          <w:color w:val="008000"/>
        </w:rPr>
        <w:t xml:space="preserve"> </w:t>
      </w:r>
      <w:r w:rsidR="00316639" w:rsidRPr="5F739D72">
        <w:rPr>
          <w:rFonts w:ascii="Arial" w:hAnsi="Arial" w:cs="Arial"/>
          <w:color w:val="008000"/>
        </w:rPr>
        <w:t>(currently under construction)</w:t>
      </w:r>
    </w:p>
    <w:p w14:paraId="1EEB8E9B" w14:textId="77777777" w:rsidR="000470DC" w:rsidRPr="000470DC" w:rsidRDefault="000470DC" w:rsidP="000470DC">
      <w:pPr>
        <w:pStyle w:val="NoSpacing"/>
        <w:jc w:val="both"/>
        <w:rPr>
          <w:rFonts w:ascii="Arial" w:hAnsi="Arial" w:cs="Arial"/>
        </w:rPr>
      </w:pPr>
    </w:p>
    <w:p w14:paraId="0486DD4F" w14:textId="14F0D7D1" w:rsidR="005A7349" w:rsidRPr="00F36A8A" w:rsidRDefault="00567EB2" w:rsidP="008E3A1A">
      <w:pPr>
        <w:numPr>
          <w:ilvl w:val="0"/>
          <w:numId w:val="16"/>
        </w:numPr>
        <w:ind w:left="426"/>
        <w:jc w:val="both"/>
        <w:rPr>
          <w:rFonts w:ascii="Arial" w:hAnsi="Arial" w:cs="Arial"/>
          <w:sz w:val="22"/>
          <w:szCs w:val="22"/>
        </w:rPr>
      </w:pPr>
      <w:r w:rsidRPr="5F739D72">
        <w:rPr>
          <w:rFonts w:ascii="Arial" w:hAnsi="Arial" w:cs="Arial"/>
          <w:sz w:val="22"/>
          <w:szCs w:val="22"/>
        </w:rPr>
        <w:t xml:space="preserve">The policy forms part of </w:t>
      </w:r>
      <w:r w:rsidR="5E102AF8" w:rsidRPr="5F739D72">
        <w:rPr>
          <w:rFonts w:ascii="Arial" w:hAnsi="Arial" w:cs="Arial"/>
          <w:sz w:val="22"/>
          <w:szCs w:val="22"/>
        </w:rPr>
        <w:t>LOTM</w:t>
      </w:r>
      <w:r w:rsidR="000470DC" w:rsidRPr="5F739D72">
        <w:rPr>
          <w:rFonts w:ascii="Arial" w:hAnsi="Arial" w:cs="Arial"/>
          <w:sz w:val="22"/>
          <w:szCs w:val="22"/>
        </w:rPr>
        <w:t>’s</w:t>
      </w:r>
      <w:r w:rsidRPr="5F739D72">
        <w:rPr>
          <w:rFonts w:ascii="Arial" w:hAnsi="Arial" w:cs="Arial"/>
          <w:sz w:val="24"/>
          <w:szCs w:val="24"/>
        </w:rPr>
        <w:t xml:space="preserve"> </w:t>
      </w:r>
      <w:r w:rsidRPr="5F739D72">
        <w:rPr>
          <w:rFonts w:ascii="Arial" w:hAnsi="Arial" w:cs="Arial"/>
          <w:sz w:val="22"/>
          <w:szCs w:val="22"/>
        </w:rPr>
        <w:t>development plan and will be reviewed annually</w:t>
      </w:r>
      <w:r w:rsidR="005A7349" w:rsidRPr="5F739D72">
        <w:rPr>
          <w:rFonts w:ascii="Arial" w:hAnsi="Arial" w:cs="Arial"/>
          <w:sz w:val="22"/>
          <w:szCs w:val="22"/>
          <w:lang w:val="en-GB"/>
        </w:rPr>
        <w:t xml:space="preserve"> by the </w:t>
      </w:r>
      <w:r w:rsidR="000470DC" w:rsidRPr="5F739D72">
        <w:rPr>
          <w:rFonts w:ascii="Arial" w:hAnsi="Arial" w:cs="Arial"/>
          <w:sz w:val="22"/>
          <w:szCs w:val="22"/>
        </w:rPr>
        <w:t>Board of Trustees</w:t>
      </w:r>
      <w:r w:rsidR="007437C2" w:rsidRPr="5F739D72">
        <w:rPr>
          <w:rFonts w:ascii="Arial" w:hAnsi="Arial" w:cs="Arial"/>
          <w:sz w:val="22"/>
          <w:szCs w:val="22"/>
        </w:rPr>
        <w:t xml:space="preserve"> </w:t>
      </w:r>
      <w:r w:rsidR="005A7349" w:rsidRPr="5F739D72">
        <w:rPr>
          <w:rFonts w:ascii="Arial" w:hAnsi="Arial" w:cs="Arial"/>
          <w:sz w:val="22"/>
          <w:szCs w:val="22"/>
          <w:lang w:val="en-GB"/>
        </w:rPr>
        <w:t xml:space="preserve">which 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182D1D89" w:rsidR="00410ED6" w:rsidRPr="000470DC" w:rsidRDefault="005A7349" w:rsidP="008E3A1A">
      <w:pPr>
        <w:numPr>
          <w:ilvl w:val="0"/>
          <w:numId w:val="16"/>
        </w:numPr>
        <w:ind w:left="426"/>
        <w:rPr>
          <w:rFonts w:ascii="Arial" w:hAnsi="Arial" w:cs="Arial"/>
          <w:sz w:val="22"/>
          <w:szCs w:val="22"/>
        </w:rPr>
      </w:pPr>
      <w:r w:rsidRPr="000470DC">
        <w:rPr>
          <w:rFonts w:ascii="Arial" w:hAnsi="Arial" w:cs="Arial"/>
          <w:sz w:val="22"/>
          <w:szCs w:val="22"/>
          <w:lang w:val="en-GB"/>
        </w:rPr>
        <w:t xml:space="preserve">The Designated Safeguarding Lead </w:t>
      </w:r>
      <w:r w:rsidR="000B38BD" w:rsidRPr="000470DC">
        <w:rPr>
          <w:rFonts w:ascii="Arial" w:hAnsi="Arial" w:cs="Arial"/>
          <w:sz w:val="22"/>
          <w:szCs w:val="22"/>
          <w:lang w:val="en-GB"/>
        </w:rPr>
        <w:t>and</w:t>
      </w:r>
      <w:r w:rsidRPr="000470DC">
        <w:rPr>
          <w:rFonts w:ascii="Arial" w:hAnsi="Arial" w:cs="Arial"/>
          <w:sz w:val="22"/>
          <w:szCs w:val="22"/>
          <w:lang w:val="en-GB"/>
        </w:rPr>
        <w:t xml:space="preserve"> </w:t>
      </w:r>
      <w:r w:rsidR="000470DC" w:rsidRPr="000470DC">
        <w:rPr>
          <w:rFonts w:ascii="Arial" w:hAnsi="Arial" w:cs="Arial"/>
          <w:sz w:val="22"/>
        </w:rPr>
        <w:t>Deputy Safeguarding Lead</w:t>
      </w:r>
      <w:r w:rsidRPr="000470DC">
        <w:rPr>
          <w:rFonts w:ascii="Arial" w:hAnsi="Arial" w:cs="Arial"/>
          <w:sz w:val="22"/>
          <w:szCs w:val="22"/>
          <w:lang w:val="en-GB"/>
        </w:rPr>
        <w:t xml:space="preserve"> will ensure regular reporting on safeguarding activity and systems to the </w:t>
      </w:r>
      <w:r w:rsidR="000470DC" w:rsidRPr="000470DC">
        <w:rPr>
          <w:rFonts w:ascii="Arial" w:hAnsi="Arial" w:cs="Arial"/>
          <w:sz w:val="22"/>
        </w:rPr>
        <w:t>Board of Trustees</w:t>
      </w:r>
      <w:r w:rsidRPr="000470DC">
        <w:rPr>
          <w:rFonts w:ascii="Arial" w:hAnsi="Arial" w:cs="Arial"/>
          <w:sz w:val="22"/>
          <w:szCs w:val="22"/>
          <w:lang w:val="en-GB"/>
        </w:rPr>
        <w:t xml:space="preserve">. The </w:t>
      </w:r>
      <w:r w:rsidR="000470DC" w:rsidRPr="000470DC">
        <w:rPr>
          <w:rFonts w:ascii="Arial" w:hAnsi="Arial" w:cs="Arial"/>
          <w:sz w:val="22"/>
        </w:rPr>
        <w:t>Board of Trustees</w:t>
      </w:r>
      <w:r w:rsidR="007437C2" w:rsidRPr="000470DC">
        <w:rPr>
          <w:rFonts w:ascii="Arial" w:hAnsi="Arial" w:cs="Arial"/>
          <w:color w:val="009EFF"/>
          <w:sz w:val="22"/>
        </w:rPr>
        <w:t xml:space="preserve"> </w:t>
      </w:r>
      <w:r w:rsidRPr="000470DC">
        <w:rPr>
          <w:rFonts w:ascii="Arial" w:hAnsi="Arial" w:cs="Arial"/>
          <w:sz w:val="22"/>
          <w:szCs w:val="22"/>
          <w:lang w:val="en-GB"/>
        </w:rPr>
        <w:t xml:space="preserve">will not receive details of individual </w:t>
      </w:r>
      <w:r w:rsidR="007437C2" w:rsidRPr="000470DC">
        <w:rPr>
          <w:rFonts w:ascii="Arial" w:hAnsi="Arial" w:cs="Arial"/>
          <w:sz w:val="22"/>
          <w:szCs w:val="22"/>
          <w:lang w:val="en-GB"/>
        </w:rPr>
        <w:t>learner</w:t>
      </w:r>
      <w:r w:rsidRPr="000470DC">
        <w:rPr>
          <w:rFonts w:ascii="Arial" w:hAnsi="Arial" w:cs="Arial"/>
          <w:sz w:val="22"/>
          <w:szCs w:val="22"/>
          <w:lang w:val="en-GB"/>
        </w:rPr>
        <w:t xml:space="preserve"> situations or identifying features of families as part of their oversight responsibility.</w:t>
      </w:r>
    </w:p>
    <w:p w14:paraId="77FB374E" w14:textId="77777777" w:rsidR="00410ED6" w:rsidRDefault="00410ED6" w:rsidP="005A7349">
      <w:pPr>
        <w:rPr>
          <w:rFonts w:ascii="Arial" w:hAnsi="Arial" w:cs="Arial"/>
          <w:b/>
          <w:bCs/>
          <w:sz w:val="28"/>
          <w:szCs w:val="28"/>
          <w:lang w:val="en-GB"/>
        </w:rPr>
      </w:pPr>
    </w:p>
    <w:p w14:paraId="7444808F" w14:textId="26F246E1" w:rsidR="000B38BD" w:rsidRDefault="008D699D" w:rsidP="007220D4">
      <w:pPr>
        <w:numPr>
          <w:ilvl w:val="0"/>
          <w:numId w:val="43"/>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5BF5388B" w14:textId="77777777" w:rsidR="00F267E6" w:rsidRDefault="00F267E6" w:rsidP="00F267E6">
      <w:pPr>
        <w:rPr>
          <w:rFonts w:ascii="Arial" w:hAnsi="Arial" w:cs="Arial"/>
          <w:b/>
          <w:bCs/>
          <w:sz w:val="28"/>
          <w:szCs w:val="28"/>
          <w:lang w:val="en-GB"/>
        </w:rPr>
      </w:pPr>
    </w:p>
    <w:p w14:paraId="5A88B79D" w14:textId="3DBAEB52" w:rsidR="00F267E6" w:rsidRDefault="00F267E6" w:rsidP="170DEFEA">
      <w:pPr>
        <w:pStyle w:val="NormalWeb"/>
        <w:numPr>
          <w:ilvl w:val="0"/>
          <w:numId w:val="19"/>
        </w:numPr>
        <w:spacing w:before="0" w:beforeAutospacing="0" w:after="0" w:afterAutospacing="0"/>
        <w:rPr>
          <w:rFonts w:ascii="Arial" w:hAnsi="Arial" w:cs="Arial"/>
          <w:sz w:val="22"/>
          <w:szCs w:val="22"/>
        </w:rPr>
      </w:pPr>
      <w:r w:rsidRPr="170DEFEA">
        <w:rPr>
          <w:rFonts w:ascii="Arial" w:hAnsi="Arial" w:cs="Arial"/>
          <w:sz w:val="22"/>
          <w:szCs w:val="22"/>
        </w:rPr>
        <w:t xml:space="preserve">The </w:t>
      </w:r>
      <w:r w:rsidR="000470DC" w:rsidRPr="170DEFEA">
        <w:rPr>
          <w:rFonts w:ascii="Arial" w:hAnsi="Arial" w:cs="Arial"/>
          <w:sz w:val="22"/>
          <w:szCs w:val="22"/>
        </w:rPr>
        <w:t>Board of Trustees</w:t>
      </w:r>
      <w:r w:rsidR="00316639" w:rsidRPr="170DEFEA">
        <w:rPr>
          <w:rFonts w:ascii="Arial" w:hAnsi="Arial" w:cs="Arial"/>
          <w:sz w:val="22"/>
          <w:szCs w:val="22"/>
        </w:rPr>
        <w:t>, SLT and key staff</w:t>
      </w:r>
      <w:r w:rsidR="000470DC" w:rsidRPr="170DEFEA">
        <w:rPr>
          <w:rFonts w:ascii="Arial" w:hAnsi="Arial" w:cs="Arial"/>
          <w:sz w:val="22"/>
          <w:szCs w:val="22"/>
        </w:rPr>
        <w:t xml:space="preserve"> </w:t>
      </w:r>
      <w:r w:rsidRPr="170DEFEA">
        <w:rPr>
          <w:rFonts w:ascii="Arial" w:hAnsi="Arial" w:cs="Arial"/>
          <w:sz w:val="22"/>
          <w:szCs w:val="22"/>
        </w:rPr>
        <w:t>have read and will follow KCSIE 202</w:t>
      </w:r>
      <w:r w:rsidR="7042A79A" w:rsidRPr="170DEFEA">
        <w:rPr>
          <w:rFonts w:ascii="Arial" w:hAnsi="Arial" w:cs="Arial"/>
          <w:sz w:val="22"/>
          <w:szCs w:val="22"/>
        </w:rPr>
        <w:t>2</w:t>
      </w:r>
      <w:r w:rsidRPr="170DEFEA">
        <w:rPr>
          <w:rFonts w:ascii="Arial" w:hAnsi="Arial" w:cs="Arial"/>
          <w:sz w:val="22"/>
          <w:szCs w:val="22"/>
        </w:rPr>
        <w:t xml:space="preserve">. </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2E9AAD41" w:rsidR="00F267E6" w:rsidRDefault="5E102AF8" w:rsidP="5F739D72">
      <w:pPr>
        <w:pStyle w:val="NormalWeb"/>
        <w:numPr>
          <w:ilvl w:val="0"/>
          <w:numId w:val="19"/>
        </w:numPr>
        <w:spacing w:before="0" w:beforeAutospacing="0" w:after="0" w:afterAutospacing="0"/>
        <w:rPr>
          <w:rFonts w:ascii="Arial" w:hAnsi="Arial" w:cs="Arial"/>
          <w:sz w:val="22"/>
          <w:szCs w:val="22"/>
        </w:rPr>
      </w:pPr>
      <w:r w:rsidRPr="5F739D72">
        <w:rPr>
          <w:rFonts w:ascii="Arial" w:hAnsi="Arial" w:cs="Arial"/>
          <w:sz w:val="22"/>
          <w:szCs w:val="22"/>
        </w:rPr>
        <w:t>LOTM</w:t>
      </w:r>
      <w:r w:rsidR="00F267E6" w:rsidRPr="5F739D72">
        <w:rPr>
          <w:rFonts w:ascii="Arial" w:hAnsi="Arial" w:cs="Arial"/>
          <w:sz w:val="22"/>
          <w:szCs w:val="22"/>
        </w:rPr>
        <w:t xml:space="preserve"> has a nominated </w:t>
      </w:r>
      <w:r w:rsidR="000470DC" w:rsidRPr="5F739D72">
        <w:rPr>
          <w:rFonts w:ascii="Arial" w:hAnsi="Arial" w:cs="Arial"/>
          <w:sz w:val="22"/>
          <w:szCs w:val="22"/>
        </w:rPr>
        <w:t>Trustee</w:t>
      </w:r>
      <w:r w:rsidR="00F267E6" w:rsidRPr="5F739D72">
        <w:rPr>
          <w:rFonts w:ascii="Arial" w:hAnsi="Arial" w:cs="Arial"/>
          <w:sz w:val="22"/>
          <w:szCs w:val="22"/>
        </w:rPr>
        <w:t xml:space="preserve"> </w:t>
      </w:r>
      <w:r w:rsidR="000470DC" w:rsidRPr="5F739D72">
        <w:rPr>
          <w:rFonts w:ascii="Arial" w:hAnsi="Arial" w:cs="Arial"/>
          <w:sz w:val="22"/>
          <w:szCs w:val="22"/>
        </w:rPr>
        <w:t xml:space="preserve">for </w:t>
      </w:r>
      <w:r w:rsidR="00F267E6" w:rsidRPr="5F739D72">
        <w:rPr>
          <w:rFonts w:ascii="Arial" w:hAnsi="Arial" w:cs="Arial"/>
          <w:sz w:val="22"/>
          <w:szCs w:val="22"/>
        </w:rPr>
        <w:t xml:space="preserve">safeguarding. The nominated </w:t>
      </w:r>
      <w:r w:rsidR="000470DC" w:rsidRPr="5F739D72">
        <w:rPr>
          <w:rFonts w:ascii="Arial" w:hAnsi="Arial" w:cs="Arial"/>
          <w:sz w:val="22"/>
          <w:szCs w:val="22"/>
        </w:rPr>
        <w:t>Trustee</w:t>
      </w:r>
      <w:r w:rsidR="00F267E6" w:rsidRPr="5F739D72">
        <w:rPr>
          <w:rFonts w:ascii="Arial" w:hAnsi="Arial" w:cs="Arial"/>
          <w:sz w:val="22"/>
          <w:szCs w:val="22"/>
        </w:rPr>
        <w:t xml:space="preserve"> will</w:t>
      </w:r>
      <w:r w:rsidR="00BA48BD" w:rsidRPr="5F739D72">
        <w:rPr>
          <w:rFonts w:ascii="Arial" w:hAnsi="Arial" w:cs="Arial"/>
          <w:sz w:val="22"/>
          <w:szCs w:val="22"/>
        </w:rPr>
        <w:t xml:space="preserve"> support the DSL and have oversight i</w:t>
      </w:r>
      <w:r w:rsidR="00F267E6" w:rsidRPr="5F739D72">
        <w:rPr>
          <w:rFonts w:ascii="Arial" w:hAnsi="Arial" w:cs="Arial"/>
          <w:sz w:val="22"/>
          <w:szCs w:val="22"/>
        </w:rPr>
        <w:t xml:space="preserve">n ensuring that </w:t>
      </w:r>
      <w:r w:rsidRPr="5F739D72">
        <w:rPr>
          <w:rFonts w:ascii="Arial" w:hAnsi="Arial" w:cs="Arial"/>
          <w:sz w:val="22"/>
          <w:szCs w:val="22"/>
        </w:rPr>
        <w:t>LOTM</w:t>
      </w:r>
      <w:r w:rsidR="007437C2" w:rsidRPr="5F739D72">
        <w:rPr>
          <w:rFonts w:ascii="Arial" w:hAnsi="Arial" w:cs="Arial"/>
          <w:sz w:val="22"/>
          <w:szCs w:val="22"/>
        </w:rPr>
        <w:t xml:space="preserve"> </w:t>
      </w:r>
      <w:r w:rsidR="00F267E6" w:rsidRPr="5F739D72">
        <w:rPr>
          <w:rFonts w:ascii="Arial" w:hAnsi="Arial" w:cs="Arial"/>
          <w:sz w:val="22"/>
          <w:szCs w:val="22"/>
        </w:rPr>
        <w:t xml:space="preserve">has an effective policy which interlinks with other related policies; that locally agreed procedures are in place and being followed; and that the policies are reviewed at least annually and when required.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1129118B" w:rsidR="00AC5462" w:rsidRPr="008E18E0" w:rsidRDefault="00F267E6" w:rsidP="00B71DD2">
      <w:pPr>
        <w:numPr>
          <w:ilvl w:val="0"/>
          <w:numId w:val="19"/>
        </w:numPr>
        <w:jc w:val="both"/>
        <w:rPr>
          <w:rFonts w:ascii="Arial" w:hAnsi="Arial" w:cs="Arial"/>
          <w:sz w:val="22"/>
          <w:szCs w:val="22"/>
          <w:lang w:val="en-GB"/>
        </w:rPr>
      </w:pPr>
      <w:r>
        <w:rPr>
          <w:rFonts w:ascii="Arial" w:hAnsi="Arial" w:cs="Arial"/>
          <w:sz w:val="22"/>
          <w:szCs w:val="22"/>
          <w:lang w:val="en-GB"/>
        </w:rPr>
        <w:t xml:space="preserve">The </w:t>
      </w:r>
      <w:r w:rsidR="000470DC" w:rsidRPr="000470DC">
        <w:rPr>
          <w:rFonts w:ascii="Arial" w:hAnsi="Arial" w:cs="Arial"/>
          <w:sz w:val="22"/>
        </w:rPr>
        <w:t>Board of Trustees</w:t>
      </w:r>
      <w:r w:rsidR="000470DC">
        <w:rPr>
          <w:rFonts w:ascii="Arial" w:hAnsi="Arial" w:cs="Arial"/>
          <w:sz w:val="22"/>
          <w:szCs w:val="22"/>
          <w:lang w:val="en-GB"/>
        </w:rPr>
        <w:t xml:space="preserve"> </w:t>
      </w:r>
      <w:r>
        <w:rPr>
          <w:rFonts w:ascii="Arial" w:hAnsi="Arial" w:cs="Arial"/>
          <w:sz w:val="22"/>
          <w:szCs w:val="22"/>
          <w:lang w:val="en-GB"/>
        </w:rPr>
        <w:t xml:space="preserve">and </w:t>
      </w:r>
      <w:r w:rsidR="00AB3B36" w:rsidRPr="00601955">
        <w:rPr>
          <w:rFonts w:ascii="Arial" w:hAnsi="Arial" w:cs="Arial"/>
          <w:sz w:val="22"/>
          <w:szCs w:val="22"/>
          <w:lang w:val="en-GB"/>
        </w:rPr>
        <w:t>leadership tea</w:t>
      </w:r>
      <w:r w:rsidRPr="00601955">
        <w:rPr>
          <w:rFonts w:ascii="Arial" w:hAnsi="Arial" w:cs="Arial"/>
          <w:sz w:val="22"/>
          <w:szCs w:val="22"/>
          <w:lang w:val="en-GB"/>
        </w:rPr>
        <w:t>m will ensure that the D</w:t>
      </w:r>
      <w:r w:rsidR="00B25F33">
        <w:rPr>
          <w:rFonts w:ascii="Arial" w:hAnsi="Arial" w:cs="Arial"/>
          <w:sz w:val="22"/>
          <w:szCs w:val="22"/>
          <w:lang w:val="en-GB"/>
        </w:rPr>
        <w:t>esignated Safeguarding Lead</w:t>
      </w:r>
      <w:r w:rsidRPr="00601955">
        <w:rPr>
          <w:rFonts w:ascii="Arial" w:hAnsi="Arial" w:cs="Arial"/>
          <w:sz w:val="22"/>
          <w:szCs w:val="22"/>
          <w:lang w:val="en-GB"/>
        </w:rPr>
        <w:t xml:space="preserve"> is supported in th</w:t>
      </w:r>
      <w:r>
        <w:rPr>
          <w:rFonts w:ascii="Arial" w:hAnsi="Arial" w:cs="Arial"/>
          <w:sz w:val="22"/>
          <w:szCs w:val="22"/>
          <w:lang w:val="en-GB"/>
        </w:rPr>
        <w:t>eir r</w:t>
      </w:r>
      <w:r w:rsidRPr="00601955">
        <w:rPr>
          <w:rFonts w:ascii="Arial" w:hAnsi="Arial" w:cs="Arial"/>
          <w:sz w:val="22"/>
          <w:szCs w:val="22"/>
          <w:lang w:val="en-GB"/>
        </w:rPr>
        <w:t>ole</w:t>
      </w:r>
      <w:r>
        <w:rPr>
          <w:rFonts w:ascii="Arial" w:hAnsi="Arial" w:cs="Arial"/>
          <w:sz w:val="22"/>
          <w:szCs w:val="22"/>
          <w:lang w:val="en-GB"/>
        </w:rPr>
        <w:t>.</w:t>
      </w:r>
    </w:p>
    <w:p w14:paraId="7A67A73B" w14:textId="77777777" w:rsidR="00EB62D0" w:rsidRPr="00EB62D0" w:rsidRDefault="00EB62D0" w:rsidP="00EB62D0">
      <w:pPr>
        <w:jc w:val="both"/>
        <w:rPr>
          <w:rFonts w:ascii="Arial" w:hAnsi="Arial" w:cs="Arial"/>
          <w:sz w:val="22"/>
          <w:szCs w:val="22"/>
          <w:lang w:val="en-GB"/>
        </w:rPr>
      </w:pPr>
    </w:p>
    <w:p w14:paraId="14E47A38" w14:textId="34CCE63F" w:rsidR="00532093" w:rsidRPr="00532093" w:rsidRDefault="0077010B" w:rsidP="00CE4C96">
      <w:pPr>
        <w:pStyle w:val="Default"/>
        <w:spacing w:after="316"/>
        <w:rPr>
          <w:rFonts w:ascii="Arial" w:hAnsi="Arial" w:cs="Arial"/>
          <w:b/>
          <w:color w:val="auto"/>
          <w:szCs w:val="24"/>
        </w:rPr>
      </w:pPr>
      <w:proofErr w:type="gramStart"/>
      <w:r>
        <w:rPr>
          <w:rFonts w:ascii="Arial" w:hAnsi="Arial" w:cs="Arial"/>
          <w:b/>
          <w:color w:val="auto"/>
          <w:szCs w:val="24"/>
        </w:rPr>
        <w:t xml:space="preserve">6.1 </w:t>
      </w:r>
      <w:r w:rsidR="000C1E36">
        <w:rPr>
          <w:rFonts w:ascii="Arial" w:hAnsi="Arial" w:cs="Arial"/>
          <w:b/>
          <w:color w:val="auto"/>
          <w:szCs w:val="24"/>
        </w:rPr>
        <w:t xml:space="preserve"> </w:t>
      </w:r>
      <w:r w:rsidR="00532093" w:rsidRPr="00532093">
        <w:rPr>
          <w:rFonts w:ascii="Arial" w:hAnsi="Arial" w:cs="Arial"/>
          <w:b/>
          <w:color w:val="auto"/>
          <w:szCs w:val="24"/>
        </w:rPr>
        <w:t>Designated</w:t>
      </w:r>
      <w:proofErr w:type="gramEnd"/>
      <w:r w:rsidR="00532093" w:rsidRPr="00532093">
        <w:rPr>
          <w:rFonts w:ascii="Arial" w:hAnsi="Arial" w:cs="Arial"/>
          <w:b/>
          <w:color w:val="auto"/>
          <w:szCs w:val="24"/>
        </w:rPr>
        <w:t xml:space="preserve"> Safeguarding Lead</w:t>
      </w:r>
      <w:r w:rsidR="00A87CDE">
        <w:rPr>
          <w:rFonts w:ascii="Arial" w:hAnsi="Arial" w:cs="Arial"/>
          <w:b/>
          <w:color w:val="auto"/>
          <w:szCs w:val="24"/>
        </w:rPr>
        <w:t xml:space="preserve"> (DSL)</w:t>
      </w:r>
    </w:p>
    <w:p w14:paraId="0C8E2485" w14:textId="24F42614" w:rsidR="00551CEE" w:rsidRPr="000470DC" w:rsidRDefault="5E102AF8" w:rsidP="5F739D72">
      <w:pPr>
        <w:pStyle w:val="NormalWeb"/>
        <w:numPr>
          <w:ilvl w:val="0"/>
          <w:numId w:val="18"/>
        </w:numPr>
        <w:spacing w:before="0" w:beforeAutospacing="0" w:after="0" w:afterAutospacing="0"/>
        <w:rPr>
          <w:rFonts w:ascii="Arial" w:hAnsi="Arial" w:cs="Arial"/>
          <w:sz w:val="22"/>
          <w:szCs w:val="22"/>
        </w:rPr>
      </w:pPr>
      <w:r w:rsidRPr="5F739D72">
        <w:rPr>
          <w:rFonts w:ascii="Arial" w:hAnsi="Arial" w:cs="Arial"/>
          <w:sz w:val="22"/>
          <w:szCs w:val="22"/>
        </w:rPr>
        <w:t>LOTM</w:t>
      </w:r>
      <w:r w:rsidR="00EC3B6B" w:rsidRPr="5F739D72">
        <w:rPr>
          <w:rFonts w:ascii="Arial" w:hAnsi="Arial" w:cs="Arial"/>
          <w:color w:val="009EFF"/>
          <w:sz w:val="22"/>
          <w:szCs w:val="22"/>
        </w:rPr>
        <w:t xml:space="preserve"> </w:t>
      </w:r>
      <w:r w:rsidR="00EC3B6B" w:rsidRPr="5F739D72">
        <w:rPr>
          <w:rFonts w:ascii="Arial" w:hAnsi="Arial" w:cs="Arial"/>
          <w:sz w:val="22"/>
          <w:szCs w:val="22"/>
        </w:rPr>
        <w:t xml:space="preserve">has appointed </w:t>
      </w:r>
      <w:r w:rsidR="000470DC" w:rsidRPr="5F739D72">
        <w:rPr>
          <w:rFonts w:ascii="Arial" w:hAnsi="Arial" w:cs="Arial"/>
          <w:sz w:val="22"/>
          <w:szCs w:val="22"/>
        </w:rPr>
        <w:t>Amanda King</w:t>
      </w:r>
      <w:r w:rsidR="00EC3B6B" w:rsidRPr="5F739D72">
        <w:rPr>
          <w:rFonts w:ascii="Arial" w:hAnsi="Arial" w:cs="Arial"/>
          <w:sz w:val="22"/>
          <w:szCs w:val="22"/>
        </w:rPr>
        <w:t xml:space="preserve"> as the </w:t>
      </w:r>
      <w:r w:rsidR="00532093" w:rsidRPr="5F739D72">
        <w:rPr>
          <w:rFonts w:ascii="Arial" w:hAnsi="Arial" w:cs="Arial"/>
          <w:sz w:val="22"/>
          <w:szCs w:val="22"/>
        </w:rPr>
        <w:t>Designated Safeguarding Lead (DSL)</w:t>
      </w:r>
      <w:r w:rsidR="00EC3B6B" w:rsidRPr="5F739D72">
        <w:rPr>
          <w:rFonts w:ascii="Arial" w:hAnsi="Arial" w:cs="Arial"/>
          <w:sz w:val="22"/>
          <w:szCs w:val="22"/>
        </w:rPr>
        <w:t xml:space="preserve">. </w:t>
      </w:r>
      <w:r w:rsidR="009976AD" w:rsidRPr="5F739D72">
        <w:rPr>
          <w:rFonts w:ascii="Arial" w:hAnsi="Arial" w:cs="Arial"/>
          <w:sz w:val="22"/>
          <w:szCs w:val="22"/>
        </w:rPr>
        <w:t xml:space="preserve">Additionally, </w:t>
      </w:r>
      <w:r w:rsidRPr="5F739D72">
        <w:rPr>
          <w:rFonts w:ascii="Arial" w:hAnsi="Arial" w:cs="Arial"/>
          <w:sz w:val="22"/>
          <w:szCs w:val="22"/>
        </w:rPr>
        <w:t>LOTM</w:t>
      </w:r>
      <w:r w:rsidR="009976AD" w:rsidRPr="5F739D72">
        <w:rPr>
          <w:rFonts w:ascii="Arial" w:hAnsi="Arial" w:cs="Arial"/>
          <w:color w:val="009EFF"/>
          <w:sz w:val="22"/>
          <w:szCs w:val="22"/>
        </w:rPr>
        <w:t xml:space="preserve"> </w:t>
      </w:r>
      <w:r w:rsidR="000470DC" w:rsidRPr="5F739D72">
        <w:rPr>
          <w:rFonts w:ascii="Arial" w:hAnsi="Arial" w:cs="Arial"/>
          <w:sz w:val="22"/>
          <w:szCs w:val="22"/>
        </w:rPr>
        <w:t>has</w:t>
      </w:r>
      <w:r w:rsidR="009976AD" w:rsidRPr="5F739D72">
        <w:rPr>
          <w:rFonts w:ascii="Arial" w:hAnsi="Arial" w:cs="Arial"/>
          <w:sz w:val="22"/>
          <w:szCs w:val="22"/>
        </w:rPr>
        <w:t xml:space="preserve"> appointed</w:t>
      </w:r>
      <w:r w:rsidR="000470DC" w:rsidRPr="5F739D72">
        <w:rPr>
          <w:rFonts w:ascii="Arial" w:hAnsi="Arial" w:cs="Arial"/>
          <w:sz w:val="22"/>
          <w:szCs w:val="22"/>
        </w:rPr>
        <w:t xml:space="preserve"> a</w:t>
      </w:r>
      <w:r w:rsidR="009976AD" w:rsidRPr="5F739D72">
        <w:rPr>
          <w:rFonts w:ascii="Arial" w:hAnsi="Arial" w:cs="Arial"/>
          <w:sz w:val="22"/>
          <w:szCs w:val="22"/>
        </w:rPr>
        <w:t xml:space="preserve"> </w:t>
      </w:r>
      <w:r w:rsidR="00D84278" w:rsidRPr="5F739D72">
        <w:rPr>
          <w:rFonts w:ascii="Arial" w:hAnsi="Arial" w:cs="Arial"/>
          <w:sz w:val="22"/>
          <w:szCs w:val="22"/>
        </w:rPr>
        <w:t>D</w:t>
      </w:r>
      <w:r w:rsidR="000470DC" w:rsidRPr="5F739D72">
        <w:rPr>
          <w:rFonts w:ascii="Arial" w:hAnsi="Arial" w:cs="Arial"/>
          <w:sz w:val="22"/>
          <w:szCs w:val="22"/>
        </w:rPr>
        <w:t>eputy DSL, Shivonne Donovan</w:t>
      </w:r>
      <w:r w:rsidR="00E508B7" w:rsidRPr="5F739D72">
        <w:rPr>
          <w:rFonts w:ascii="Arial" w:hAnsi="Arial" w:cs="Arial"/>
          <w:sz w:val="22"/>
          <w:szCs w:val="22"/>
        </w:rPr>
        <w:t xml:space="preserve"> who will </w:t>
      </w:r>
      <w:r w:rsidR="00C17DFF" w:rsidRPr="5F739D72">
        <w:rPr>
          <w:rFonts w:ascii="Arial" w:hAnsi="Arial" w:cs="Arial"/>
          <w:sz w:val="22"/>
          <w:szCs w:val="22"/>
        </w:rPr>
        <w:t xml:space="preserve">have delegated responsibilities and </w:t>
      </w:r>
      <w:r w:rsidR="00E508B7" w:rsidRPr="5F739D72">
        <w:rPr>
          <w:rFonts w:ascii="Arial" w:hAnsi="Arial" w:cs="Arial"/>
          <w:sz w:val="22"/>
          <w:szCs w:val="22"/>
        </w:rPr>
        <w:t>act in the DSL</w:t>
      </w:r>
      <w:r w:rsidR="000470DC" w:rsidRPr="5F739D72">
        <w:rPr>
          <w:rFonts w:ascii="Arial" w:hAnsi="Arial" w:cs="Arial"/>
          <w:sz w:val="22"/>
          <w:szCs w:val="22"/>
        </w:rPr>
        <w:t>’</w:t>
      </w:r>
      <w:r w:rsidR="00685E32" w:rsidRPr="5F739D72">
        <w:rPr>
          <w:rFonts w:ascii="Arial" w:hAnsi="Arial" w:cs="Arial"/>
          <w:sz w:val="22"/>
          <w:szCs w:val="22"/>
        </w:rPr>
        <w:t>s</w:t>
      </w:r>
      <w:r w:rsidR="00E508B7" w:rsidRPr="5F739D72">
        <w:rPr>
          <w:rFonts w:ascii="Arial" w:hAnsi="Arial" w:cs="Arial"/>
          <w:sz w:val="22"/>
          <w:szCs w:val="22"/>
        </w:rPr>
        <w:t xml:space="preserve"> absence</w:t>
      </w:r>
      <w:r w:rsidR="009976AD" w:rsidRPr="5F739D72">
        <w:rPr>
          <w:rFonts w:ascii="Arial" w:hAnsi="Arial" w:cs="Arial"/>
          <w:sz w:val="22"/>
          <w:szCs w:val="22"/>
        </w:rPr>
        <w:t>.</w:t>
      </w:r>
      <w:r w:rsidR="002A4729" w:rsidRPr="5F739D72">
        <w:rPr>
          <w:rFonts w:ascii="Arial" w:hAnsi="Arial" w:cs="Arial"/>
          <w:sz w:val="22"/>
          <w:szCs w:val="22"/>
        </w:rPr>
        <w:t xml:space="preserve">  </w:t>
      </w:r>
    </w:p>
    <w:p w14:paraId="78A049A1" w14:textId="77777777" w:rsidR="009976AD" w:rsidRPr="000470DC" w:rsidRDefault="009976AD" w:rsidP="009976AD">
      <w:pPr>
        <w:pStyle w:val="NormalWeb"/>
        <w:spacing w:before="0" w:beforeAutospacing="0" w:after="0" w:afterAutospacing="0"/>
        <w:ind w:left="360"/>
        <w:rPr>
          <w:rFonts w:ascii="Arial" w:hAnsi="Arial" w:cs="Arial"/>
          <w:sz w:val="22"/>
          <w:szCs w:val="22"/>
        </w:rPr>
      </w:pPr>
    </w:p>
    <w:p w14:paraId="1C594327" w14:textId="77756187" w:rsidR="00AC6D4F" w:rsidRPr="000470DC" w:rsidRDefault="00EC3B6B" w:rsidP="5F739D72">
      <w:pPr>
        <w:pStyle w:val="NormalWeb"/>
        <w:numPr>
          <w:ilvl w:val="0"/>
          <w:numId w:val="18"/>
        </w:numPr>
        <w:spacing w:before="0" w:beforeAutospacing="0" w:after="0" w:afterAutospacing="0"/>
        <w:rPr>
          <w:rFonts w:ascii="Arial" w:hAnsi="Arial" w:cs="Arial"/>
          <w:sz w:val="22"/>
          <w:szCs w:val="22"/>
        </w:rPr>
      </w:pPr>
      <w:r w:rsidRPr="5F739D72">
        <w:rPr>
          <w:rFonts w:ascii="Arial" w:hAnsi="Arial" w:cs="Arial"/>
          <w:sz w:val="22"/>
          <w:szCs w:val="22"/>
        </w:rPr>
        <w:t xml:space="preserve">The DSL </w:t>
      </w:r>
      <w:r w:rsidR="00532093" w:rsidRPr="5F739D72">
        <w:rPr>
          <w:rFonts w:ascii="Arial" w:hAnsi="Arial" w:cs="Arial"/>
          <w:sz w:val="22"/>
          <w:szCs w:val="22"/>
        </w:rPr>
        <w:t xml:space="preserve">has overall responsibility for the </w:t>
      </w:r>
      <w:proofErr w:type="gramStart"/>
      <w:r w:rsidR="00532093" w:rsidRPr="5F739D72">
        <w:rPr>
          <w:rFonts w:ascii="Arial" w:hAnsi="Arial" w:cs="Arial"/>
          <w:sz w:val="22"/>
          <w:szCs w:val="22"/>
        </w:rPr>
        <w:t>day to day</w:t>
      </w:r>
      <w:proofErr w:type="gramEnd"/>
      <w:r w:rsidR="00532093" w:rsidRPr="5F739D72">
        <w:rPr>
          <w:rFonts w:ascii="Arial" w:hAnsi="Arial" w:cs="Arial"/>
          <w:sz w:val="22"/>
          <w:szCs w:val="22"/>
        </w:rPr>
        <w:t xml:space="preserve"> oversight of safeguarding and child protection systems </w:t>
      </w:r>
      <w:r w:rsidR="000470DC" w:rsidRPr="5F739D72">
        <w:rPr>
          <w:rFonts w:ascii="Arial" w:hAnsi="Arial" w:cs="Arial"/>
          <w:sz w:val="22"/>
          <w:szCs w:val="22"/>
        </w:rPr>
        <w:t xml:space="preserve">at </w:t>
      </w:r>
      <w:r w:rsidR="5E102AF8" w:rsidRPr="5F739D72">
        <w:rPr>
          <w:rFonts w:ascii="Arial" w:hAnsi="Arial" w:cs="Arial"/>
          <w:sz w:val="22"/>
          <w:szCs w:val="22"/>
        </w:rPr>
        <w:t>LOTM</w:t>
      </w:r>
      <w:r w:rsidR="00532093" w:rsidRPr="5F739D72">
        <w:rPr>
          <w:rFonts w:ascii="Arial" w:hAnsi="Arial" w:cs="Arial"/>
          <w:sz w:val="22"/>
          <w:szCs w:val="22"/>
        </w:rPr>
        <w:t xml:space="preserve">. </w:t>
      </w:r>
      <w:r w:rsidR="00E508B7" w:rsidRPr="5F739D72">
        <w:rPr>
          <w:rFonts w:ascii="Arial" w:hAnsi="Arial" w:cs="Arial"/>
          <w:sz w:val="22"/>
          <w:szCs w:val="22"/>
        </w:rPr>
        <w:t xml:space="preserve"> </w:t>
      </w:r>
      <w:r w:rsidR="00AC6D4F" w:rsidRPr="5F739D72">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6CA15E0" w14:textId="2036A8EF" w:rsidR="00AC6D4F" w:rsidRPr="000470DC" w:rsidRDefault="00E508B7" w:rsidP="00F755B9">
      <w:pPr>
        <w:pStyle w:val="NormalWeb"/>
        <w:numPr>
          <w:ilvl w:val="0"/>
          <w:numId w:val="18"/>
        </w:numPr>
        <w:spacing w:before="0" w:beforeAutospacing="0" w:after="0" w:afterAutospacing="0"/>
        <w:rPr>
          <w:rFonts w:ascii="Arial" w:hAnsi="Arial" w:cs="Arial"/>
          <w:sz w:val="22"/>
          <w:szCs w:val="22"/>
        </w:rPr>
      </w:pPr>
      <w:r w:rsidRPr="000470DC">
        <w:rPr>
          <w:rFonts w:ascii="Arial" w:hAnsi="Arial" w:cs="Arial"/>
          <w:sz w:val="22"/>
          <w:szCs w:val="22"/>
        </w:rPr>
        <w:lastRenderedPageBreak/>
        <w:t xml:space="preserve">The DSL will undergo appropriate and specific training to provide them with the knowledge and skills required to carry out their role. </w:t>
      </w:r>
      <w:r w:rsidR="006C7004" w:rsidRPr="000470DC">
        <w:rPr>
          <w:rFonts w:ascii="Arial" w:hAnsi="Arial" w:cs="Arial"/>
          <w:sz w:val="22"/>
          <w:szCs w:val="22"/>
        </w:rPr>
        <w:t xml:space="preserve">Deputy DSLs </w:t>
      </w:r>
      <w:proofErr w:type="gramStart"/>
      <w:r w:rsidR="006C7004" w:rsidRPr="000470DC">
        <w:rPr>
          <w:rFonts w:ascii="Arial" w:hAnsi="Arial" w:cs="Arial"/>
          <w:sz w:val="22"/>
          <w:szCs w:val="22"/>
        </w:rPr>
        <w:t>are</w:t>
      </w:r>
      <w:proofErr w:type="gramEnd"/>
      <w:r w:rsidR="006C7004" w:rsidRPr="000470DC">
        <w:rPr>
          <w:rFonts w:ascii="Arial" w:hAnsi="Arial" w:cs="Arial"/>
          <w:sz w:val="22"/>
          <w:szCs w:val="22"/>
        </w:rPr>
        <w:t xml:space="preserve"> trained to the same standard as the DSL. </w:t>
      </w:r>
      <w:r w:rsidR="009E3619" w:rsidRPr="000470DC">
        <w:rPr>
          <w:rFonts w:ascii="Arial" w:hAnsi="Arial" w:cs="Arial"/>
          <w:sz w:val="22"/>
          <w:szCs w:val="22"/>
        </w:rPr>
        <w:t>The DSL</w:t>
      </w:r>
      <w:r w:rsidR="006D4418" w:rsidRPr="000470DC">
        <w:rPr>
          <w:rFonts w:ascii="Arial" w:hAnsi="Arial" w:cs="Arial"/>
          <w:sz w:val="22"/>
          <w:szCs w:val="22"/>
        </w:rPr>
        <w:t xml:space="preserve"> and any deputy DSL</w:t>
      </w:r>
      <w:r w:rsidR="009E3619" w:rsidRPr="000470DC">
        <w:rPr>
          <w:rFonts w:ascii="Arial" w:hAnsi="Arial" w:cs="Arial"/>
          <w:sz w:val="22"/>
          <w:szCs w:val="22"/>
        </w:rPr>
        <w:t xml:space="preserve">s training will be updated formally every two </w:t>
      </w:r>
      <w:r w:rsidR="008B1F75" w:rsidRPr="000470DC">
        <w:rPr>
          <w:rFonts w:ascii="Arial" w:hAnsi="Arial" w:cs="Arial"/>
          <w:sz w:val="22"/>
          <w:szCs w:val="22"/>
        </w:rPr>
        <w:t>years,</w:t>
      </w:r>
      <w:r w:rsidR="009E3619" w:rsidRPr="000470DC">
        <w:rPr>
          <w:rFonts w:ascii="Arial" w:hAnsi="Arial" w:cs="Arial"/>
          <w:sz w:val="22"/>
          <w:szCs w:val="22"/>
        </w:rPr>
        <w:t xml:space="preserve"> but their knowledge and skills will be updated through a variety of methods </w:t>
      </w:r>
      <w:r w:rsidR="006D4418" w:rsidRPr="000470DC">
        <w:rPr>
          <w:rFonts w:ascii="Arial" w:hAnsi="Arial" w:cs="Arial"/>
          <w:sz w:val="22"/>
          <w:szCs w:val="22"/>
        </w:rPr>
        <w:t xml:space="preserve">at regular intervals and </w:t>
      </w:r>
      <w:r w:rsidR="009E3619" w:rsidRPr="000470DC">
        <w:rPr>
          <w:rFonts w:ascii="Arial" w:hAnsi="Arial" w:cs="Arial"/>
          <w:sz w:val="22"/>
          <w:szCs w:val="22"/>
        </w:rPr>
        <w:t>at least annually</w:t>
      </w:r>
      <w:r w:rsidR="006D4418" w:rsidRPr="000470DC">
        <w:rPr>
          <w:rFonts w:ascii="Arial" w:hAnsi="Arial" w:cs="Arial"/>
          <w:sz w:val="22"/>
          <w:szCs w:val="22"/>
        </w:rPr>
        <w:t>.</w:t>
      </w:r>
      <w:r w:rsidR="00AC6D4F" w:rsidRPr="000470DC">
        <w:rPr>
          <w:rFonts w:ascii="Arial" w:hAnsi="Arial" w:cs="Arial"/>
          <w:sz w:val="22"/>
          <w:szCs w:val="22"/>
        </w:rPr>
        <w:t xml:space="preserve"> </w:t>
      </w:r>
    </w:p>
    <w:p w14:paraId="511D8ECC" w14:textId="77777777" w:rsidR="00A51E7F" w:rsidRPr="000470DC" w:rsidRDefault="00A51E7F" w:rsidP="00A51E7F">
      <w:pPr>
        <w:pStyle w:val="ListParagraph"/>
        <w:rPr>
          <w:rFonts w:ascii="Arial" w:hAnsi="Arial" w:cs="Arial"/>
          <w:sz w:val="22"/>
          <w:szCs w:val="22"/>
          <w:highlight w:val="yellow"/>
        </w:rPr>
      </w:pPr>
    </w:p>
    <w:p w14:paraId="559F08B3" w14:textId="5D140445" w:rsidR="00A51E7F" w:rsidRPr="000470DC" w:rsidRDefault="00A51E7F" w:rsidP="00371509">
      <w:pPr>
        <w:pStyle w:val="NormalWeb"/>
        <w:numPr>
          <w:ilvl w:val="0"/>
          <w:numId w:val="18"/>
        </w:numPr>
        <w:spacing w:before="0" w:beforeAutospacing="0" w:after="0" w:afterAutospacing="0"/>
        <w:rPr>
          <w:rFonts w:ascii="Arial" w:hAnsi="Arial" w:cs="Arial"/>
          <w:sz w:val="22"/>
          <w:szCs w:val="22"/>
        </w:rPr>
      </w:pPr>
      <w:r w:rsidRPr="000470DC">
        <w:rPr>
          <w:rFonts w:ascii="Arial" w:hAnsi="Arial" w:cs="Arial"/>
          <w:sz w:val="22"/>
          <w:szCs w:val="22"/>
          <w:lang w:val="en-US"/>
        </w:rPr>
        <w:t xml:space="preserve">The </w:t>
      </w:r>
      <w:r w:rsidR="00316639">
        <w:rPr>
          <w:rFonts w:ascii="Arial" w:hAnsi="Arial" w:cs="Arial"/>
          <w:sz w:val="22"/>
          <w:szCs w:val="22"/>
        </w:rPr>
        <w:t xml:space="preserve">SLT </w:t>
      </w:r>
      <w:r w:rsidRPr="000470DC">
        <w:rPr>
          <w:rFonts w:ascii="Arial" w:hAnsi="Arial" w:cs="Arial"/>
          <w:sz w:val="22"/>
          <w:szCs w:val="22"/>
          <w:lang w:val="en-US"/>
        </w:rPr>
        <w:t>will be kept informed of any significant issues by the DSL.</w:t>
      </w:r>
    </w:p>
    <w:p w14:paraId="6A49144F" w14:textId="77777777" w:rsidR="005D36E9" w:rsidRPr="000470DC" w:rsidRDefault="005D36E9" w:rsidP="005D36E9">
      <w:pPr>
        <w:pStyle w:val="ListParagraph"/>
        <w:rPr>
          <w:rFonts w:ascii="Arial" w:hAnsi="Arial" w:cs="Arial"/>
          <w:sz w:val="22"/>
          <w:szCs w:val="22"/>
        </w:rPr>
      </w:pPr>
    </w:p>
    <w:p w14:paraId="72776ACC" w14:textId="7CE1D15C" w:rsidR="005D36E9" w:rsidRPr="000470DC" w:rsidRDefault="005D36E9" w:rsidP="00371509">
      <w:pPr>
        <w:pStyle w:val="NormalWeb"/>
        <w:numPr>
          <w:ilvl w:val="0"/>
          <w:numId w:val="18"/>
        </w:numPr>
        <w:spacing w:before="0" w:beforeAutospacing="0" w:after="0" w:afterAutospacing="0"/>
        <w:rPr>
          <w:rFonts w:ascii="Arial" w:hAnsi="Arial" w:cs="Arial"/>
          <w:sz w:val="22"/>
          <w:szCs w:val="22"/>
        </w:rPr>
      </w:pPr>
      <w:r w:rsidRPr="000470DC">
        <w:rPr>
          <w:rFonts w:ascii="Arial" w:hAnsi="Arial" w:cs="Arial"/>
          <w:sz w:val="22"/>
          <w:szCs w:val="22"/>
        </w:rPr>
        <w:t xml:space="preserve">The DSL (and deputies) </w:t>
      </w:r>
      <w:r w:rsidR="004306EE" w:rsidRPr="000470DC">
        <w:rPr>
          <w:rFonts w:ascii="Arial" w:hAnsi="Arial" w:cs="Arial"/>
          <w:sz w:val="22"/>
          <w:szCs w:val="22"/>
        </w:rPr>
        <w:t>will</w:t>
      </w:r>
      <w:r w:rsidRPr="000470DC">
        <w:rPr>
          <w:rFonts w:ascii="Arial" w:hAnsi="Arial" w:cs="Arial"/>
          <w:sz w:val="22"/>
          <w:szCs w:val="22"/>
        </w:rPr>
        <w:t xml:space="preserve"> be provided with </w:t>
      </w:r>
      <w:r w:rsidR="004306EE" w:rsidRPr="000470DC">
        <w:rPr>
          <w:rFonts w:ascii="Arial" w:hAnsi="Arial" w:cs="Arial"/>
          <w:sz w:val="22"/>
          <w:szCs w:val="22"/>
        </w:rPr>
        <w:t>sufficient time so they can</w:t>
      </w:r>
      <w:r w:rsidRPr="000470DC">
        <w:rPr>
          <w:rFonts w:ascii="Arial" w:hAnsi="Arial" w:cs="Arial"/>
          <w:sz w:val="22"/>
          <w:szCs w:val="22"/>
        </w:rPr>
        <w:t xml:space="preserve"> provide </w:t>
      </w:r>
      <w:r w:rsidR="00601D94" w:rsidRPr="000470DC">
        <w:rPr>
          <w:rFonts w:ascii="Arial" w:hAnsi="Arial" w:cs="Arial"/>
          <w:sz w:val="22"/>
          <w:szCs w:val="22"/>
        </w:rPr>
        <w:t xml:space="preserve">appropriate </w:t>
      </w:r>
      <w:r w:rsidRPr="000470DC">
        <w:rPr>
          <w:rFonts w:ascii="Arial" w:hAnsi="Arial" w:cs="Arial"/>
          <w:sz w:val="22"/>
          <w:szCs w:val="22"/>
        </w:rPr>
        <w:t>support to staff and children regarding any new safeguarding and welfare concerns</w:t>
      </w:r>
      <w:r w:rsidR="00E85CBB" w:rsidRPr="000470DC">
        <w:rPr>
          <w:rFonts w:ascii="Arial" w:hAnsi="Arial" w:cs="Arial"/>
          <w:sz w:val="22"/>
          <w:szCs w:val="22"/>
        </w:rPr>
        <w:t xml:space="preserve"> following Covid-19</w:t>
      </w:r>
      <w:r w:rsidR="009F4A57" w:rsidRPr="000470DC">
        <w:rPr>
          <w:rFonts w:ascii="Arial" w:hAnsi="Arial" w:cs="Arial"/>
          <w:sz w:val="22"/>
          <w:szCs w:val="22"/>
        </w:rPr>
        <w:t xml:space="preserve">. This may include </w:t>
      </w:r>
      <w:r w:rsidRPr="000470DC">
        <w:rPr>
          <w:rFonts w:ascii="Arial" w:hAnsi="Arial" w:cs="Arial"/>
          <w:sz w:val="22"/>
          <w:szCs w:val="22"/>
        </w:rPr>
        <w:t xml:space="preserve">handling of referrals to </w:t>
      </w:r>
      <w:r w:rsidR="007437C2" w:rsidRPr="000470DC">
        <w:rPr>
          <w:rFonts w:ascii="Arial" w:hAnsi="Arial" w:cs="Arial"/>
          <w:sz w:val="22"/>
          <w:szCs w:val="22"/>
        </w:rPr>
        <w:t>integrated</w:t>
      </w:r>
      <w:r w:rsidRPr="000470DC">
        <w:rPr>
          <w:rFonts w:ascii="Arial" w:hAnsi="Arial" w:cs="Arial"/>
          <w:sz w:val="22"/>
          <w:szCs w:val="22"/>
        </w:rPr>
        <w:t xml:space="preserve"> social care and </w:t>
      </w:r>
      <w:r w:rsidR="00DA45B4" w:rsidRPr="000470DC">
        <w:rPr>
          <w:rFonts w:ascii="Arial" w:hAnsi="Arial" w:cs="Arial"/>
          <w:sz w:val="22"/>
          <w:szCs w:val="22"/>
        </w:rPr>
        <w:t xml:space="preserve">working with </w:t>
      </w:r>
      <w:r w:rsidRPr="000470DC">
        <w:rPr>
          <w:rFonts w:ascii="Arial" w:hAnsi="Arial" w:cs="Arial"/>
          <w:sz w:val="22"/>
          <w:szCs w:val="22"/>
        </w:rPr>
        <w:t>other agencies where appropriate</w:t>
      </w:r>
      <w:r w:rsidR="00CC690F" w:rsidRPr="000470DC">
        <w:rPr>
          <w:rFonts w:ascii="Arial" w:hAnsi="Arial" w:cs="Arial"/>
          <w:sz w:val="22"/>
          <w:szCs w:val="22"/>
        </w:rPr>
        <w:t>.</w:t>
      </w:r>
    </w:p>
    <w:p w14:paraId="21B6270A" w14:textId="213F4374" w:rsidR="00AC6D4F" w:rsidRDefault="00AC6D4F" w:rsidP="00AC6D4F">
      <w:pPr>
        <w:pStyle w:val="ListParagraph"/>
        <w:rPr>
          <w:rFonts w:ascii="Arial" w:hAnsi="Arial" w:cs="Arial"/>
          <w:sz w:val="22"/>
          <w:szCs w:val="22"/>
        </w:rPr>
      </w:pPr>
    </w:p>
    <w:p w14:paraId="696F35A4" w14:textId="77777777" w:rsidR="009E3619" w:rsidRPr="00C77F70" w:rsidRDefault="009E3619" w:rsidP="00F755B9">
      <w:pPr>
        <w:pStyle w:val="NoSpacing"/>
        <w:numPr>
          <w:ilvl w:val="0"/>
          <w:numId w:val="18"/>
        </w:numPr>
        <w:rPr>
          <w:rFonts w:ascii="Arial" w:hAnsi="Arial" w:cs="Arial"/>
          <w:b/>
          <w:szCs w:val="20"/>
        </w:rPr>
      </w:pPr>
      <w:r w:rsidRPr="00C77F70">
        <w:rPr>
          <w:rFonts w:ascii="Arial" w:hAnsi="Arial" w:cs="Arial"/>
          <w:b/>
          <w:szCs w:val="20"/>
        </w:rPr>
        <w:t>It is the role of the DSL to:</w:t>
      </w:r>
    </w:p>
    <w:p w14:paraId="230F0E39" w14:textId="0C0FE95A" w:rsidR="001B487C" w:rsidRPr="001B487C" w:rsidRDefault="009E3619" w:rsidP="001B487C">
      <w:pPr>
        <w:pStyle w:val="NoSpacing"/>
        <w:numPr>
          <w:ilvl w:val="1"/>
          <w:numId w:val="18"/>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w:t>
      </w:r>
      <w:proofErr w:type="gramStart"/>
      <w:r w:rsidR="00532093" w:rsidRPr="39AABA82">
        <w:rPr>
          <w:rFonts w:ascii="Arial" w:hAnsi="Arial" w:cs="Arial"/>
        </w:rPr>
        <w:t>concerns</w:t>
      </w:r>
      <w:proofErr w:type="gramEnd"/>
    </w:p>
    <w:p w14:paraId="75746F1A" w14:textId="77777777" w:rsidR="00532093" w:rsidRPr="006F3856" w:rsidRDefault="009E3619" w:rsidP="00F755B9">
      <w:pPr>
        <w:pStyle w:val="NoSpacing"/>
        <w:numPr>
          <w:ilvl w:val="1"/>
          <w:numId w:val="18"/>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w:t>
      </w:r>
      <w:proofErr w:type="gramStart"/>
      <w:r w:rsidR="00F636BB" w:rsidRPr="39AABA82">
        <w:rPr>
          <w:rFonts w:ascii="Arial" w:hAnsi="Arial" w:cs="Arial"/>
        </w:rPr>
        <w:t>concerns</w:t>
      </w:r>
      <w:proofErr w:type="gramEnd"/>
    </w:p>
    <w:p w14:paraId="0ED72385" w14:textId="77777777" w:rsidR="001D249F" w:rsidRPr="00C47F74" w:rsidRDefault="00F636BB" w:rsidP="00F755B9">
      <w:pPr>
        <w:numPr>
          <w:ilvl w:val="1"/>
          <w:numId w:val="18"/>
        </w:numPr>
        <w:rPr>
          <w:rFonts w:ascii="Arial" w:hAnsi="Arial" w:cs="Arial"/>
          <w:sz w:val="22"/>
          <w:szCs w:val="22"/>
          <w:lang w:val="en-GB"/>
        </w:rPr>
      </w:pPr>
      <w:r w:rsidRPr="00C47F74">
        <w:rPr>
          <w:rFonts w:ascii="Arial" w:hAnsi="Arial" w:cs="Arial"/>
          <w:sz w:val="22"/>
          <w:szCs w:val="22"/>
          <w:lang w:val="en-GB"/>
        </w:rPr>
        <w:t>Co</w:t>
      </w:r>
      <w:r w:rsidR="009E3619" w:rsidRPr="00C47F74">
        <w:rPr>
          <w:rFonts w:ascii="Arial" w:hAnsi="Arial" w:cs="Arial"/>
          <w:sz w:val="22"/>
          <w:szCs w:val="22"/>
          <w:lang w:val="en-GB"/>
        </w:rPr>
        <w:t>ordinate</w:t>
      </w:r>
      <w:r w:rsidR="00532093" w:rsidRPr="00C47F74">
        <w:rPr>
          <w:rFonts w:ascii="Arial" w:hAnsi="Arial" w:cs="Arial"/>
          <w:sz w:val="22"/>
          <w:szCs w:val="22"/>
          <w:lang w:val="en-GB"/>
        </w:rPr>
        <w:t xml:space="preserve"> safeguarding action for individual </w:t>
      </w:r>
      <w:proofErr w:type="gramStart"/>
      <w:r w:rsidR="00532093" w:rsidRPr="00C47F74">
        <w:rPr>
          <w:rFonts w:ascii="Arial" w:hAnsi="Arial" w:cs="Arial"/>
          <w:sz w:val="22"/>
          <w:szCs w:val="22"/>
          <w:lang w:val="en-GB"/>
        </w:rPr>
        <w:t>children</w:t>
      </w:r>
      <w:proofErr w:type="gramEnd"/>
    </w:p>
    <w:p w14:paraId="6E7A6E85" w14:textId="5ABFC366" w:rsidR="001D249F" w:rsidRPr="001D249F" w:rsidRDefault="004913B7" w:rsidP="00F755B9">
      <w:pPr>
        <w:numPr>
          <w:ilvl w:val="2"/>
          <w:numId w:val="18"/>
        </w:numPr>
        <w:rPr>
          <w:rFonts w:ascii="Arial" w:eastAsia="Calibri" w:hAnsi="Arial" w:cs="Arial"/>
          <w:sz w:val="22"/>
          <w:szCs w:val="22"/>
          <w:lang w:val="en-GB" w:eastAsia="en-US"/>
        </w:rPr>
      </w:pPr>
      <w:r w:rsidRPr="00C47F74">
        <w:rPr>
          <w:rFonts w:ascii="Arial" w:eastAsia="Calibri" w:hAnsi="Arial" w:cs="Arial"/>
          <w:sz w:val="22"/>
          <w:szCs w:val="22"/>
          <w:lang w:val="en-GB" w:eastAsia="en-US"/>
        </w:rPr>
        <w:t>When supporting</w:t>
      </w:r>
      <w:r w:rsidR="001D249F" w:rsidRPr="00C47F74">
        <w:rPr>
          <w:rFonts w:ascii="Arial" w:eastAsia="Calibri" w:hAnsi="Arial" w:cs="Arial"/>
          <w:sz w:val="22"/>
          <w:szCs w:val="22"/>
          <w:lang w:val="en-GB" w:eastAsia="en-US"/>
        </w:rPr>
        <w:t xml:space="preserve"> </w:t>
      </w:r>
      <w:r w:rsidR="00750F45" w:rsidRPr="00C47F74">
        <w:rPr>
          <w:rFonts w:ascii="Arial" w:eastAsia="Calibri" w:hAnsi="Arial" w:cs="Arial"/>
          <w:sz w:val="22"/>
          <w:szCs w:val="22"/>
          <w:lang w:val="en-GB" w:eastAsia="en-US"/>
        </w:rPr>
        <w:t xml:space="preserve">children with a social worker or </w:t>
      </w:r>
      <w:r w:rsidR="001B487C" w:rsidRPr="00C47F74">
        <w:rPr>
          <w:rFonts w:ascii="Arial" w:eastAsia="Calibri" w:hAnsi="Arial" w:cs="Arial"/>
          <w:sz w:val="22"/>
          <w:szCs w:val="22"/>
          <w:lang w:val="en-GB" w:eastAsia="en-US"/>
        </w:rPr>
        <w:t>l</w:t>
      </w:r>
      <w:r w:rsidR="009424E9" w:rsidRPr="00C47F74">
        <w:rPr>
          <w:rFonts w:ascii="Arial" w:eastAsia="Calibri" w:hAnsi="Arial" w:cs="Arial"/>
          <w:sz w:val="22"/>
          <w:szCs w:val="22"/>
          <w:lang w:val="en-GB" w:eastAsia="en-US"/>
        </w:rPr>
        <w:t xml:space="preserve">ooked </w:t>
      </w:r>
      <w:r w:rsidRPr="00C47F74">
        <w:rPr>
          <w:rFonts w:ascii="Arial" w:eastAsia="Calibri" w:hAnsi="Arial" w:cs="Arial"/>
          <w:sz w:val="22"/>
          <w:szCs w:val="22"/>
          <w:lang w:val="en-GB" w:eastAsia="en-US"/>
        </w:rPr>
        <w:t>after children</w:t>
      </w:r>
      <w:r w:rsidR="002C2252" w:rsidRPr="00C47F74">
        <w:rPr>
          <w:rFonts w:ascii="Arial" w:eastAsia="Calibri" w:hAnsi="Arial" w:cs="Arial"/>
          <w:sz w:val="22"/>
          <w:szCs w:val="22"/>
          <w:lang w:val="en-GB" w:eastAsia="en-US"/>
        </w:rPr>
        <w:t xml:space="preserve"> </w:t>
      </w:r>
      <w:r w:rsidR="001D249F" w:rsidRPr="00C47F74">
        <w:rPr>
          <w:rFonts w:ascii="Arial" w:eastAsia="Calibri" w:hAnsi="Arial" w:cs="Arial"/>
          <w:sz w:val="22"/>
          <w:szCs w:val="22"/>
          <w:lang w:val="en-GB" w:eastAsia="en-US"/>
        </w:rPr>
        <w:t>the DSL should have the details of the child’s social worker and the name of the virtual school head in the authority that looks after the child (with the DSL liaising closely</w:t>
      </w:r>
      <w:r w:rsidR="001D249F" w:rsidRPr="001D249F">
        <w:rPr>
          <w:rFonts w:ascii="Arial" w:eastAsia="Calibri" w:hAnsi="Arial" w:cs="Arial"/>
          <w:sz w:val="22"/>
          <w:szCs w:val="22"/>
          <w:lang w:val="en-GB" w:eastAsia="en-US"/>
        </w:rPr>
        <w:t xml:space="preserve"> with the </w:t>
      </w:r>
      <w:r w:rsidR="00421E91" w:rsidRPr="001D249F">
        <w:rPr>
          <w:rFonts w:ascii="Arial" w:eastAsia="Calibri" w:hAnsi="Arial" w:cs="Arial"/>
          <w:sz w:val="22"/>
          <w:szCs w:val="22"/>
          <w:lang w:val="en-GB" w:eastAsia="en-US"/>
        </w:rPr>
        <w:t>designated</w:t>
      </w:r>
      <w:r w:rsidR="001D249F"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4FA5134" w:rsidR="00532093" w:rsidRPr="006D4418" w:rsidRDefault="009E3619" w:rsidP="00F755B9">
      <w:pPr>
        <w:numPr>
          <w:ilvl w:val="1"/>
          <w:numId w:val="18"/>
        </w:numPr>
        <w:rPr>
          <w:rFonts w:ascii="Arial" w:hAnsi="Arial" w:cs="Arial"/>
          <w:sz w:val="22"/>
          <w:szCs w:val="22"/>
          <w:lang w:val="en-GB"/>
        </w:rPr>
      </w:pPr>
      <w:r w:rsidRPr="170DEFEA">
        <w:rPr>
          <w:rFonts w:ascii="Arial" w:hAnsi="Arial" w:cs="Arial"/>
          <w:sz w:val="22"/>
          <w:szCs w:val="22"/>
          <w:lang w:val="en-GB"/>
        </w:rPr>
        <w:t>Liaise</w:t>
      </w:r>
      <w:r w:rsidR="00532093" w:rsidRPr="170DEFEA">
        <w:rPr>
          <w:rFonts w:ascii="Arial" w:hAnsi="Arial" w:cs="Arial"/>
          <w:sz w:val="22"/>
          <w:szCs w:val="22"/>
          <w:lang w:val="en-GB"/>
        </w:rPr>
        <w:t xml:space="preserve"> with other agencies and professionals</w:t>
      </w:r>
      <w:r w:rsidRPr="170DEFEA">
        <w:rPr>
          <w:rFonts w:ascii="Arial" w:hAnsi="Arial" w:cs="Arial"/>
          <w:sz w:val="22"/>
          <w:szCs w:val="22"/>
          <w:lang w:val="en-GB"/>
        </w:rPr>
        <w:t xml:space="preserve"> in line with </w:t>
      </w:r>
      <w:r w:rsidR="00DA468D" w:rsidRPr="170DEFEA">
        <w:rPr>
          <w:rFonts w:ascii="Arial" w:hAnsi="Arial" w:cs="Arial"/>
          <w:sz w:val="22"/>
          <w:szCs w:val="22"/>
          <w:lang w:val="en-GB"/>
        </w:rPr>
        <w:t>KCSIE 202</w:t>
      </w:r>
      <w:r w:rsidR="6F90EFDB" w:rsidRPr="170DEFEA">
        <w:rPr>
          <w:rFonts w:ascii="Arial" w:hAnsi="Arial" w:cs="Arial"/>
          <w:sz w:val="22"/>
          <w:szCs w:val="22"/>
          <w:lang w:val="en-GB"/>
        </w:rPr>
        <w:t>2</w:t>
      </w:r>
      <w:r w:rsidR="00DA468D" w:rsidRPr="170DEFEA">
        <w:rPr>
          <w:rFonts w:ascii="Arial" w:hAnsi="Arial" w:cs="Arial"/>
          <w:sz w:val="22"/>
          <w:szCs w:val="22"/>
          <w:lang w:val="en-GB"/>
        </w:rPr>
        <w:t xml:space="preserve"> and </w:t>
      </w:r>
      <w:r w:rsidRPr="170DEFEA">
        <w:rPr>
          <w:rFonts w:ascii="Arial" w:hAnsi="Arial" w:cs="Arial"/>
          <w:sz w:val="22"/>
          <w:szCs w:val="22"/>
          <w:lang w:val="en-GB"/>
        </w:rPr>
        <w:t>W</w:t>
      </w:r>
      <w:r w:rsidR="00D206E6" w:rsidRPr="170DEFEA">
        <w:rPr>
          <w:rFonts w:ascii="Arial" w:hAnsi="Arial" w:cs="Arial"/>
          <w:sz w:val="22"/>
          <w:szCs w:val="22"/>
          <w:lang w:val="en-GB"/>
        </w:rPr>
        <w:t xml:space="preserve">TSC 2018 </w:t>
      </w:r>
    </w:p>
    <w:p w14:paraId="09AB178E" w14:textId="10EA39A7" w:rsidR="00532093" w:rsidRPr="00156521" w:rsidRDefault="009E3619" w:rsidP="00F755B9">
      <w:pPr>
        <w:numPr>
          <w:ilvl w:val="1"/>
          <w:numId w:val="18"/>
        </w:numPr>
        <w:rPr>
          <w:rFonts w:ascii="Arial" w:hAnsi="Arial" w:cs="Arial"/>
          <w:sz w:val="22"/>
          <w:szCs w:val="22"/>
          <w:lang w:val="en-GB"/>
        </w:rPr>
      </w:pPr>
      <w:r w:rsidRPr="39AABA82">
        <w:rPr>
          <w:rFonts w:ascii="Arial" w:hAnsi="Arial" w:cs="Arial"/>
          <w:sz w:val="22"/>
          <w:szCs w:val="22"/>
          <w:lang w:val="en-GB"/>
        </w:rPr>
        <w:t xml:space="preserve">Ensure </w:t>
      </w:r>
      <w:r w:rsidR="00532093" w:rsidRPr="39AABA82">
        <w:rPr>
          <w:rFonts w:ascii="Arial" w:hAnsi="Arial" w:cs="Arial"/>
          <w:sz w:val="22"/>
          <w:szCs w:val="22"/>
          <w:lang w:val="en-GB"/>
        </w:rPr>
        <w:t xml:space="preserve">that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(KSCMP)</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00532093" w:rsidRPr="39AABA82">
        <w:rPr>
          <w:rFonts w:ascii="Arial" w:hAnsi="Arial" w:cs="Arial"/>
          <w:sz w:val="22"/>
          <w:szCs w:val="22"/>
          <w:lang w:val="en-GB"/>
        </w:rPr>
        <w:t xml:space="preserve"> are </w:t>
      </w:r>
      <w:r w:rsidR="007437C2" w:rsidRPr="39AABA82">
        <w:rPr>
          <w:rFonts w:ascii="Arial" w:hAnsi="Arial" w:cs="Arial"/>
          <w:sz w:val="22"/>
          <w:szCs w:val="22"/>
          <w:lang w:val="en-GB"/>
        </w:rPr>
        <w:t>followed,</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as necessary</w:t>
      </w:r>
      <w:r w:rsidR="00D3699A">
        <w:rPr>
          <w:rFonts w:ascii="Arial" w:hAnsi="Arial" w:cs="Arial"/>
          <w:sz w:val="22"/>
          <w:szCs w:val="22"/>
          <w:lang w:val="en-GB"/>
        </w:rPr>
        <w:t>.</w:t>
      </w:r>
      <w:r w:rsidR="00D206E6" w:rsidRPr="39AABA82">
        <w:rPr>
          <w:rFonts w:ascii="Arial" w:hAnsi="Arial" w:cs="Arial"/>
          <w:sz w:val="22"/>
          <w:szCs w:val="22"/>
          <w:lang w:val="en-GB"/>
        </w:rPr>
        <w:t xml:space="preserve"> </w:t>
      </w:r>
    </w:p>
    <w:p w14:paraId="03B36A5F" w14:textId="486BF38D" w:rsidR="00532093" w:rsidRPr="00156521" w:rsidRDefault="009E3619" w:rsidP="00F755B9">
      <w:pPr>
        <w:numPr>
          <w:ilvl w:val="1"/>
          <w:numId w:val="18"/>
        </w:numPr>
        <w:rPr>
          <w:rFonts w:ascii="Arial" w:hAnsi="Arial" w:cs="Arial"/>
          <w:sz w:val="22"/>
          <w:szCs w:val="22"/>
          <w:lang w:val="en-GB"/>
        </w:rPr>
      </w:pPr>
      <w:r w:rsidRPr="5F739D72">
        <w:rPr>
          <w:rFonts w:ascii="Arial" w:hAnsi="Arial" w:cs="Arial"/>
          <w:sz w:val="22"/>
          <w:szCs w:val="22"/>
          <w:lang w:val="en-GB"/>
        </w:rPr>
        <w:t>Represent</w:t>
      </w:r>
      <w:r w:rsidR="00F636BB" w:rsidRPr="5F739D72">
        <w:rPr>
          <w:rFonts w:ascii="Arial" w:hAnsi="Arial" w:cs="Arial"/>
          <w:sz w:val="22"/>
          <w:szCs w:val="22"/>
          <w:lang w:val="en-GB"/>
        </w:rPr>
        <w:t>,</w:t>
      </w:r>
      <w:r w:rsidRPr="5F739D72">
        <w:rPr>
          <w:rFonts w:ascii="Arial" w:hAnsi="Arial" w:cs="Arial"/>
          <w:sz w:val="22"/>
          <w:szCs w:val="22"/>
          <w:lang w:val="en-GB"/>
        </w:rPr>
        <w:t xml:space="preserve"> or ensure</w:t>
      </w:r>
      <w:r w:rsidR="00532093" w:rsidRPr="5F739D72">
        <w:rPr>
          <w:rFonts w:ascii="Arial" w:hAnsi="Arial" w:cs="Arial"/>
          <w:sz w:val="22"/>
          <w:szCs w:val="22"/>
          <w:lang w:val="en-GB"/>
        </w:rPr>
        <w:t xml:space="preserve"> </w:t>
      </w:r>
      <w:r w:rsidR="5E102AF8" w:rsidRPr="5F739D72">
        <w:rPr>
          <w:rFonts w:ascii="Arial" w:hAnsi="Arial" w:cs="Arial"/>
          <w:sz w:val="22"/>
          <w:szCs w:val="22"/>
          <w:lang w:val="en-GB"/>
        </w:rPr>
        <w:t>LOTM</w:t>
      </w:r>
      <w:r w:rsidR="00532093" w:rsidRPr="5F739D72">
        <w:rPr>
          <w:rFonts w:ascii="Arial" w:hAnsi="Arial" w:cs="Arial"/>
          <w:color w:val="009EFF"/>
          <w:sz w:val="22"/>
          <w:szCs w:val="22"/>
          <w:lang w:val="en-GB"/>
        </w:rPr>
        <w:t xml:space="preserve"> </w:t>
      </w:r>
      <w:r w:rsidR="00532093" w:rsidRPr="5F739D72">
        <w:rPr>
          <w:rFonts w:ascii="Arial" w:hAnsi="Arial" w:cs="Arial"/>
          <w:sz w:val="22"/>
          <w:szCs w:val="22"/>
          <w:lang w:val="en-GB"/>
        </w:rPr>
        <w:t xml:space="preserve">is appropriately represented at </w:t>
      </w:r>
      <w:r w:rsidR="00D206E6" w:rsidRPr="5F739D72">
        <w:rPr>
          <w:rFonts w:ascii="Arial" w:hAnsi="Arial" w:cs="Arial"/>
          <w:sz w:val="22"/>
          <w:szCs w:val="22"/>
          <w:lang w:val="en-GB"/>
        </w:rPr>
        <w:t>multi-agency</w:t>
      </w:r>
      <w:r w:rsidR="00532093" w:rsidRPr="5F739D72">
        <w:rPr>
          <w:rFonts w:ascii="Arial" w:hAnsi="Arial" w:cs="Arial"/>
          <w:sz w:val="22"/>
          <w:szCs w:val="22"/>
          <w:lang w:val="en-GB"/>
        </w:rPr>
        <w:t xml:space="preserve"> safeguarding meetings (including Child Protection conferences)</w:t>
      </w:r>
    </w:p>
    <w:p w14:paraId="15047271" w14:textId="50D1E26D" w:rsidR="00532093" w:rsidRPr="006D4418" w:rsidRDefault="009E3619" w:rsidP="00F755B9">
      <w:pPr>
        <w:numPr>
          <w:ilvl w:val="1"/>
          <w:numId w:val="18"/>
        </w:numPr>
        <w:rPr>
          <w:rFonts w:ascii="Arial" w:hAnsi="Arial" w:cs="Arial"/>
          <w:sz w:val="22"/>
          <w:szCs w:val="22"/>
          <w:lang w:val="en-GB"/>
        </w:rPr>
      </w:pPr>
      <w:r w:rsidRPr="5F739D72">
        <w:rPr>
          <w:rFonts w:ascii="Arial" w:hAnsi="Arial" w:cs="Arial"/>
          <w:sz w:val="22"/>
          <w:szCs w:val="22"/>
          <w:lang w:val="en-GB"/>
        </w:rPr>
        <w:t>Manage and monitor</w:t>
      </w:r>
      <w:r w:rsidR="00532093" w:rsidRPr="5F739D72">
        <w:rPr>
          <w:rFonts w:ascii="Arial" w:hAnsi="Arial" w:cs="Arial"/>
          <w:sz w:val="22"/>
          <w:szCs w:val="22"/>
          <w:lang w:val="en-GB"/>
        </w:rPr>
        <w:t xml:space="preserve"> the </w:t>
      </w:r>
      <w:r w:rsidR="5E102AF8" w:rsidRPr="5F739D72">
        <w:rPr>
          <w:rFonts w:ascii="Arial" w:hAnsi="Arial" w:cs="Arial"/>
          <w:sz w:val="22"/>
          <w:szCs w:val="22"/>
        </w:rPr>
        <w:t>LOTM</w:t>
      </w:r>
      <w:r w:rsidR="00D206E6" w:rsidRPr="5F739D72">
        <w:rPr>
          <w:rFonts w:ascii="Arial" w:hAnsi="Arial" w:cs="Arial"/>
          <w:sz w:val="22"/>
          <w:szCs w:val="22"/>
          <w:lang w:val="en-GB"/>
        </w:rPr>
        <w:t xml:space="preserve"> role in any multi-agency plan for a child. </w:t>
      </w:r>
      <w:r w:rsidR="00532093" w:rsidRPr="5F739D72">
        <w:rPr>
          <w:rFonts w:ascii="Arial" w:hAnsi="Arial" w:cs="Arial"/>
          <w:sz w:val="22"/>
          <w:szCs w:val="22"/>
          <w:lang w:val="en-GB"/>
        </w:rPr>
        <w:t xml:space="preserve"> </w:t>
      </w:r>
    </w:p>
    <w:p w14:paraId="66A707CE" w14:textId="16CC969B" w:rsidR="00EC3B6B" w:rsidRPr="00C47F74" w:rsidRDefault="009E3619" w:rsidP="00F755B9">
      <w:pPr>
        <w:numPr>
          <w:ilvl w:val="1"/>
          <w:numId w:val="18"/>
        </w:numPr>
        <w:rPr>
          <w:rFonts w:ascii="Arial" w:hAnsi="Arial" w:cs="Arial"/>
          <w:sz w:val="22"/>
          <w:szCs w:val="22"/>
          <w:lang w:val="en-GB"/>
        </w:rPr>
      </w:pPr>
      <w:r w:rsidRPr="5F739D72">
        <w:rPr>
          <w:rFonts w:ascii="Arial" w:hAnsi="Arial" w:cs="Arial"/>
          <w:sz w:val="22"/>
          <w:szCs w:val="22"/>
          <w:lang w:val="en-GB"/>
        </w:rPr>
        <w:t>Be</w:t>
      </w:r>
      <w:r w:rsidR="00EC3B6B" w:rsidRPr="5F739D72">
        <w:rPr>
          <w:rFonts w:ascii="Arial" w:hAnsi="Arial" w:cs="Arial"/>
          <w:sz w:val="22"/>
          <w:szCs w:val="22"/>
          <w:lang w:val="en-GB"/>
        </w:rPr>
        <w:t xml:space="preserve"> available during term time</w:t>
      </w:r>
      <w:r w:rsidR="0CD2AF91" w:rsidRPr="5F739D72">
        <w:rPr>
          <w:rFonts w:ascii="Arial" w:hAnsi="Arial" w:cs="Arial"/>
          <w:sz w:val="22"/>
          <w:szCs w:val="22"/>
          <w:lang w:val="en-GB"/>
        </w:rPr>
        <w:t xml:space="preserve"> (during </w:t>
      </w:r>
      <w:r w:rsidR="5E102AF8" w:rsidRPr="5F739D72">
        <w:rPr>
          <w:rFonts w:ascii="Arial" w:hAnsi="Arial" w:cs="Arial"/>
          <w:sz w:val="22"/>
          <w:szCs w:val="22"/>
        </w:rPr>
        <w:t>LOTM</w:t>
      </w:r>
      <w:r w:rsidR="0CD2AF91" w:rsidRPr="5F739D72">
        <w:rPr>
          <w:rFonts w:ascii="Arial" w:hAnsi="Arial" w:cs="Arial"/>
          <w:sz w:val="22"/>
          <w:szCs w:val="22"/>
          <w:lang w:val="en-GB"/>
        </w:rPr>
        <w:t xml:space="preserve"> hours)</w:t>
      </w:r>
      <w:r w:rsidR="49397C0C" w:rsidRPr="5F739D72">
        <w:rPr>
          <w:rFonts w:ascii="Arial" w:hAnsi="Arial" w:cs="Arial"/>
          <w:sz w:val="22"/>
          <w:szCs w:val="22"/>
          <w:lang w:val="en-GB"/>
        </w:rPr>
        <w:t xml:space="preserve"> </w:t>
      </w:r>
      <w:r w:rsidR="00EC3B6B" w:rsidRPr="5F739D72">
        <w:rPr>
          <w:rFonts w:ascii="Arial" w:hAnsi="Arial" w:cs="Arial"/>
          <w:sz w:val="22"/>
          <w:szCs w:val="22"/>
          <w:lang w:val="en-GB"/>
        </w:rPr>
        <w:t>for staff to discuss any safeguarding concerns</w:t>
      </w:r>
      <w:r w:rsidR="741F6184" w:rsidRPr="5F739D72">
        <w:rPr>
          <w:rFonts w:ascii="Arial" w:hAnsi="Arial" w:cs="Arial"/>
          <w:sz w:val="22"/>
          <w:szCs w:val="22"/>
          <w:lang w:val="en-GB"/>
        </w:rPr>
        <w:t>.</w:t>
      </w:r>
    </w:p>
    <w:p w14:paraId="6B39FD64" w14:textId="6DFEC650" w:rsidR="007632F4" w:rsidRPr="00C47F74" w:rsidRDefault="007632F4" w:rsidP="00F755B9">
      <w:pPr>
        <w:numPr>
          <w:ilvl w:val="1"/>
          <w:numId w:val="18"/>
        </w:numPr>
        <w:rPr>
          <w:rFonts w:ascii="Arial" w:hAnsi="Arial" w:cs="Arial"/>
          <w:sz w:val="22"/>
          <w:szCs w:val="22"/>
          <w:lang w:val="en-GB"/>
        </w:rPr>
      </w:pPr>
      <w:r w:rsidRPr="5F739D72">
        <w:rPr>
          <w:rFonts w:ascii="Arial" w:hAnsi="Aria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5E102AF8" w:rsidRPr="5F739D72">
        <w:rPr>
          <w:rFonts w:ascii="Arial" w:hAnsi="Arial" w:cs="Arial"/>
          <w:sz w:val="22"/>
          <w:szCs w:val="22"/>
        </w:rPr>
        <w:t>LOTM</w:t>
      </w:r>
      <w:r w:rsidRPr="5F739D72">
        <w:rPr>
          <w:rFonts w:ascii="Arial" w:hAnsi="Arial" w:cs="Arial"/>
          <w:sz w:val="22"/>
          <w:szCs w:val="22"/>
          <w:lang w:val="en-GB"/>
        </w:rPr>
        <w:t xml:space="preserve"> leadership staff. </w:t>
      </w:r>
    </w:p>
    <w:p w14:paraId="4529E0E6" w14:textId="0E27498D" w:rsidR="7607E403" w:rsidRPr="00C47F74" w:rsidRDefault="7607E403" w:rsidP="00F755B9">
      <w:pPr>
        <w:numPr>
          <w:ilvl w:val="1"/>
          <w:numId w:val="18"/>
        </w:numPr>
        <w:spacing w:line="259" w:lineRule="auto"/>
        <w:rPr>
          <w:rFonts w:ascii="Arial" w:eastAsia="Arial" w:hAnsi="Arial" w:cs="Arial"/>
          <w:sz w:val="22"/>
          <w:szCs w:val="22"/>
          <w:lang w:val="en-GB"/>
        </w:rPr>
      </w:pPr>
      <w:r w:rsidRPr="00C47F74">
        <w:rPr>
          <w:rFonts w:ascii="Arial" w:hAnsi="Arial" w:cs="Arial"/>
          <w:sz w:val="22"/>
          <w:szCs w:val="22"/>
          <w:lang w:val="en-GB"/>
        </w:rPr>
        <w:t xml:space="preserve">Ensure adequate and appropriate </w:t>
      </w:r>
      <w:r w:rsidR="393CA63A" w:rsidRPr="00C47F74">
        <w:rPr>
          <w:rFonts w:ascii="Arial" w:hAnsi="Arial" w:cs="Arial"/>
          <w:sz w:val="22"/>
          <w:szCs w:val="22"/>
          <w:lang w:val="en-GB"/>
        </w:rPr>
        <w:t xml:space="preserve">DSL </w:t>
      </w:r>
      <w:r w:rsidR="00685915" w:rsidRPr="00C47F74">
        <w:rPr>
          <w:rFonts w:ascii="Arial" w:hAnsi="Arial" w:cs="Arial"/>
          <w:sz w:val="22"/>
          <w:szCs w:val="22"/>
          <w:lang w:val="en-GB"/>
        </w:rPr>
        <w:t xml:space="preserve">cover arrangements </w:t>
      </w:r>
      <w:r w:rsidR="00D87E91" w:rsidRPr="00C47F74">
        <w:rPr>
          <w:rFonts w:ascii="Arial" w:hAnsi="Arial" w:cs="Arial"/>
          <w:sz w:val="22"/>
          <w:szCs w:val="22"/>
          <w:lang w:val="en-GB"/>
        </w:rPr>
        <w:t>in response to any closures and</w:t>
      </w:r>
      <w:r w:rsidRPr="00C47F74">
        <w:rPr>
          <w:rFonts w:ascii="Arial" w:hAnsi="Arial" w:cs="Arial"/>
          <w:sz w:val="22"/>
          <w:szCs w:val="22"/>
          <w:lang w:val="en-GB"/>
        </w:rPr>
        <w:t xml:space="preserve"> out of hours</w:t>
      </w:r>
      <w:r w:rsidR="00721A6B" w:rsidRPr="00C47F74">
        <w:rPr>
          <w:rFonts w:ascii="Arial" w:hAnsi="Arial" w:cs="Arial"/>
          <w:sz w:val="22"/>
          <w:szCs w:val="22"/>
          <w:lang w:val="en-GB"/>
        </w:rPr>
        <w:t xml:space="preserve"> and/or </w:t>
      </w:r>
      <w:r w:rsidRPr="00C47F74">
        <w:rPr>
          <w:rFonts w:ascii="Arial" w:hAnsi="Arial" w:cs="Arial"/>
          <w:sz w:val="22"/>
          <w:szCs w:val="22"/>
          <w:lang w:val="en-GB"/>
        </w:rPr>
        <w:t>out of term activities.</w:t>
      </w:r>
    </w:p>
    <w:p w14:paraId="30E350DD" w14:textId="3025D28C" w:rsidR="00D506F1" w:rsidRPr="006D4418" w:rsidRDefault="00D506F1" w:rsidP="00F755B9">
      <w:pPr>
        <w:numPr>
          <w:ilvl w:val="1"/>
          <w:numId w:val="18"/>
        </w:numPr>
        <w:rPr>
          <w:rFonts w:ascii="Arial" w:hAnsi="Arial" w:cs="Arial"/>
          <w:sz w:val="22"/>
          <w:szCs w:val="22"/>
          <w:lang w:val="en-GB"/>
        </w:rPr>
      </w:pPr>
      <w:r w:rsidRPr="170DEFEA">
        <w:rPr>
          <w:rFonts w:ascii="Arial" w:hAnsi="Arial" w:cs="Arial"/>
          <w:sz w:val="22"/>
          <w:szCs w:val="22"/>
          <w:lang w:val="en-GB"/>
        </w:rPr>
        <w:t>Ensure all staff access appropriate safeguarding training and relevant updates in line with the recommendations within KCSIE (20</w:t>
      </w:r>
      <w:r w:rsidR="00B279C3" w:rsidRPr="170DEFEA">
        <w:rPr>
          <w:rFonts w:ascii="Arial" w:hAnsi="Arial" w:cs="Arial"/>
          <w:sz w:val="22"/>
          <w:szCs w:val="22"/>
          <w:lang w:val="en-GB"/>
        </w:rPr>
        <w:t>2</w:t>
      </w:r>
      <w:r w:rsidR="370324E7" w:rsidRPr="170DEFEA">
        <w:rPr>
          <w:rFonts w:ascii="Arial" w:hAnsi="Arial" w:cs="Arial"/>
          <w:sz w:val="22"/>
          <w:szCs w:val="22"/>
          <w:lang w:val="en-GB"/>
        </w:rPr>
        <w:t>2</w:t>
      </w:r>
      <w:r w:rsidRPr="170DEFEA">
        <w:rPr>
          <w:rFonts w:ascii="Arial" w:hAnsi="Arial" w:cs="Arial"/>
          <w:sz w:val="22"/>
          <w:szCs w:val="22"/>
          <w:lang w:val="en-GB"/>
        </w:rPr>
        <w:t xml:space="preserve">) </w:t>
      </w:r>
    </w:p>
    <w:p w14:paraId="7F8AD9AA" w14:textId="77777777" w:rsidR="001D249F" w:rsidRDefault="001D249F" w:rsidP="00DD78F4">
      <w:pPr>
        <w:pStyle w:val="NoSpacing"/>
        <w:rPr>
          <w:rFonts w:ascii="Arial" w:hAnsi="Arial" w:cs="Arial"/>
          <w:b/>
          <w:szCs w:val="24"/>
        </w:rPr>
      </w:pPr>
    </w:p>
    <w:p w14:paraId="0CCD3AE2" w14:textId="031DE8D6"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10D7DF6B" w:rsidR="007A4645" w:rsidRPr="006D4418" w:rsidRDefault="00B60B0E" w:rsidP="00F755B9">
      <w:pPr>
        <w:numPr>
          <w:ilvl w:val="0"/>
          <w:numId w:val="22"/>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 xml:space="preserve">safe environment in which </w:t>
      </w:r>
      <w:r w:rsidR="00C47F74">
        <w:rPr>
          <w:rFonts w:ascii="Arial" w:eastAsiaTheme="minorEastAsia" w:hAnsi="Arial" w:cs="Arial"/>
          <w:sz w:val="22"/>
          <w:szCs w:val="22"/>
        </w:rPr>
        <w:t>students</w:t>
      </w:r>
      <w:r w:rsidR="00A77F46" w:rsidRPr="006D4418">
        <w:rPr>
          <w:rFonts w:ascii="Arial" w:eastAsiaTheme="minorEastAsia" w:hAnsi="Arial" w:cs="Arial"/>
          <w:sz w:val="22"/>
          <w:szCs w:val="22"/>
        </w:rPr>
        <w:t xml:space="preserve"> can learn.</w:t>
      </w:r>
    </w:p>
    <w:p w14:paraId="2B6198D9" w14:textId="33C9FD0A" w:rsidR="00A77F46" w:rsidRPr="006D4418" w:rsidRDefault="00A77F46" w:rsidP="00F755B9">
      <w:pPr>
        <w:numPr>
          <w:ilvl w:val="0"/>
          <w:numId w:val="22"/>
        </w:numPr>
        <w:rPr>
          <w:rFonts w:ascii="Arial" w:hAnsi="Arial" w:cs="Arial"/>
          <w:sz w:val="22"/>
          <w:szCs w:val="22"/>
        </w:rPr>
      </w:pPr>
      <w:r w:rsidRPr="006D4418">
        <w:rPr>
          <w:rFonts w:ascii="Arial" w:eastAsiaTheme="minorEastAsia" w:hAnsi="Arial" w:cs="Arial"/>
          <w:sz w:val="22"/>
          <w:szCs w:val="22"/>
        </w:rPr>
        <w:t xml:space="preserve">Be prepared to identify </w:t>
      </w:r>
      <w:r w:rsidR="00C47F74">
        <w:rPr>
          <w:rFonts w:ascii="Arial" w:eastAsiaTheme="minorEastAsia" w:hAnsi="Arial" w:cs="Arial"/>
          <w:sz w:val="22"/>
          <w:szCs w:val="22"/>
        </w:rPr>
        <w:t>students</w:t>
      </w:r>
      <w:r w:rsidRPr="006D4418">
        <w:rPr>
          <w:rFonts w:ascii="Arial" w:eastAsiaTheme="minorEastAsia" w:hAnsi="Arial" w:cs="Arial"/>
          <w:sz w:val="22"/>
          <w:szCs w:val="22"/>
        </w:rPr>
        <w:t xml:space="preserve"> who may benefit from early help.</w:t>
      </w:r>
    </w:p>
    <w:p w14:paraId="5A318330" w14:textId="3D93BF28" w:rsidR="00A77F46" w:rsidRPr="006D4418" w:rsidRDefault="00B60B0E" w:rsidP="00F755B9">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36B084BD" w:rsidR="00A77F46" w:rsidRPr="006D4418" w:rsidRDefault="00B60B0E" w:rsidP="00F755B9">
      <w:pPr>
        <w:numPr>
          <w:ilvl w:val="0"/>
          <w:numId w:val="22"/>
        </w:numPr>
        <w:rPr>
          <w:rFonts w:ascii="Arial" w:hAnsi="Arial" w:cs="Arial"/>
          <w:sz w:val="22"/>
          <w:szCs w:val="22"/>
        </w:rPr>
      </w:pPr>
      <w:r w:rsidRPr="5F739D72">
        <w:rPr>
          <w:rFonts w:ascii="Arial" w:eastAsiaTheme="minorEastAsia" w:hAnsi="Arial" w:cs="Arial"/>
          <w:sz w:val="22"/>
          <w:szCs w:val="22"/>
        </w:rPr>
        <w:t>U</w:t>
      </w:r>
      <w:r w:rsidR="00A77F46" w:rsidRPr="5F739D72">
        <w:rPr>
          <w:rFonts w:ascii="Arial" w:eastAsiaTheme="minorEastAsia" w:hAnsi="Arial" w:cs="Arial"/>
          <w:sz w:val="22"/>
          <w:szCs w:val="22"/>
        </w:rPr>
        <w:t xml:space="preserve">nderstand </w:t>
      </w:r>
      <w:r w:rsidR="5E102AF8" w:rsidRPr="5F739D72">
        <w:rPr>
          <w:rFonts w:ascii="Arial" w:eastAsiaTheme="minorEastAsia" w:hAnsi="Arial" w:cs="Arial"/>
          <w:sz w:val="22"/>
          <w:szCs w:val="22"/>
        </w:rPr>
        <w:t>LOTM</w:t>
      </w:r>
      <w:r w:rsidR="00C47F74" w:rsidRPr="5F739D72">
        <w:rPr>
          <w:rFonts w:ascii="Arial" w:eastAsiaTheme="minorEastAsia" w:hAnsi="Arial" w:cs="Arial"/>
          <w:sz w:val="22"/>
          <w:szCs w:val="22"/>
        </w:rPr>
        <w:t>’s</w:t>
      </w:r>
      <w:r w:rsidR="00A77F46" w:rsidRPr="5F739D72">
        <w:rPr>
          <w:rFonts w:ascii="Arial" w:eastAsiaTheme="minorEastAsia" w:hAnsi="Arial" w:cs="Arial"/>
          <w:color w:val="009EFF"/>
          <w:sz w:val="22"/>
          <w:szCs w:val="22"/>
        </w:rPr>
        <w:t xml:space="preserve"> </w:t>
      </w:r>
      <w:r w:rsidR="00A77F46" w:rsidRPr="5F739D72">
        <w:rPr>
          <w:rFonts w:ascii="Arial" w:eastAsiaTheme="minorEastAsia" w:hAnsi="Arial" w:cs="Arial"/>
          <w:sz w:val="22"/>
          <w:szCs w:val="22"/>
        </w:rPr>
        <w:t>safeguarding policies and systems.</w:t>
      </w:r>
    </w:p>
    <w:p w14:paraId="09D14A5A" w14:textId="2ABCC08C" w:rsidR="00A77F46" w:rsidRPr="006D4418" w:rsidRDefault="00B60B0E" w:rsidP="00F755B9">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F755B9">
      <w:pPr>
        <w:numPr>
          <w:ilvl w:val="0"/>
          <w:numId w:val="22"/>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029F943A" w:rsidR="00A77F46" w:rsidRPr="00C47F74" w:rsidRDefault="00A77F46" w:rsidP="00F755B9">
      <w:pPr>
        <w:numPr>
          <w:ilvl w:val="0"/>
          <w:numId w:val="22"/>
        </w:numPr>
        <w:rPr>
          <w:rFonts w:ascii="Arial" w:hAnsi="Arial" w:cs="Arial"/>
          <w:sz w:val="22"/>
          <w:szCs w:val="22"/>
        </w:rPr>
      </w:pPr>
      <w:r w:rsidRPr="00C47F74">
        <w:rPr>
          <w:rFonts w:ascii="Arial" w:eastAsiaTheme="minorEastAsia" w:hAnsi="Arial" w:cs="Arial"/>
          <w:sz w:val="22"/>
          <w:szCs w:val="22"/>
        </w:rPr>
        <w:t>Know what to do if a child</w:t>
      </w:r>
      <w:r w:rsidR="00C47F74" w:rsidRPr="00C47F74">
        <w:rPr>
          <w:rFonts w:ascii="Arial" w:eastAsiaTheme="minorEastAsia" w:hAnsi="Arial" w:cs="Arial"/>
          <w:sz w:val="22"/>
          <w:szCs w:val="22"/>
        </w:rPr>
        <w:t xml:space="preserve"> or young person</w:t>
      </w:r>
      <w:r w:rsidRPr="00C47F74">
        <w:rPr>
          <w:rFonts w:ascii="Arial" w:eastAsiaTheme="minorEastAsia" w:hAnsi="Arial" w:cs="Arial"/>
          <w:sz w:val="22"/>
          <w:szCs w:val="22"/>
        </w:rPr>
        <w:t xml:space="preserve"> tells them that he or she is being abused or neglected</w:t>
      </w:r>
      <w:r w:rsidR="00E61119" w:rsidRPr="00C47F74">
        <w:rPr>
          <w:rFonts w:ascii="Arial" w:eastAsiaTheme="minorEastAsia" w:hAnsi="Arial" w:cs="Arial"/>
          <w:sz w:val="22"/>
          <w:szCs w:val="22"/>
        </w:rPr>
        <w:t xml:space="preserve"> and </w:t>
      </w:r>
      <w:r w:rsidR="007437C2" w:rsidRPr="00C47F74">
        <w:rPr>
          <w:rFonts w:ascii="Arial" w:eastAsiaTheme="minorEastAsia" w:hAnsi="Arial" w:cs="Arial"/>
          <w:sz w:val="22"/>
          <w:szCs w:val="22"/>
        </w:rPr>
        <w:t>understand</w:t>
      </w:r>
      <w:r w:rsidR="00E61119" w:rsidRPr="00C47F74">
        <w:rPr>
          <w:rFonts w:ascii="Arial" w:eastAsiaTheme="minorEastAsia" w:hAnsi="Arial" w:cs="Arial"/>
          <w:sz w:val="22"/>
          <w:szCs w:val="22"/>
        </w:rPr>
        <w:t xml:space="preserve"> the impact abuse and neglect can have upon</w:t>
      </w:r>
      <w:r w:rsidR="00C47F74" w:rsidRPr="00C47F74">
        <w:rPr>
          <w:rFonts w:ascii="Arial" w:eastAsiaTheme="minorEastAsia" w:hAnsi="Arial" w:cs="Arial"/>
          <w:sz w:val="22"/>
          <w:szCs w:val="22"/>
        </w:rPr>
        <w:t xml:space="preserve"> them</w:t>
      </w:r>
      <w:r w:rsidRPr="00C47F74">
        <w:rPr>
          <w:rFonts w:ascii="Arial" w:eastAsiaTheme="minorEastAsia" w:hAnsi="Arial" w:cs="Arial"/>
          <w:sz w:val="22"/>
          <w:szCs w:val="22"/>
        </w:rPr>
        <w:t xml:space="preserve">. </w:t>
      </w:r>
    </w:p>
    <w:p w14:paraId="0CEB75D4" w14:textId="688B08D6" w:rsidR="00285632" w:rsidRPr="00C47F74" w:rsidRDefault="00285632" w:rsidP="00F755B9">
      <w:pPr>
        <w:numPr>
          <w:ilvl w:val="0"/>
          <w:numId w:val="22"/>
        </w:numPr>
        <w:rPr>
          <w:rFonts w:ascii="Arial" w:hAnsi="Arial" w:cs="Arial"/>
          <w:sz w:val="22"/>
          <w:szCs w:val="22"/>
        </w:rPr>
      </w:pPr>
      <w:r w:rsidRPr="00C47F74">
        <w:rPr>
          <w:rFonts w:ascii="Arial" w:eastAsiaTheme="minorEastAsia" w:hAnsi="Arial" w:cs="Arial"/>
          <w:sz w:val="22"/>
          <w:szCs w:val="22"/>
        </w:rPr>
        <w:t xml:space="preserve">Be able to </w:t>
      </w:r>
      <w:r w:rsidR="008B3D5A" w:rsidRPr="00C47F74">
        <w:rPr>
          <w:rFonts w:ascii="Arial" w:eastAsiaTheme="minorEastAsia" w:hAnsi="Arial" w:cs="Arial"/>
          <w:sz w:val="22"/>
          <w:szCs w:val="22"/>
        </w:rPr>
        <w:t>identify</w:t>
      </w:r>
      <w:r w:rsidR="00981EB2" w:rsidRPr="00C47F74">
        <w:rPr>
          <w:rFonts w:ascii="Arial" w:eastAsiaTheme="minorEastAsia" w:hAnsi="Arial" w:cs="Arial"/>
          <w:sz w:val="22"/>
          <w:szCs w:val="22"/>
        </w:rPr>
        <w:t xml:space="preserve"> and act upon</w:t>
      </w:r>
      <w:r w:rsidR="008B3D5A" w:rsidRPr="00C47F74">
        <w:rPr>
          <w:rFonts w:ascii="Arial" w:eastAsiaTheme="minorEastAsia" w:hAnsi="Arial" w:cs="Arial"/>
          <w:sz w:val="22"/>
          <w:szCs w:val="22"/>
        </w:rPr>
        <w:t xml:space="preserve"> </w:t>
      </w:r>
      <w:r w:rsidR="009D67F8" w:rsidRPr="00C47F74">
        <w:rPr>
          <w:rFonts w:ascii="Arial" w:eastAsiaTheme="minorEastAsia" w:hAnsi="Arial" w:cs="Arial"/>
          <w:sz w:val="22"/>
          <w:szCs w:val="22"/>
        </w:rPr>
        <w:t xml:space="preserve">indicators that </w:t>
      </w:r>
      <w:r w:rsidR="00C47F74" w:rsidRPr="00C47F74">
        <w:rPr>
          <w:rFonts w:ascii="Arial" w:eastAsiaTheme="minorEastAsia" w:hAnsi="Arial" w:cs="Arial"/>
          <w:sz w:val="22"/>
          <w:szCs w:val="22"/>
        </w:rPr>
        <w:t>students</w:t>
      </w:r>
      <w:r w:rsidR="009D67F8" w:rsidRPr="00C47F74">
        <w:rPr>
          <w:rFonts w:ascii="Arial" w:eastAsiaTheme="minorEastAsia" w:hAnsi="Arial" w:cs="Arial"/>
          <w:sz w:val="22"/>
          <w:szCs w:val="22"/>
        </w:rPr>
        <w:t xml:space="preserve"> are</w:t>
      </w:r>
      <w:r w:rsidR="00392D45" w:rsidRPr="00C47F74">
        <w:rPr>
          <w:rFonts w:ascii="Arial" w:eastAsiaTheme="minorEastAsia" w:hAnsi="Arial" w:cs="Arial"/>
          <w:sz w:val="22"/>
          <w:szCs w:val="22"/>
        </w:rPr>
        <w:t xml:space="preserve">, or at risk of developing mental health </w:t>
      </w:r>
      <w:r w:rsidR="005A519F" w:rsidRPr="00C47F74">
        <w:rPr>
          <w:rFonts w:ascii="Arial" w:eastAsiaTheme="minorEastAsia" w:hAnsi="Arial" w:cs="Arial"/>
          <w:sz w:val="22"/>
          <w:szCs w:val="22"/>
        </w:rPr>
        <w:t xml:space="preserve">issues.  </w:t>
      </w:r>
    </w:p>
    <w:p w14:paraId="54F6CE90" w14:textId="77777777" w:rsidR="00A77F46" w:rsidRPr="006D4418" w:rsidRDefault="00A77F46" w:rsidP="00F755B9">
      <w:pPr>
        <w:numPr>
          <w:ilvl w:val="0"/>
          <w:numId w:val="22"/>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73FA3B" w14:textId="3F3DA229" w:rsidR="00183851" w:rsidRPr="00C47F74" w:rsidRDefault="00A77F46" w:rsidP="00C47F74">
      <w:pPr>
        <w:numPr>
          <w:ilvl w:val="0"/>
          <w:numId w:val="22"/>
        </w:numPr>
        <w:rPr>
          <w:rFonts w:ascii="Arial" w:hAnsi="Arial" w:cs="Arial"/>
          <w:sz w:val="22"/>
          <w:szCs w:val="22"/>
        </w:rPr>
      </w:pPr>
      <w:r w:rsidRPr="170DEFEA">
        <w:rPr>
          <w:rFonts w:ascii="Arial" w:eastAsiaTheme="minorEastAsia" w:hAnsi="Arial" w:cs="Arial"/>
          <w:sz w:val="22"/>
          <w:szCs w:val="22"/>
        </w:rPr>
        <w:t xml:space="preserve">Be aware of the indicators of abuse and neglect so that they </w:t>
      </w:r>
      <w:r w:rsidR="00EE1331" w:rsidRPr="170DEFEA">
        <w:rPr>
          <w:rFonts w:ascii="Arial" w:eastAsiaTheme="minorEastAsia" w:hAnsi="Arial" w:cs="Arial"/>
          <w:sz w:val="22"/>
          <w:szCs w:val="22"/>
        </w:rPr>
        <w:t>can</w:t>
      </w:r>
      <w:r w:rsidRPr="170DEFEA">
        <w:rPr>
          <w:rFonts w:ascii="Arial" w:eastAsiaTheme="minorEastAsia" w:hAnsi="Arial" w:cs="Arial"/>
          <w:sz w:val="22"/>
          <w:szCs w:val="22"/>
        </w:rPr>
        <w:t xml:space="preserve"> identify cases of children</w:t>
      </w:r>
      <w:r w:rsidR="00C47F74" w:rsidRPr="170DEFEA">
        <w:rPr>
          <w:rFonts w:ascii="Arial" w:eastAsiaTheme="minorEastAsia" w:hAnsi="Arial" w:cs="Arial"/>
          <w:sz w:val="22"/>
          <w:szCs w:val="22"/>
        </w:rPr>
        <w:t xml:space="preserve"> or young people</w:t>
      </w:r>
      <w:r w:rsidRPr="170DEFEA">
        <w:rPr>
          <w:rFonts w:ascii="Arial" w:eastAsiaTheme="minorEastAsia" w:hAnsi="Arial" w:cs="Arial"/>
          <w:sz w:val="22"/>
          <w:szCs w:val="22"/>
        </w:rPr>
        <w:t xml:space="preserve"> who may </w:t>
      </w:r>
      <w:r w:rsidR="007437C2" w:rsidRPr="170DEFEA">
        <w:rPr>
          <w:rFonts w:ascii="Arial" w:eastAsiaTheme="minorEastAsia" w:hAnsi="Arial" w:cs="Arial"/>
          <w:sz w:val="22"/>
          <w:szCs w:val="22"/>
        </w:rPr>
        <w:t>need</w:t>
      </w:r>
      <w:r w:rsidRPr="170DEFEA">
        <w:rPr>
          <w:rFonts w:ascii="Arial" w:eastAsiaTheme="minorEastAsia" w:hAnsi="Arial" w:cs="Arial"/>
          <w:sz w:val="22"/>
          <w:szCs w:val="22"/>
        </w:rPr>
        <w:t xml:space="preserve"> help or protectio</w:t>
      </w:r>
      <w:r w:rsidR="00183851" w:rsidRPr="170DEFEA">
        <w:rPr>
          <w:rFonts w:ascii="Arial" w:eastAsiaTheme="minorEastAsia" w:hAnsi="Arial" w:cs="Arial"/>
          <w:sz w:val="22"/>
          <w:szCs w:val="22"/>
        </w:rPr>
        <w:t>n.</w:t>
      </w:r>
    </w:p>
    <w:p w14:paraId="04A46744" w14:textId="78EDF84E" w:rsidR="170DEFEA" w:rsidRDefault="170DEFEA" w:rsidP="170DEFEA">
      <w:pPr>
        <w:pStyle w:val="NoSpacing"/>
        <w:rPr>
          <w:rFonts w:ascii="Arial" w:hAnsi="Arial" w:cs="Arial"/>
          <w:b/>
          <w:bCs/>
          <w:sz w:val="24"/>
          <w:szCs w:val="24"/>
        </w:rPr>
      </w:pPr>
    </w:p>
    <w:p w14:paraId="138BCB72" w14:textId="3788B7A3" w:rsidR="170DEFEA" w:rsidRDefault="170DEFEA" w:rsidP="170DEFEA">
      <w:pPr>
        <w:pStyle w:val="NoSpacing"/>
        <w:rPr>
          <w:rFonts w:ascii="Arial" w:hAnsi="Arial" w:cs="Arial"/>
          <w:b/>
          <w:bCs/>
          <w:sz w:val="24"/>
          <w:szCs w:val="24"/>
        </w:rPr>
      </w:pPr>
    </w:p>
    <w:p w14:paraId="20EA23D2" w14:textId="5ADDE02B" w:rsidR="170DEFEA" w:rsidRDefault="170DEFEA" w:rsidP="170DEFEA">
      <w:pPr>
        <w:pStyle w:val="NoSpacing"/>
        <w:rPr>
          <w:rFonts w:ascii="Arial" w:hAnsi="Arial" w:cs="Arial"/>
          <w:b/>
          <w:bCs/>
          <w:sz w:val="24"/>
          <w:szCs w:val="24"/>
        </w:rPr>
      </w:pPr>
    </w:p>
    <w:p w14:paraId="4A93DA73" w14:textId="07F751AB" w:rsidR="00064D93" w:rsidRDefault="0077010B" w:rsidP="00DD78F4">
      <w:pPr>
        <w:pStyle w:val="NoSpacing"/>
        <w:rPr>
          <w:rFonts w:ascii="Arial" w:hAnsi="Arial" w:cs="Arial"/>
          <w:b/>
          <w:sz w:val="24"/>
          <w:szCs w:val="24"/>
        </w:rPr>
      </w:pPr>
      <w:r>
        <w:rPr>
          <w:rFonts w:ascii="Arial" w:hAnsi="Arial" w:cs="Arial"/>
          <w:b/>
          <w:sz w:val="24"/>
          <w:szCs w:val="24"/>
        </w:rPr>
        <w:t xml:space="preserve">6.3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33F8A47F" w:rsidR="001246C9" w:rsidRPr="00C47F74" w:rsidRDefault="001246C9" w:rsidP="00183851">
      <w:pPr>
        <w:pStyle w:val="NoSpacing"/>
        <w:rPr>
          <w:rFonts w:ascii="Arial" w:hAnsi="Arial" w:cs="Arial"/>
          <w:b/>
          <w:sz w:val="24"/>
        </w:rPr>
      </w:pPr>
      <w:r w:rsidRPr="00C47F74">
        <w:rPr>
          <w:rFonts w:ascii="Arial" w:hAnsi="Arial" w:cs="Arial"/>
          <w:b/>
        </w:rPr>
        <w:t>Children and young people (</w:t>
      </w:r>
      <w:r w:rsidR="00C47F74" w:rsidRPr="00C47F74">
        <w:rPr>
          <w:rFonts w:ascii="Arial" w:hAnsi="Arial" w:cs="Arial"/>
          <w:b/>
        </w:rPr>
        <w:t>students</w:t>
      </w:r>
      <w:r w:rsidRPr="00C47F74">
        <w:rPr>
          <w:rFonts w:ascii="Arial" w:hAnsi="Arial" w:cs="Arial"/>
          <w:b/>
        </w:rPr>
        <w:t xml:space="preserve">) have a </w:t>
      </w:r>
      <w:r w:rsidR="00FF19EF" w:rsidRPr="00C47F74">
        <w:rPr>
          <w:rFonts w:ascii="Arial" w:hAnsi="Arial" w:cs="Arial"/>
          <w:b/>
        </w:rPr>
        <w:t>right</w:t>
      </w:r>
      <w:r w:rsidR="00FF19EF" w:rsidRPr="00C47F74">
        <w:rPr>
          <w:rFonts w:ascii="Arial" w:hAnsi="Arial" w:cs="Arial"/>
        </w:rPr>
        <w:t xml:space="preserve"> </w:t>
      </w:r>
      <w:r w:rsidRPr="00C47F74">
        <w:rPr>
          <w:rFonts w:ascii="Arial" w:hAnsi="Arial" w:cs="Arial"/>
          <w:b/>
        </w:rPr>
        <w:t>to:</w:t>
      </w:r>
    </w:p>
    <w:p w14:paraId="690AE8EA" w14:textId="0E56ED14" w:rsidR="002E7A61" w:rsidRPr="00C47F74" w:rsidRDefault="00E65BD1" w:rsidP="00624D8D">
      <w:pPr>
        <w:pStyle w:val="NoSpacing"/>
        <w:numPr>
          <w:ilvl w:val="0"/>
          <w:numId w:val="48"/>
        </w:numPr>
        <w:rPr>
          <w:rFonts w:ascii="Arial" w:eastAsia="Times New Roman" w:hAnsi="Arial" w:cs="Arial"/>
          <w:lang w:eastAsia="en-GB"/>
        </w:rPr>
      </w:pPr>
      <w:r w:rsidRPr="00C47F74">
        <w:rPr>
          <w:rFonts w:ascii="Arial" w:eastAsia="Times New Roman" w:hAnsi="Arial" w:cs="Arial"/>
          <w:lang w:eastAsia="en-GB"/>
        </w:rPr>
        <w:t>Feel</w:t>
      </w:r>
      <w:r w:rsidR="002E7A61" w:rsidRPr="00C47F74">
        <w:rPr>
          <w:rFonts w:ascii="Arial" w:eastAsia="Times New Roman" w:hAnsi="Arial" w:cs="Arial"/>
          <w:lang w:eastAsia="en-GB"/>
        </w:rPr>
        <w:t xml:space="preserve"> safe</w:t>
      </w:r>
      <w:r w:rsidR="001279F3" w:rsidRPr="00C47F74">
        <w:rPr>
          <w:rFonts w:ascii="Arial" w:eastAsia="Times New Roman" w:hAnsi="Arial" w:cs="Arial"/>
          <w:lang w:eastAsia="en-GB"/>
        </w:rPr>
        <w:t xml:space="preserve">, </w:t>
      </w:r>
      <w:r w:rsidR="001F5036" w:rsidRPr="00C47F74">
        <w:rPr>
          <w:rFonts w:ascii="Arial" w:eastAsia="Times New Roman" w:hAnsi="Arial" w:cs="Arial"/>
          <w:lang w:eastAsia="en-GB"/>
        </w:rPr>
        <w:t xml:space="preserve">be </w:t>
      </w:r>
      <w:r w:rsidR="002E7A61" w:rsidRPr="00C47F74">
        <w:rPr>
          <w:rFonts w:ascii="Arial" w:eastAsia="Times New Roman" w:hAnsi="Arial" w:cs="Arial"/>
          <w:lang w:eastAsia="en-GB"/>
        </w:rPr>
        <w:t xml:space="preserve">listened </w:t>
      </w:r>
      <w:r w:rsidR="000B7F6A" w:rsidRPr="00C47F74">
        <w:rPr>
          <w:rFonts w:ascii="Arial" w:eastAsia="Times New Roman" w:hAnsi="Arial" w:cs="Arial"/>
          <w:lang w:eastAsia="en-GB"/>
        </w:rPr>
        <w:t>to,</w:t>
      </w:r>
      <w:r w:rsidR="001279F3" w:rsidRPr="00C47F74">
        <w:rPr>
          <w:rFonts w:ascii="Arial" w:eastAsia="Times New Roman" w:hAnsi="Arial" w:cs="Arial"/>
          <w:lang w:eastAsia="en-GB"/>
        </w:rPr>
        <w:t xml:space="preserve"> and </w:t>
      </w:r>
      <w:r w:rsidR="000B7F6A" w:rsidRPr="00C47F74">
        <w:rPr>
          <w:rFonts w:ascii="Arial" w:eastAsia="Times New Roman" w:hAnsi="Arial" w:cs="Arial"/>
          <w:lang w:eastAsia="en-GB"/>
        </w:rPr>
        <w:t xml:space="preserve">have their wishes and feelings </w:t>
      </w:r>
      <w:proofErr w:type="gramStart"/>
      <w:r w:rsidR="000B7F6A" w:rsidRPr="00C47F74">
        <w:rPr>
          <w:rFonts w:ascii="Arial" w:eastAsia="Times New Roman" w:hAnsi="Arial" w:cs="Arial"/>
          <w:lang w:eastAsia="en-GB"/>
        </w:rPr>
        <w:t>taken into account</w:t>
      </w:r>
      <w:proofErr w:type="gramEnd"/>
      <w:r w:rsidR="001F5036" w:rsidRPr="00C47F74">
        <w:rPr>
          <w:rFonts w:ascii="Arial" w:eastAsia="Times New Roman" w:hAnsi="Arial" w:cs="Arial"/>
          <w:lang w:eastAsia="en-GB"/>
        </w:rPr>
        <w:t>.</w:t>
      </w:r>
    </w:p>
    <w:p w14:paraId="48FEA126" w14:textId="2C99AE97" w:rsidR="00DD78F4" w:rsidRDefault="00601955" w:rsidP="5F739D72">
      <w:pPr>
        <w:pStyle w:val="NoSpacing"/>
        <w:numPr>
          <w:ilvl w:val="0"/>
          <w:numId w:val="48"/>
        </w:numPr>
        <w:rPr>
          <w:rFonts w:ascii="Arial" w:hAnsi="Arial" w:cs="Arial"/>
          <w:b/>
          <w:bCs/>
          <w:sz w:val="24"/>
          <w:szCs w:val="24"/>
        </w:rPr>
      </w:pPr>
      <w:r w:rsidRPr="5F739D72">
        <w:rPr>
          <w:rFonts w:ascii="Arial" w:eastAsia="Times New Roman" w:hAnsi="Arial" w:cs="Arial"/>
          <w:lang w:eastAsia="en-GB"/>
        </w:rPr>
        <w:t>Contribute</w:t>
      </w:r>
      <w:r w:rsidR="001246C9" w:rsidRPr="5F739D72">
        <w:rPr>
          <w:rFonts w:ascii="Arial" w:eastAsia="Times New Roman" w:hAnsi="Arial" w:cs="Arial"/>
          <w:lang w:eastAsia="en-GB"/>
        </w:rPr>
        <w:t xml:space="preserve"> to the development of </w:t>
      </w:r>
      <w:r w:rsidR="5E102AF8" w:rsidRPr="5F739D72">
        <w:rPr>
          <w:rFonts w:ascii="Arial" w:hAnsi="Arial" w:cs="Arial"/>
        </w:rPr>
        <w:t>LOTM</w:t>
      </w:r>
      <w:r w:rsidRPr="5F739D72">
        <w:rPr>
          <w:rFonts w:ascii="Arial" w:eastAsia="Times New Roman" w:hAnsi="Arial" w:cs="Arial"/>
          <w:lang w:eastAsia="en-GB"/>
        </w:rPr>
        <w:t xml:space="preserve"> safeguarding</w:t>
      </w:r>
      <w:r w:rsidR="00D506F1" w:rsidRPr="5F739D72">
        <w:rPr>
          <w:rFonts w:ascii="Arial" w:eastAsia="Times New Roman" w:hAnsi="Arial" w:cs="Arial"/>
          <w:lang w:eastAsia="en-GB"/>
        </w:rPr>
        <w:t xml:space="preserve"> policies</w:t>
      </w:r>
      <w:r w:rsidR="001F5036" w:rsidRPr="5F739D72">
        <w:rPr>
          <w:rFonts w:ascii="Arial" w:eastAsia="Times New Roman" w:hAnsi="Arial" w:cs="Arial"/>
          <w:lang w:eastAsia="en-GB"/>
        </w:rPr>
        <w:t>.</w:t>
      </w:r>
    </w:p>
    <w:p w14:paraId="6B78F862" w14:textId="495C9608" w:rsidR="00601955" w:rsidRDefault="006D4418" w:rsidP="00624D8D">
      <w:pPr>
        <w:numPr>
          <w:ilvl w:val="0"/>
          <w:numId w:val="48"/>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5C99A6DC" w:rsidR="00532093" w:rsidRDefault="006D4418" w:rsidP="00624D8D">
      <w:pPr>
        <w:numPr>
          <w:ilvl w:val="0"/>
          <w:numId w:val="48"/>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14:paraId="55ECE0C1" w14:textId="77777777" w:rsidR="00AB1F4E" w:rsidRPr="00601955" w:rsidRDefault="00AB1F4E" w:rsidP="000D633B">
      <w:pPr>
        <w:rPr>
          <w:rFonts w:ascii="Arial" w:hAnsi="Arial" w:cs="Arial"/>
          <w:sz w:val="22"/>
          <w:szCs w:val="22"/>
          <w:lang w:val="en-GB"/>
        </w:rPr>
      </w:pPr>
    </w:p>
    <w:p w14:paraId="0E9D32B2" w14:textId="542D2557" w:rsidR="00064D93" w:rsidRDefault="00635C9A" w:rsidP="00624D8D">
      <w:pPr>
        <w:pStyle w:val="NoSpacing"/>
        <w:numPr>
          <w:ilvl w:val="1"/>
          <w:numId w:val="49"/>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14:paraId="4D76AD2B" w14:textId="77777777" w:rsidR="001F5036" w:rsidRDefault="001F5036" w:rsidP="001F5036">
      <w:pPr>
        <w:pStyle w:val="NoSpacing"/>
        <w:rPr>
          <w:rFonts w:ascii="Arial" w:hAnsi="Arial" w:cs="Arial"/>
          <w:b/>
          <w:szCs w:val="24"/>
        </w:rPr>
      </w:pPr>
    </w:p>
    <w:p w14:paraId="48710995" w14:textId="169E2ED0"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38363279" w14:textId="5644A93C" w:rsidR="00EE1331" w:rsidRDefault="00FF19EF" w:rsidP="00F755B9">
      <w:pPr>
        <w:pStyle w:val="NoSpacing"/>
        <w:numPr>
          <w:ilvl w:val="0"/>
          <w:numId w:val="23"/>
        </w:numPr>
        <w:ind w:left="720"/>
        <w:rPr>
          <w:rFonts w:ascii="Arial" w:eastAsia="Times New Roman" w:hAnsi="Arial" w:cs="Arial"/>
          <w:lang w:eastAsia="en-GB"/>
        </w:rPr>
      </w:pPr>
      <w:r w:rsidRPr="5F739D72">
        <w:rPr>
          <w:rFonts w:ascii="Arial" w:eastAsia="Times New Roman" w:hAnsi="Arial" w:cs="Arial"/>
          <w:lang w:eastAsia="en-GB"/>
        </w:rPr>
        <w:t xml:space="preserve">Understand and adhere </w:t>
      </w:r>
      <w:r w:rsidR="00601955" w:rsidRPr="5F739D72">
        <w:rPr>
          <w:rFonts w:ascii="Arial" w:eastAsia="Times New Roman" w:hAnsi="Arial" w:cs="Arial"/>
          <w:lang w:eastAsia="en-GB"/>
        </w:rPr>
        <w:t xml:space="preserve">the relevant </w:t>
      </w:r>
      <w:r w:rsidR="5E102AF8" w:rsidRPr="5F739D72">
        <w:rPr>
          <w:rFonts w:ascii="Arial" w:hAnsi="Arial" w:cs="Arial"/>
        </w:rPr>
        <w:t>LOTM</w:t>
      </w:r>
      <w:r w:rsidR="00EE1331" w:rsidRPr="5F739D72">
        <w:rPr>
          <w:rFonts w:ascii="Arial" w:eastAsia="Times New Roman" w:hAnsi="Arial" w:cs="Arial"/>
          <w:lang w:eastAsia="en-GB"/>
        </w:rPr>
        <w:t xml:space="preserve"> </w:t>
      </w:r>
      <w:r w:rsidR="00601955" w:rsidRPr="5F739D72">
        <w:rPr>
          <w:rFonts w:ascii="Arial" w:eastAsia="Times New Roman" w:hAnsi="Arial" w:cs="Arial"/>
          <w:lang w:eastAsia="en-GB"/>
        </w:rPr>
        <w:t>policies and proc</w:t>
      </w:r>
      <w:r w:rsidRPr="5F739D72">
        <w:rPr>
          <w:rFonts w:ascii="Arial" w:eastAsia="Times New Roman" w:hAnsi="Arial" w:cs="Arial"/>
          <w:lang w:eastAsia="en-GB"/>
        </w:rPr>
        <w:t>edures</w:t>
      </w:r>
      <w:r w:rsidR="006D4418" w:rsidRPr="5F739D72">
        <w:rPr>
          <w:rFonts w:ascii="Arial" w:eastAsia="Times New Roman" w:hAnsi="Arial" w:cs="Arial"/>
          <w:lang w:eastAsia="en-GB"/>
        </w:rPr>
        <w:t>.</w:t>
      </w:r>
      <w:r w:rsidR="00601955" w:rsidRPr="5F739D72">
        <w:rPr>
          <w:rFonts w:ascii="Arial" w:eastAsia="Times New Roman" w:hAnsi="Arial" w:cs="Arial"/>
          <w:b/>
          <w:bCs/>
          <w:lang w:eastAsia="en-GB"/>
        </w:rPr>
        <w:t xml:space="preserve"> </w:t>
      </w:r>
    </w:p>
    <w:p w14:paraId="39F9A908" w14:textId="1274BD9A" w:rsidR="00EE1331" w:rsidRDefault="00FF19EF" w:rsidP="00F755B9">
      <w:pPr>
        <w:pStyle w:val="NoSpacing"/>
        <w:numPr>
          <w:ilvl w:val="0"/>
          <w:numId w:val="23"/>
        </w:numPr>
        <w:ind w:left="720"/>
        <w:rPr>
          <w:rFonts w:ascii="Arial" w:eastAsia="Times New Roman" w:hAnsi="Arial" w:cs="Arial"/>
          <w:lang w:eastAsia="en-GB"/>
        </w:rPr>
      </w:pPr>
      <w:r w:rsidRPr="5F739D72">
        <w:rPr>
          <w:rFonts w:ascii="Arial" w:eastAsia="Times New Roman" w:hAnsi="Arial" w:cs="Arial"/>
          <w:lang w:eastAsia="en-GB"/>
        </w:rPr>
        <w:t>Talk to their children about sa</w:t>
      </w:r>
      <w:r w:rsidR="00601955" w:rsidRPr="5F739D72">
        <w:rPr>
          <w:rFonts w:ascii="Arial" w:eastAsia="Times New Roman" w:hAnsi="Arial" w:cs="Arial"/>
          <w:lang w:eastAsia="en-GB"/>
        </w:rPr>
        <w:t>feguarding issues</w:t>
      </w:r>
      <w:r w:rsidR="00DD78F4" w:rsidRPr="5F739D72">
        <w:rPr>
          <w:rFonts w:ascii="Arial" w:eastAsia="Times New Roman" w:hAnsi="Arial" w:cs="Arial"/>
          <w:lang w:eastAsia="en-GB"/>
        </w:rPr>
        <w:t xml:space="preserve"> with their children</w:t>
      </w:r>
      <w:r w:rsidRPr="5F739D72">
        <w:rPr>
          <w:rFonts w:ascii="Arial" w:eastAsia="Times New Roman" w:hAnsi="Arial" w:cs="Arial"/>
          <w:lang w:eastAsia="en-GB"/>
        </w:rPr>
        <w:t xml:space="preserve"> </w:t>
      </w:r>
      <w:r w:rsidR="00EB62D0" w:rsidRPr="5F739D72">
        <w:rPr>
          <w:rFonts w:ascii="Arial" w:eastAsia="Times New Roman" w:hAnsi="Arial" w:cs="Arial"/>
          <w:lang w:eastAsia="en-GB"/>
        </w:rPr>
        <w:t>and</w:t>
      </w:r>
      <w:r w:rsidRPr="5F739D72">
        <w:rPr>
          <w:rFonts w:ascii="Arial" w:eastAsia="Times New Roman" w:hAnsi="Arial" w:cs="Arial"/>
          <w:lang w:eastAsia="en-GB"/>
        </w:rPr>
        <w:t xml:space="preserve"> </w:t>
      </w:r>
      <w:r w:rsidR="00DD78F4" w:rsidRPr="5F739D72">
        <w:rPr>
          <w:rFonts w:ascii="Arial" w:eastAsia="Times New Roman" w:hAnsi="Arial" w:cs="Arial"/>
          <w:lang w:eastAsia="en-GB"/>
        </w:rPr>
        <w:t>support</w:t>
      </w:r>
      <w:r w:rsidR="00601955" w:rsidRPr="5F739D72">
        <w:rPr>
          <w:rFonts w:ascii="Arial" w:eastAsia="Times New Roman" w:hAnsi="Arial" w:cs="Arial"/>
          <w:lang w:eastAsia="en-GB"/>
        </w:rPr>
        <w:t xml:space="preserve"> </w:t>
      </w:r>
      <w:r w:rsidR="5E102AF8" w:rsidRPr="5F739D72">
        <w:rPr>
          <w:rFonts w:ascii="Arial" w:eastAsia="Times New Roman" w:hAnsi="Arial" w:cs="Arial"/>
          <w:lang w:eastAsia="en-GB"/>
        </w:rPr>
        <w:t>LOTM</w:t>
      </w:r>
      <w:r w:rsidR="00601955" w:rsidRPr="5F739D72">
        <w:rPr>
          <w:rFonts w:ascii="Arial" w:eastAsia="Times New Roman" w:hAnsi="Arial" w:cs="Arial"/>
          <w:color w:val="009EFF"/>
          <w:lang w:eastAsia="en-GB"/>
        </w:rPr>
        <w:t xml:space="preserve"> </w:t>
      </w:r>
      <w:r w:rsidR="00601955" w:rsidRPr="5F739D72">
        <w:rPr>
          <w:rFonts w:ascii="Arial" w:eastAsia="Times New Roman" w:hAnsi="Arial" w:cs="Arial"/>
          <w:lang w:eastAsia="en-GB"/>
        </w:rPr>
        <w:t>in their safeguarding</w:t>
      </w:r>
      <w:r w:rsidR="00DD78F4" w:rsidRPr="5F739D72">
        <w:rPr>
          <w:rFonts w:ascii="Arial" w:eastAsia="Times New Roman" w:hAnsi="Arial" w:cs="Arial"/>
          <w:lang w:eastAsia="en-GB"/>
        </w:rPr>
        <w:t xml:space="preserve"> approaches</w:t>
      </w:r>
      <w:r w:rsidR="006D4418" w:rsidRPr="5F739D72">
        <w:rPr>
          <w:rFonts w:ascii="Arial" w:eastAsia="Times New Roman" w:hAnsi="Arial" w:cs="Arial"/>
          <w:lang w:eastAsia="en-GB"/>
        </w:rPr>
        <w:t>.</w:t>
      </w:r>
    </w:p>
    <w:p w14:paraId="5B59E150" w14:textId="7954FBE0" w:rsidR="007437C2" w:rsidRPr="00D87E91" w:rsidRDefault="00601955" w:rsidP="007437C2">
      <w:pPr>
        <w:pStyle w:val="NoSpacing"/>
        <w:numPr>
          <w:ilvl w:val="0"/>
          <w:numId w:val="23"/>
        </w:numPr>
        <w:ind w:left="720"/>
        <w:rPr>
          <w:rFonts w:ascii="Arial" w:eastAsia="Times New Roman" w:hAnsi="Arial" w:cs="Arial"/>
          <w:lang w:eastAsia="en-GB"/>
        </w:rPr>
      </w:pPr>
      <w:r w:rsidRPr="5F739D72">
        <w:rPr>
          <w:rFonts w:ascii="Arial" w:hAnsi="Arial" w:cs="Arial"/>
        </w:rPr>
        <w:t>Identify behaviour</w:t>
      </w:r>
      <w:r w:rsidR="00FF19EF" w:rsidRPr="5F739D72">
        <w:rPr>
          <w:rFonts w:ascii="Arial" w:hAnsi="Arial" w:cs="Arial"/>
        </w:rPr>
        <w:t>s</w:t>
      </w:r>
      <w:r w:rsidRPr="5F739D72">
        <w:rPr>
          <w:rFonts w:ascii="Arial" w:hAnsi="Arial" w:cs="Arial"/>
        </w:rPr>
        <w:t xml:space="preserve"> which could indicate that their child is at risk of harm</w:t>
      </w:r>
      <w:r w:rsidR="004A6669" w:rsidRPr="5F739D72">
        <w:rPr>
          <w:rFonts w:ascii="Arial" w:hAnsi="Arial" w:cs="Arial"/>
        </w:rPr>
        <w:t xml:space="preserve"> including online </w:t>
      </w:r>
      <w:r w:rsidR="006D4418" w:rsidRPr="5F739D72">
        <w:rPr>
          <w:rFonts w:ascii="Arial" w:hAnsi="Arial" w:cs="Arial"/>
        </w:rPr>
        <w:t xml:space="preserve">and </w:t>
      </w:r>
      <w:r w:rsidR="004A6669" w:rsidRPr="5F739D72">
        <w:rPr>
          <w:rFonts w:ascii="Arial" w:eastAsia="Times New Roman" w:hAnsi="Arial" w:cs="Arial"/>
          <w:lang w:eastAsia="en-GB"/>
        </w:rPr>
        <w:t>s</w:t>
      </w:r>
      <w:r w:rsidRPr="5F739D72">
        <w:rPr>
          <w:rFonts w:ascii="Arial" w:eastAsia="Times New Roman" w:hAnsi="Arial" w:cs="Arial"/>
          <w:lang w:eastAsia="en-GB"/>
        </w:rPr>
        <w:t xml:space="preserve">eek help and support from the </w:t>
      </w:r>
      <w:r w:rsidR="5E102AF8" w:rsidRPr="5F739D72">
        <w:rPr>
          <w:rFonts w:ascii="Arial" w:hAnsi="Arial" w:cs="Arial"/>
        </w:rPr>
        <w:t>LOTM</w:t>
      </w:r>
      <w:r w:rsidRPr="5F739D72">
        <w:rPr>
          <w:rFonts w:ascii="Arial" w:eastAsia="Times New Roman" w:hAnsi="Arial" w:cs="Arial"/>
          <w:lang w:eastAsia="en-GB"/>
        </w:rPr>
        <w:t xml:space="preserve"> or other agencies</w:t>
      </w:r>
      <w:r w:rsidR="004A6669" w:rsidRPr="5F739D72">
        <w:rPr>
          <w:rFonts w:ascii="Arial" w:eastAsia="Times New Roman" w:hAnsi="Arial" w:cs="Arial"/>
          <w:lang w:eastAsia="en-GB"/>
        </w:rPr>
        <w:t xml:space="preserve">. </w:t>
      </w:r>
    </w:p>
    <w:p w14:paraId="740AE483" w14:textId="77777777" w:rsidR="00DC5F29" w:rsidRPr="007220D4" w:rsidRDefault="00DC5F29" w:rsidP="007220D4">
      <w:pPr>
        <w:ind w:left="720"/>
        <w:rPr>
          <w:rFonts w:ascii="Arial" w:hAnsi="Arial" w:cs="Arial"/>
          <w:b/>
          <w:sz w:val="28"/>
          <w:szCs w:val="24"/>
          <w:lang w:val="en-GB"/>
        </w:rPr>
      </w:pPr>
    </w:p>
    <w:p w14:paraId="60ED7BB6" w14:textId="5D9A3671" w:rsidR="00010746" w:rsidRPr="000C1E36" w:rsidRDefault="00F636BB" w:rsidP="007220D4">
      <w:pPr>
        <w:numPr>
          <w:ilvl w:val="0"/>
          <w:numId w:val="43"/>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11AFD45B" w14:textId="77777777" w:rsidR="00010746" w:rsidRPr="007157DF" w:rsidRDefault="00010746" w:rsidP="00010746">
      <w:pPr>
        <w:rPr>
          <w:rFonts w:ascii="Arial" w:hAnsi="Arial" w:cs="Arial"/>
          <w:b/>
          <w:i/>
          <w:sz w:val="24"/>
          <w:lang w:val="en-GB"/>
        </w:rPr>
      </w:pPr>
    </w:p>
    <w:p w14:paraId="32BAE9D9" w14:textId="6D833935" w:rsidR="00221257" w:rsidRDefault="00010746" w:rsidP="00F755B9">
      <w:pPr>
        <w:numPr>
          <w:ilvl w:val="0"/>
          <w:numId w:val="24"/>
        </w:numPr>
        <w:ind w:left="709" w:hanging="425"/>
        <w:rPr>
          <w:rFonts w:ascii="Arial" w:hAnsi="Arial" w:cs="Arial"/>
          <w:sz w:val="22"/>
          <w:szCs w:val="22"/>
          <w:lang w:val="en-GB"/>
        </w:rPr>
      </w:pPr>
      <w:r w:rsidRPr="5F739D72">
        <w:rPr>
          <w:rFonts w:ascii="Arial" w:hAnsi="Arial" w:cs="Arial"/>
          <w:sz w:val="22"/>
          <w:szCs w:val="22"/>
          <w:lang w:val="en-GB"/>
        </w:rPr>
        <w:t xml:space="preserve">All staff </w:t>
      </w:r>
      <w:r w:rsidR="00C47F74" w:rsidRPr="5F739D72">
        <w:rPr>
          <w:rFonts w:ascii="Arial" w:hAnsi="Arial" w:cs="Arial"/>
          <w:sz w:val="22"/>
          <w:szCs w:val="22"/>
          <w:lang w:val="en-GB"/>
        </w:rPr>
        <w:t xml:space="preserve">at </w:t>
      </w:r>
      <w:r w:rsidR="5E102AF8" w:rsidRPr="5F739D72">
        <w:rPr>
          <w:rFonts w:ascii="Arial" w:hAnsi="Arial" w:cs="Arial"/>
          <w:sz w:val="22"/>
          <w:szCs w:val="22"/>
          <w:lang w:val="en-GB"/>
        </w:rPr>
        <w:t>LOTM</w:t>
      </w:r>
      <w:r w:rsidRPr="5F739D72">
        <w:rPr>
          <w:rFonts w:ascii="Arial" w:hAnsi="Arial" w:cs="Arial"/>
          <w:color w:val="009EFF"/>
          <w:sz w:val="22"/>
          <w:szCs w:val="22"/>
          <w:lang w:val="en-GB"/>
        </w:rPr>
        <w:t xml:space="preserve"> </w:t>
      </w:r>
      <w:r w:rsidR="00380D3F" w:rsidRPr="5F739D72">
        <w:rPr>
          <w:rFonts w:ascii="Arial" w:hAnsi="Arial" w:cs="Arial"/>
          <w:sz w:val="22"/>
          <w:szCs w:val="22"/>
          <w:lang w:val="en-GB"/>
        </w:rPr>
        <w:t>are made</w:t>
      </w:r>
      <w:r w:rsidRPr="5F739D72">
        <w:rPr>
          <w:rFonts w:ascii="Arial" w:hAnsi="Arial" w:cs="Arial"/>
          <w:sz w:val="22"/>
          <w:szCs w:val="22"/>
          <w:lang w:val="en-GB"/>
        </w:rPr>
        <w:t xml:space="preserve"> aware of the definitions and </w:t>
      </w:r>
      <w:r w:rsidR="006D4418" w:rsidRPr="5F739D72">
        <w:rPr>
          <w:rFonts w:ascii="Arial" w:hAnsi="Arial" w:cs="Arial"/>
          <w:sz w:val="22"/>
          <w:szCs w:val="22"/>
          <w:lang w:val="en-GB"/>
        </w:rPr>
        <w:t>indicators of abuse and neglect</w:t>
      </w:r>
      <w:r w:rsidR="00674F64" w:rsidRPr="5F739D72">
        <w:rPr>
          <w:rFonts w:ascii="Arial" w:hAnsi="Arial" w:cs="Arial"/>
          <w:sz w:val="22"/>
          <w:szCs w:val="22"/>
          <w:lang w:val="en-GB"/>
        </w:rPr>
        <w:t xml:space="preserve"> as identified </w:t>
      </w:r>
      <w:r w:rsidR="004E4E55" w:rsidRPr="5F739D72">
        <w:rPr>
          <w:rFonts w:ascii="Arial" w:hAnsi="Arial" w:cs="Arial"/>
          <w:sz w:val="22"/>
          <w:szCs w:val="22"/>
          <w:lang w:val="en-GB"/>
        </w:rPr>
        <w:t>b</w:t>
      </w:r>
      <w:r w:rsidR="00FB192F" w:rsidRPr="5F739D72">
        <w:rPr>
          <w:rFonts w:ascii="Arial" w:hAnsi="Arial" w:cs="Arial"/>
          <w:sz w:val="22"/>
          <w:szCs w:val="22"/>
          <w:lang w:val="en-GB"/>
        </w:rPr>
        <w:t>y</w:t>
      </w:r>
      <w:r w:rsidR="00674F64" w:rsidRPr="5F739D72">
        <w:rPr>
          <w:rFonts w:ascii="Arial" w:hAnsi="Arial" w:cs="Arial"/>
          <w:sz w:val="22"/>
          <w:szCs w:val="22"/>
          <w:lang w:val="en-GB"/>
        </w:rPr>
        <w:t xml:space="preserve"> Working Together to Safeguard Children (2018) and Keeping Children Safe in Education 2020. </w:t>
      </w:r>
      <w:r w:rsidR="00FB192F" w:rsidRPr="5F739D72">
        <w:rPr>
          <w:rFonts w:ascii="Arial" w:hAnsi="Arial" w:cs="Arial"/>
          <w:sz w:val="22"/>
          <w:szCs w:val="22"/>
          <w:lang w:val="en-GB"/>
        </w:rPr>
        <w:t xml:space="preserve"> This is outlined </w:t>
      </w:r>
      <w:r w:rsidR="00C73DA1" w:rsidRPr="5F739D72">
        <w:rPr>
          <w:rFonts w:ascii="Arial" w:hAnsi="Arial" w:cs="Arial"/>
          <w:sz w:val="22"/>
          <w:szCs w:val="22"/>
          <w:lang w:val="en-GB"/>
        </w:rPr>
        <w:t xml:space="preserve">locally </w:t>
      </w:r>
      <w:r w:rsidR="00FB192F" w:rsidRPr="5F739D72">
        <w:rPr>
          <w:rFonts w:ascii="Arial" w:hAnsi="Arial" w:cs="Arial"/>
          <w:sz w:val="22"/>
          <w:szCs w:val="22"/>
          <w:lang w:val="en-GB"/>
        </w:rPr>
        <w:t xml:space="preserve">within the </w:t>
      </w:r>
      <w:hyperlink r:id="rId25">
        <w:r w:rsidR="3687CF95" w:rsidRPr="5F739D72">
          <w:rPr>
            <w:rStyle w:val="Hyperlink"/>
            <w:rFonts w:ascii="Arial" w:hAnsi="Arial" w:cs="Arial"/>
            <w:sz w:val="22"/>
            <w:szCs w:val="22"/>
            <w:lang w:val="en-GB"/>
          </w:rPr>
          <w:t>Kent Support Levels Guidance</w:t>
        </w:r>
      </w:hyperlink>
      <w:r w:rsidR="3736C00A" w:rsidRPr="5F739D72">
        <w:rPr>
          <w:rFonts w:ascii="Arial" w:hAnsi="Arial" w:cs="Arial"/>
          <w:sz w:val="22"/>
          <w:szCs w:val="22"/>
          <w:lang w:val="en-GB"/>
        </w:rPr>
        <w:t>.</w:t>
      </w:r>
      <w:r w:rsidR="3687CF95" w:rsidRPr="5F739D72">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213D2F2A" w:rsidR="007F438B" w:rsidRPr="00795D1D" w:rsidRDefault="5E102AF8" w:rsidP="00F755B9">
      <w:pPr>
        <w:numPr>
          <w:ilvl w:val="0"/>
          <w:numId w:val="24"/>
        </w:numPr>
        <w:ind w:left="709" w:hanging="425"/>
        <w:rPr>
          <w:rFonts w:ascii="Arial" w:hAnsi="Arial" w:cs="Arial"/>
          <w:sz w:val="22"/>
          <w:szCs w:val="22"/>
          <w:lang w:val="en-GB"/>
        </w:rPr>
      </w:pPr>
      <w:r w:rsidRPr="5F739D72">
        <w:rPr>
          <w:rFonts w:ascii="Arial" w:eastAsia="Arial" w:hAnsi="Arial" w:cs="Arial"/>
          <w:sz w:val="22"/>
          <w:szCs w:val="22"/>
        </w:rPr>
        <w:t>LOTM</w:t>
      </w:r>
      <w:r w:rsidR="00C47F74" w:rsidRPr="5F739D72">
        <w:rPr>
          <w:rFonts w:ascii="Arial" w:eastAsia="Arial" w:hAnsi="Arial" w:cs="Arial"/>
          <w:sz w:val="22"/>
          <w:szCs w:val="22"/>
        </w:rPr>
        <w:t xml:space="preserve"> </w:t>
      </w:r>
      <w:proofErr w:type="spellStart"/>
      <w:r w:rsidR="008123A9" w:rsidRPr="5F739D72">
        <w:rPr>
          <w:rFonts w:ascii="Arial" w:eastAsia="Arial" w:hAnsi="Arial" w:cs="Arial"/>
          <w:sz w:val="22"/>
          <w:szCs w:val="22"/>
        </w:rPr>
        <w:t>recognise</w:t>
      </w:r>
      <w:r w:rsidR="00C47F74" w:rsidRPr="5F739D72">
        <w:rPr>
          <w:rFonts w:ascii="Arial" w:eastAsia="Arial" w:hAnsi="Arial" w:cs="Arial"/>
          <w:sz w:val="22"/>
          <w:szCs w:val="22"/>
        </w:rPr>
        <w:t>s</w:t>
      </w:r>
      <w:proofErr w:type="spellEnd"/>
      <w:r w:rsidR="008123A9" w:rsidRPr="5F739D72">
        <w:rPr>
          <w:rFonts w:ascii="Arial" w:eastAsia="Arial" w:hAnsi="Arial" w:cs="Arial"/>
          <w:sz w:val="22"/>
          <w:szCs w:val="22"/>
        </w:rPr>
        <w:t xml:space="preserve"> that </w:t>
      </w:r>
      <w:r w:rsidR="003E4B38" w:rsidRPr="5F739D72">
        <w:rPr>
          <w:rFonts w:ascii="Arial" w:eastAsia="Arial" w:hAnsi="Arial" w:cs="Arial"/>
          <w:sz w:val="22"/>
          <w:szCs w:val="22"/>
        </w:rPr>
        <w:t>whe</w:t>
      </w:r>
      <w:r w:rsidR="00464436" w:rsidRPr="5F739D72">
        <w:rPr>
          <w:rFonts w:ascii="Arial" w:eastAsia="Arial" w:hAnsi="Arial" w:cs="Arial"/>
          <w:sz w:val="22"/>
          <w:szCs w:val="22"/>
        </w:rPr>
        <w:t xml:space="preserve">n assessing </w:t>
      </w:r>
      <w:r w:rsidR="00FD3C14" w:rsidRPr="5F739D72">
        <w:rPr>
          <w:rFonts w:ascii="Arial" w:eastAsia="Arial" w:hAnsi="Arial" w:cs="Arial"/>
          <w:sz w:val="22"/>
          <w:szCs w:val="22"/>
        </w:rPr>
        <w:t xml:space="preserve">whether a child may be suffering actual or potential harm </w:t>
      </w:r>
      <w:r w:rsidR="008123A9" w:rsidRPr="5F739D72">
        <w:rPr>
          <w:rFonts w:ascii="Arial" w:eastAsia="Arial" w:hAnsi="Arial" w:cs="Arial"/>
          <w:sz w:val="22"/>
          <w:szCs w:val="22"/>
        </w:rPr>
        <w:t>t</w:t>
      </w:r>
      <w:r w:rsidR="00010746" w:rsidRPr="5F739D72">
        <w:rPr>
          <w:rFonts w:ascii="Arial" w:hAnsi="Arial" w:cs="Arial"/>
          <w:sz w:val="22"/>
          <w:szCs w:val="22"/>
          <w:lang w:val="en-GB"/>
        </w:rPr>
        <w:t>here are four categories of abuse:</w:t>
      </w:r>
    </w:p>
    <w:p w14:paraId="3A41B45E" w14:textId="77777777" w:rsidR="00064D93" w:rsidRDefault="00010746" w:rsidP="00F755B9">
      <w:pPr>
        <w:numPr>
          <w:ilvl w:val="1"/>
          <w:numId w:val="24"/>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F755B9">
      <w:pPr>
        <w:numPr>
          <w:ilvl w:val="1"/>
          <w:numId w:val="24"/>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F755B9">
      <w:pPr>
        <w:numPr>
          <w:ilvl w:val="1"/>
          <w:numId w:val="24"/>
        </w:numPr>
        <w:rPr>
          <w:rFonts w:ascii="Arial" w:hAnsi="Arial" w:cs="Arial"/>
          <w:sz w:val="22"/>
          <w:szCs w:val="22"/>
          <w:lang w:val="en-GB"/>
        </w:rPr>
      </w:pPr>
      <w:r w:rsidRPr="00064D93">
        <w:rPr>
          <w:rFonts w:ascii="Arial" w:hAnsi="Arial" w:cs="Arial"/>
          <w:sz w:val="22"/>
          <w:szCs w:val="22"/>
          <w:lang w:val="en-GB"/>
        </w:rPr>
        <w:t xml:space="preserve">Emotional abuse </w:t>
      </w:r>
    </w:p>
    <w:p w14:paraId="04E25986" w14:textId="619BD5AA" w:rsidR="004541B6" w:rsidRPr="00316639" w:rsidRDefault="00010746" w:rsidP="00316639">
      <w:pPr>
        <w:numPr>
          <w:ilvl w:val="1"/>
          <w:numId w:val="24"/>
        </w:numPr>
        <w:rPr>
          <w:rFonts w:ascii="Arial" w:hAnsi="Arial" w:cs="Arial"/>
          <w:sz w:val="22"/>
          <w:szCs w:val="22"/>
          <w:lang w:val="en-GB"/>
        </w:rPr>
      </w:pPr>
      <w:r w:rsidRPr="00064D93">
        <w:rPr>
          <w:rFonts w:ascii="Arial" w:hAnsi="Arial" w:cs="Arial"/>
          <w:sz w:val="22"/>
          <w:szCs w:val="22"/>
          <w:lang w:val="en-GB"/>
        </w:rPr>
        <w:t>Neglect</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F755B9">
      <w:pPr>
        <w:numPr>
          <w:ilvl w:val="0"/>
          <w:numId w:val="24"/>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Pr>
          <w:noProof/>
        </w:rPr>
        <w:drawing>
          <wp:inline distT="0" distB="0" distL="0" distR="0" wp14:anchorId="47D91D41" wp14:editId="1F9536B0">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02CD76C4" w14:textId="77777777" w:rsidR="00F64E96" w:rsidRDefault="00F64E96" w:rsidP="00316639">
      <w:pPr>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lastRenderedPageBreak/>
        <w:t>‘</w:t>
      </w:r>
      <w:r w:rsidRPr="0016631C">
        <w:rPr>
          <w:rFonts w:ascii="Arial" w:hAnsi="Arial" w:cs="Arial"/>
          <w:sz w:val="22"/>
        </w:rPr>
        <w:t>What to do</w:t>
      </w:r>
      <w:r>
        <w:rPr>
          <w:rFonts w:ascii="Arial" w:hAnsi="Arial" w:cs="Arial"/>
          <w:sz w:val="22"/>
        </w:rPr>
        <w:t xml:space="preserve"> if you are worried a child is being abused’ </w:t>
      </w:r>
      <w:proofErr w:type="gramStart"/>
      <w:r>
        <w:rPr>
          <w:rFonts w:ascii="Arial" w:hAnsi="Arial" w:cs="Arial"/>
          <w:sz w:val="22"/>
        </w:rPr>
        <w:t>2015</w:t>
      </w:r>
      <w:proofErr w:type="gramEnd"/>
    </w:p>
    <w:p w14:paraId="7B061938" w14:textId="77777777" w:rsidR="00792B74" w:rsidRDefault="00792B74" w:rsidP="0016631C">
      <w:pPr>
        <w:ind w:left="709"/>
        <w:rPr>
          <w:rFonts w:ascii="Arial" w:hAnsi="Arial" w:cs="Arial"/>
          <w:sz w:val="22"/>
        </w:rPr>
      </w:pPr>
    </w:p>
    <w:p w14:paraId="101AE669" w14:textId="102F7276" w:rsidR="003429BA" w:rsidRDefault="007E5983" w:rsidP="00F755B9">
      <w:pPr>
        <w:numPr>
          <w:ilvl w:val="0"/>
          <w:numId w:val="24"/>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w:t>
      </w:r>
      <w:proofErr w:type="spellStart"/>
      <w:r w:rsidRPr="00FE40F5">
        <w:rPr>
          <w:rFonts w:ascii="Arial" w:hAnsi="Arial" w:cs="Arial"/>
          <w:sz w:val="22"/>
        </w:rPr>
        <w:t>behaviour</w:t>
      </w:r>
      <w:proofErr w:type="spellEnd"/>
      <w:r w:rsidRPr="00FE40F5">
        <w:rPr>
          <w:rFonts w:ascii="Arial" w:hAnsi="Arial" w:cs="Arial"/>
          <w:sz w:val="22"/>
        </w:rPr>
        <w:t xml:space="preserve"> for a younger child might be normal for an older child</w:t>
      </w:r>
      <w:r w:rsidR="000D633B">
        <w:rPr>
          <w:rFonts w:ascii="Arial" w:hAnsi="Arial" w:cs="Arial"/>
          <w:sz w:val="22"/>
        </w:rPr>
        <w:t xml:space="preserve"> or young person</w:t>
      </w:r>
      <w:r w:rsidRPr="00FE40F5">
        <w:rPr>
          <w:rFonts w:ascii="Arial" w:hAnsi="Arial" w:cs="Arial"/>
          <w:sz w:val="22"/>
        </w:rPr>
        <w:t xml:space="preserve">. </w:t>
      </w:r>
    </w:p>
    <w:p w14:paraId="460263E7" w14:textId="77777777" w:rsidR="003429BA" w:rsidRDefault="003429BA" w:rsidP="003429BA">
      <w:pPr>
        <w:ind w:left="709"/>
        <w:rPr>
          <w:rFonts w:ascii="Arial" w:hAnsi="Arial" w:cs="Arial"/>
          <w:sz w:val="22"/>
        </w:rPr>
      </w:pPr>
    </w:p>
    <w:p w14:paraId="23C7B971" w14:textId="2B98638A" w:rsidR="00D72E09" w:rsidRPr="00FE40F5" w:rsidRDefault="00426E20" w:rsidP="00F755B9">
      <w:pPr>
        <w:numPr>
          <w:ilvl w:val="0"/>
          <w:numId w:val="24"/>
        </w:numPr>
        <w:ind w:left="709" w:hanging="425"/>
        <w:rPr>
          <w:rFonts w:ascii="Arial" w:hAnsi="Arial" w:cs="Arial"/>
          <w:sz w:val="22"/>
        </w:rPr>
      </w:pPr>
      <w:r w:rsidRPr="007E5983">
        <w:rPr>
          <w:rFonts w:ascii="Arial" w:hAnsi="Arial" w:cs="Arial"/>
          <w:sz w:val="22"/>
        </w:rPr>
        <w:t xml:space="preserve">It is important to </w:t>
      </w:r>
      <w:proofErr w:type="spellStart"/>
      <w:r w:rsidRPr="007E5983">
        <w:rPr>
          <w:rFonts w:ascii="Arial" w:hAnsi="Arial" w:cs="Arial"/>
          <w:sz w:val="22"/>
        </w:rPr>
        <w:t>recognise</w:t>
      </w:r>
      <w:proofErr w:type="spellEnd"/>
      <w:r w:rsidRPr="007E5983">
        <w:rPr>
          <w:rFonts w:ascii="Arial" w:hAnsi="Arial" w:cs="Arial"/>
          <w:sz w:val="22"/>
        </w:rPr>
        <w:t xml:space="preserv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w:t>
      </w:r>
      <w:r w:rsidR="000D633B">
        <w:rPr>
          <w:rFonts w:ascii="Arial" w:hAnsi="Arial" w:cs="Arial"/>
          <w:sz w:val="22"/>
        </w:rPr>
        <w:t xml:space="preserve"> or young person</w:t>
      </w:r>
      <w:r w:rsidRPr="007E5983">
        <w:rPr>
          <w:rFonts w:ascii="Arial" w:hAnsi="Arial" w:cs="Arial"/>
          <w:sz w:val="22"/>
        </w:rPr>
        <w:t xml:space="preserve"> is being </w:t>
      </w:r>
      <w:proofErr w:type="gramStart"/>
      <w:r w:rsidRPr="007E5983">
        <w:rPr>
          <w:rFonts w:ascii="Arial" w:hAnsi="Arial" w:cs="Arial"/>
          <w:sz w:val="22"/>
        </w:rPr>
        <w:t>abused</w:t>
      </w:r>
      <w:proofErr w:type="gramEnd"/>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w:t>
      </w:r>
      <w:proofErr w:type="gramStart"/>
      <w:r w:rsidR="000452D7">
        <w:rPr>
          <w:rFonts w:ascii="Arial" w:hAnsi="Arial" w:cs="Arial"/>
          <w:sz w:val="22"/>
        </w:rPr>
        <w:t>case by case</w:t>
      </w:r>
      <w:proofErr w:type="gramEnd"/>
      <w:r w:rsidR="000452D7">
        <w:rPr>
          <w:rFonts w:ascii="Arial" w:hAnsi="Arial" w:cs="Arial"/>
          <w:sz w:val="22"/>
        </w:rPr>
        <w:t xml:space="preserve"> </w:t>
      </w:r>
      <w:r w:rsidR="00B6251E">
        <w:rPr>
          <w:rFonts w:ascii="Arial" w:hAnsi="Arial" w:cs="Arial"/>
          <w:sz w:val="22"/>
        </w:rPr>
        <w:t>basis</w:t>
      </w:r>
      <w:r w:rsidR="000452D7">
        <w:rPr>
          <w:rFonts w:ascii="Arial" w:hAnsi="Arial" w:cs="Arial"/>
          <w:sz w:val="22"/>
        </w:rPr>
        <w:t xml:space="preserve">. </w:t>
      </w:r>
    </w:p>
    <w:p w14:paraId="4021EB75" w14:textId="77777777" w:rsidR="00D72E09" w:rsidRDefault="00D72E09" w:rsidP="00EA3DB8">
      <w:pPr>
        <w:pStyle w:val="ListParagraph"/>
        <w:rPr>
          <w:rFonts w:ascii="Arial" w:hAnsi="Arial" w:cs="Arial"/>
          <w:sz w:val="22"/>
        </w:rPr>
      </w:pPr>
    </w:p>
    <w:p w14:paraId="7052C550" w14:textId="679B216A" w:rsidR="007E5983" w:rsidRPr="00102588" w:rsidRDefault="007E5983" w:rsidP="00F755B9">
      <w:pPr>
        <w:numPr>
          <w:ilvl w:val="0"/>
          <w:numId w:val="24"/>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B9B6023" w14:textId="77777777" w:rsidR="00102588" w:rsidRDefault="00102588" w:rsidP="00102588">
      <w:pPr>
        <w:pStyle w:val="ListParagraph"/>
        <w:rPr>
          <w:rFonts w:ascii="Arial" w:hAnsi="Arial" w:cs="Arial"/>
          <w:sz w:val="22"/>
          <w:szCs w:val="22"/>
          <w:lang w:val="en-GB"/>
        </w:rPr>
      </w:pPr>
    </w:p>
    <w:p w14:paraId="7135E4E7" w14:textId="474E9838" w:rsidR="00102588" w:rsidRPr="000D633B" w:rsidRDefault="00102588" w:rsidP="5F739D72">
      <w:pPr>
        <w:numPr>
          <w:ilvl w:val="0"/>
          <w:numId w:val="24"/>
        </w:numPr>
        <w:ind w:left="709" w:hanging="425"/>
        <w:rPr>
          <w:rFonts w:ascii="Arial" w:hAnsi="Arial" w:cs="Arial"/>
          <w:sz w:val="22"/>
          <w:szCs w:val="22"/>
        </w:rPr>
      </w:pPr>
      <w:r w:rsidRPr="5F739D72">
        <w:rPr>
          <w:rFonts w:ascii="Arial" w:hAnsi="Arial" w:cs="Arial"/>
          <w:sz w:val="22"/>
          <w:szCs w:val="22"/>
        </w:rPr>
        <w:t xml:space="preserve">Safeguarding incidents and/or </w:t>
      </w:r>
      <w:proofErr w:type="spellStart"/>
      <w:r w:rsidRPr="5F739D72">
        <w:rPr>
          <w:rFonts w:ascii="Arial" w:hAnsi="Arial" w:cs="Arial"/>
          <w:sz w:val="22"/>
          <w:szCs w:val="22"/>
        </w:rPr>
        <w:t>behaviours</w:t>
      </w:r>
      <w:proofErr w:type="spellEnd"/>
      <w:r w:rsidRPr="5F739D72">
        <w:rPr>
          <w:rFonts w:ascii="Arial" w:hAnsi="Arial" w:cs="Arial"/>
          <w:sz w:val="22"/>
          <w:szCs w:val="22"/>
        </w:rPr>
        <w:t xml:space="preserve"> can be associated with factors outside </w:t>
      </w:r>
      <w:r w:rsidR="5E102AF8" w:rsidRPr="5F739D72">
        <w:rPr>
          <w:rFonts w:ascii="Arial" w:hAnsi="Arial" w:cs="Arial"/>
          <w:sz w:val="22"/>
          <w:szCs w:val="22"/>
        </w:rPr>
        <w:t>LOTM</w:t>
      </w:r>
      <w:r w:rsidR="000D633B" w:rsidRPr="5F739D72">
        <w:rPr>
          <w:rFonts w:ascii="Arial" w:hAnsi="Arial" w:cs="Arial"/>
          <w:sz w:val="22"/>
          <w:szCs w:val="22"/>
        </w:rPr>
        <w:t xml:space="preserve"> </w:t>
      </w:r>
      <w:r w:rsidRPr="5F739D72">
        <w:rPr>
          <w:rFonts w:ascii="Arial" w:hAnsi="Arial" w:cs="Arial"/>
          <w:sz w:val="22"/>
          <w:szCs w:val="22"/>
        </w:rPr>
        <w:t>and/or can occur between children</w:t>
      </w:r>
      <w:r w:rsidR="000D633B" w:rsidRPr="5F739D72">
        <w:rPr>
          <w:rFonts w:ascii="Arial" w:hAnsi="Arial" w:cs="Arial"/>
          <w:sz w:val="22"/>
          <w:szCs w:val="22"/>
        </w:rPr>
        <w:t xml:space="preserve"> and young people</w:t>
      </w:r>
      <w:r w:rsidRPr="5F739D72">
        <w:rPr>
          <w:rFonts w:ascii="Arial" w:hAnsi="Arial" w:cs="Arial"/>
          <w:sz w:val="22"/>
          <w:szCs w:val="22"/>
        </w:rPr>
        <w:t xml:space="preserve"> </w:t>
      </w:r>
      <w:r w:rsidR="00376005" w:rsidRPr="5F739D72">
        <w:rPr>
          <w:rFonts w:ascii="Arial" w:hAnsi="Arial" w:cs="Arial"/>
          <w:sz w:val="22"/>
          <w:szCs w:val="22"/>
        </w:rPr>
        <w:t>off</w:t>
      </w:r>
      <w:r w:rsidR="000D633B" w:rsidRPr="5F739D72">
        <w:rPr>
          <w:rFonts w:ascii="Arial" w:hAnsi="Arial" w:cs="Arial"/>
          <w:sz w:val="22"/>
          <w:szCs w:val="22"/>
        </w:rPr>
        <w:t>-</w:t>
      </w:r>
      <w:r w:rsidR="00376005" w:rsidRPr="5F739D72">
        <w:rPr>
          <w:rFonts w:ascii="Arial" w:hAnsi="Arial" w:cs="Arial"/>
          <w:sz w:val="22"/>
          <w:szCs w:val="22"/>
        </w:rPr>
        <w:t>site</w:t>
      </w:r>
      <w:r w:rsidRPr="5F739D72">
        <w:rPr>
          <w:rFonts w:ascii="Arial" w:hAnsi="Arial" w:cs="Arial"/>
          <w:sz w:val="22"/>
          <w:szCs w:val="22"/>
        </w:rPr>
        <w:t xml:space="preserve">. </w:t>
      </w:r>
      <w:r w:rsidR="00376005" w:rsidRPr="5F739D72">
        <w:rPr>
          <w:rFonts w:ascii="Arial" w:hAnsi="Arial" w:cs="Arial"/>
          <w:sz w:val="22"/>
          <w:szCs w:val="22"/>
        </w:rPr>
        <w:t>C</w:t>
      </w:r>
      <w:r w:rsidRPr="5F739D72">
        <w:rPr>
          <w:rFonts w:ascii="Arial" w:hAnsi="Arial" w:cs="Arial"/>
          <w:sz w:val="22"/>
          <w:szCs w:val="22"/>
        </w:rPr>
        <w:t>hildren</w:t>
      </w:r>
      <w:r w:rsidR="000D633B" w:rsidRPr="5F739D72">
        <w:rPr>
          <w:rFonts w:ascii="Arial" w:hAnsi="Arial" w:cs="Arial"/>
          <w:sz w:val="22"/>
          <w:szCs w:val="22"/>
        </w:rPr>
        <w:t xml:space="preserve"> and young people</w:t>
      </w:r>
      <w:r w:rsidRPr="5F739D72">
        <w:rPr>
          <w:rFonts w:ascii="Arial" w:hAnsi="Arial" w:cs="Arial"/>
          <w:sz w:val="22"/>
          <w:szCs w:val="22"/>
        </w:rPr>
        <w:t xml:space="preserve"> are at risk of abuse or exploitation in situations outside their families. Extra-familial harms take a variety of different forms and </w:t>
      </w:r>
      <w:proofErr w:type="gramStart"/>
      <w:r w:rsidRPr="5F739D72">
        <w:rPr>
          <w:rFonts w:ascii="Arial" w:hAnsi="Arial" w:cs="Arial"/>
          <w:sz w:val="22"/>
          <w:szCs w:val="22"/>
        </w:rPr>
        <w:t>children</w:t>
      </w:r>
      <w:proofErr w:type="gramEnd"/>
      <w:r w:rsidR="000D633B" w:rsidRPr="5F739D72">
        <w:rPr>
          <w:rFonts w:ascii="Arial" w:hAnsi="Arial" w:cs="Arial"/>
          <w:sz w:val="22"/>
          <w:szCs w:val="22"/>
        </w:rPr>
        <w:t xml:space="preserve"> and young people</w:t>
      </w:r>
      <w:r w:rsidRPr="5F739D72">
        <w:rPr>
          <w:rFonts w:ascii="Arial" w:hAnsi="Arial" w:cs="Arial"/>
          <w:sz w:val="22"/>
          <w:szCs w:val="22"/>
        </w:rPr>
        <w:t xml:space="preserve"> can be vulnerable to multiple harms including (but not limited to) sexual exploitation, criminal exploitation, and serious youth violence.</w:t>
      </w:r>
    </w:p>
    <w:p w14:paraId="326877CA" w14:textId="77777777" w:rsidR="007E5983" w:rsidRDefault="007E5983" w:rsidP="007E5983">
      <w:pPr>
        <w:pStyle w:val="ListParagraph"/>
        <w:rPr>
          <w:rFonts w:ascii="Arial" w:hAnsi="Arial" w:cs="Arial"/>
          <w:sz w:val="22"/>
        </w:rPr>
      </w:pPr>
    </w:p>
    <w:p w14:paraId="44FFB28E" w14:textId="52B99C8F" w:rsidR="00F64E96" w:rsidRDefault="007E5983" w:rsidP="00920039">
      <w:pPr>
        <w:numPr>
          <w:ilvl w:val="0"/>
          <w:numId w:val="24"/>
        </w:numPr>
        <w:ind w:left="709" w:hanging="425"/>
        <w:rPr>
          <w:rFonts w:ascii="Arial" w:hAnsi="Arial" w:cs="Arial"/>
          <w:sz w:val="22"/>
          <w:szCs w:val="22"/>
          <w:lang w:val="en-GB"/>
        </w:rPr>
      </w:pPr>
      <w:r w:rsidRPr="00E852EC">
        <w:rPr>
          <w:rFonts w:ascii="Arial" w:hAnsi="Arial" w:cs="Arial"/>
          <w:sz w:val="22"/>
        </w:rPr>
        <w:t xml:space="preserve">By understanding the </w:t>
      </w:r>
      <w:r w:rsidR="000D633B">
        <w:rPr>
          <w:rFonts w:ascii="Arial" w:hAnsi="Arial" w:cs="Arial"/>
          <w:sz w:val="22"/>
        </w:rPr>
        <w:t>indicators of</w:t>
      </w:r>
      <w:r w:rsidR="00E21DFA" w:rsidRPr="00E852EC">
        <w:rPr>
          <w:rFonts w:ascii="Arial" w:hAnsi="Arial" w:cs="Arial"/>
          <w:sz w:val="22"/>
        </w:rPr>
        <w:t xml:space="preserve">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2514FD24" w14:textId="77777777" w:rsidR="00F64E96" w:rsidRDefault="00F64E96" w:rsidP="00663EFB">
      <w:pPr>
        <w:pStyle w:val="ListParagraph"/>
        <w:ind w:left="0"/>
        <w:rPr>
          <w:rFonts w:ascii="Arial" w:hAnsi="Arial" w:cs="Arial"/>
          <w:sz w:val="22"/>
          <w:szCs w:val="22"/>
          <w:lang w:val="en-GB"/>
        </w:rPr>
      </w:pPr>
    </w:p>
    <w:p w14:paraId="02CF0D01" w14:textId="7169B08D" w:rsidR="00631501" w:rsidRPr="00FA0685" w:rsidRDefault="00CA1A0C" w:rsidP="007220D4">
      <w:pPr>
        <w:numPr>
          <w:ilvl w:val="0"/>
          <w:numId w:val="43"/>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p>
    <w:p w14:paraId="24FBAAE8" w14:textId="14BFDFC5" w:rsidR="00866DC4" w:rsidRPr="00B25F33" w:rsidRDefault="00866DC4" w:rsidP="00866DC4">
      <w:pPr>
        <w:rPr>
          <w:rFonts w:ascii="Arial" w:hAnsi="Arial" w:cs="Arial"/>
          <w:sz w:val="22"/>
          <w:szCs w:val="22"/>
          <w:lang w:val="en-GB"/>
        </w:rPr>
      </w:pPr>
    </w:p>
    <w:p w14:paraId="79D7B352" w14:textId="194E71D1" w:rsidR="00866DC4" w:rsidRPr="000D633B" w:rsidRDefault="5E102AF8" w:rsidP="00F755B9">
      <w:pPr>
        <w:numPr>
          <w:ilvl w:val="0"/>
          <w:numId w:val="29"/>
        </w:numPr>
        <w:rPr>
          <w:rFonts w:ascii="Arial" w:hAnsi="Arial" w:cs="Arial"/>
          <w:sz w:val="22"/>
          <w:szCs w:val="22"/>
          <w:lang w:val="en-GB"/>
        </w:rPr>
      </w:pPr>
      <w:r w:rsidRPr="5F739D72">
        <w:rPr>
          <w:rFonts w:ascii="Arial" w:hAnsi="Arial" w:cs="Arial"/>
          <w:sz w:val="22"/>
          <w:szCs w:val="22"/>
        </w:rPr>
        <w:t>LOTM</w:t>
      </w:r>
      <w:r w:rsidR="00866DC4" w:rsidRPr="5F739D72">
        <w:rPr>
          <w:rFonts w:ascii="Arial" w:hAnsi="Arial" w:cs="Arial"/>
          <w:sz w:val="22"/>
          <w:szCs w:val="22"/>
        </w:rPr>
        <w:t xml:space="preserve"> </w:t>
      </w:r>
      <w:proofErr w:type="spellStart"/>
      <w:r w:rsidR="00866DC4" w:rsidRPr="5F739D72">
        <w:rPr>
          <w:rFonts w:ascii="Arial" w:hAnsi="Arial" w:cs="Arial"/>
          <w:sz w:val="22"/>
          <w:szCs w:val="22"/>
        </w:rPr>
        <w:t>recognises</w:t>
      </w:r>
      <w:proofErr w:type="spellEnd"/>
      <w:r w:rsidR="00866DC4" w:rsidRPr="5F739D72">
        <w:rPr>
          <w:rFonts w:ascii="Arial" w:hAnsi="Arial" w:cs="Arial"/>
          <w:sz w:val="22"/>
          <w:szCs w:val="22"/>
        </w:rPr>
        <w:t xml:space="preserve"> that some children</w:t>
      </w:r>
      <w:r w:rsidR="000D633B" w:rsidRPr="5F739D72">
        <w:rPr>
          <w:rFonts w:ascii="Arial" w:hAnsi="Arial" w:cs="Arial"/>
          <w:sz w:val="22"/>
          <w:szCs w:val="22"/>
        </w:rPr>
        <w:t xml:space="preserve"> and young people</w:t>
      </w:r>
      <w:r w:rsidR="00866DC4" w:rsidRPr="5F739D72">
        <w:rPr>
          <w:rFonts w:ascii="Arial" w:hAnsi="Arial" w:cs="Arial"/>
          <w:sz w:val="22"/>
          <w:szCs w:val="22"/>
        </w:rPr>
        <w:t xml:space="preserve"> have additional or complex needs and may require access to intensive or specialist services to support them.</w:t>
      </w:r>
      <w:r w:rsidR="00866DC4" w:rsidRPr="5F739D72">
        <w:rPr>
          <w:rFonts w:ascii="Arial" w:hAnsi="Arial" w:cs="Arial"/>
          <w:sz w:val="22"/>
          <w:szCs w:val="22"/>
          <w:lang w:val="en-GB"/>
        </w:rPr>
        <w:t xml:space="preserve"> </w:t>
      </w:r>
    </w:p>
    <w:p w14:paraId="27AA3567" w14:textId="541E7396" w:rsidR="00866DC4" w:rsidRPr="000D633B" w:rsidRDefault="00866DC4" w:rsidP="00866DC4">
      <w:pPr>
        <w:rPr>
          <w:rFonts w:ascii="Arial" w:hAnsi="Arial" w:cs="Arial"/>
          <w:sz w:val="22"/>
          <w:szCs w:val="22"/>
          <w:lang w:val="en-GB"/>
        </w:rPr>
      </w:pPr>
    </w:p>
    <w:p w14:paraId="703C7014" w14:textId="756C25D2" w:rsidR="00920039" w:rsidRPr="000D633B" w:rsidRDefault="5E102AF8" w:rsidP="5F739D72">
      <w:pPr>
        <w:pStyle w:val="NormalWeb"/>
        <w:numPr>
          <w:ilvl w:val="0"/>
          <w:numId w:val="30"/>
        </w:numPr>
        <w:spacing w:before="0" w:beforeAutospacing="0" w:after="0" w:afterAutospacing="0"/>
        <w:rPr>
          <w:rFonts w:ascii="Arial" w:hAnsi="Arial" w:cs="Arial"/>
          <w:sz w:val="22"/>
          <w:szCs w:val="22"/>
        </w:rPr>
      </w:pPr>
      <w:r w:rsidRPr="5F739D72">
        <w:rPr>
          <w:rFonts w:ascii="Arial" w:hAnsi="Arial" w:cs="Arial"/>
          <w:sz w:val="22"/>
          <w:szCs w:val="22"/>
        </w:rPr>
        <w:t>LOTM</w:t>
      </w:r>
      <w:r w:rsidR="00CA1A0C" w:rsidRPr="5F739D72">
        <w:rPr>
          <w:rFonts w:ascii="Arial" w:hAnsi="Arial" w:cs="Arial"/>
          <w:sz w:val="22"/>
          <w:szCs w:val="22"/>
        </w:rPr>
        <w:t xml:space="preserve"> adheres to the </w:t>
      </w:r>
      <w:r w:rsidR="00F66CFD" w:rsidRPr="5F739D72">
        <w:rPr>
          <w:rFonts w:ascii="Arial" w:hAnsi="Arial" w:cs="Arial"/>
          <w:sz w:val="22"/>
          <w:szCs w:val="22"/>
        </w:rPr>
        <w:t xml:space="preserve">Kent Safeguarding Children </w:t>
      </w:r>
      <w:r w:rsidR="00F40A3C" w:rsidRPr="5F739D72">
        <w:rPr>
          <w:rFonts w:ascii="Arial" w:hAnsi="Arial" w:cs="Arial"/>
          <w:sz w:val="22"/>
          <w:szCs w:val="22"/>
        </w:rPr>
        <w:t>multi-agency partnership pr</w:t>
      </w:r>
      <w:r w:rsidR="00CA1A0C" w:rsidRPr="5F739D72">
        <w:rPr>
          <w:rFonts w:ascii="Arial" w:hAnsi="Arial" w:cs="Arial"/>
          <w:sz w:val="22"/>
          <w:szCs w:val="22"/>
        </w:rPr>
        <w:t>ocedures</w:t>
      </w:r>
      <w:r w:rsidR="00A85172" w:rsidRPr="5F739D72">
        <w:rPr>
          <w:rFonts w:ascii="Arial" w:hAnsi="Arial" w:cs="Arial"/>
          <w:sz w:val="22"/>
          <w:szCs w:val="22"/>
        </w:rPr>
        <w:t xml:space="preserve"> (KSCMP)</w:t>
      </w:r>
      <w:r w:rsidR="006D4418" w:rsidRPr="5F739D72">
        <w:rPr>
          <w:rFonts w:ascii="Arial" w:hAnsi="Arial" w:cs="Arial"/>
          <w:sz w:val="22"/>
          <w:szCs w:val="22"/>
        </w:rPr>
        <w:t>.</w:t>
      </w:r>
      <w:r w:rsidR="00CA1A0C" w:rsidRPr="5F739D72">
        <w:rPr>
          <w:rFonts w:ascii="Arial" w:hAnsi="Arial" w:cs="Arial"/>
          <w:sz w:val="22"/>
          <w:szCs w:val="22"/>
        </w:rPr>
        <w:t xml:space="preserve"> The full K</w:t>
      </w:r>
      <w:r w:rsidR="00F40A3C" w:rsidRPr="5F739D72">
        <w:rPr>
          <w:rFonts w:ascii="Arial" w:hAnsi="Arial" w:cs="Arial"/>
          <w:sz w:val="22"/>
          <w:szCs w:val="22"/>
        </w:rPr>
        <w:t>SCMP</w:t>
      </w:r>
      <w:r w:rsidR="00CA1A0C" w:rsidRPr="5F739D72">
        <w:rPr>
          <w:rFonts w:ascii="Arial" w:hAnsi="Arial" w:cs="Arial"/>
          <w:sz w:val="22"/>
          <w:szCs w:val="22"/>
        </w:rPr>
        <w:t xml:space="preserve"> procedures and additional guidance relating to specific safeguarding issues can be found on the</w:t>
      </w:r>
      <w:r w:rsidR="002C6058" w:rsidRPr="5F739D72">
        <w:rPr>
          <w:rFonts w:ascii="Arial" w:hAnsi="Arial" w:cs="Arial"/>
          <w:sz w:val="22"/>
          <w:szCs w:val="22"/>
        </w:rPr>
        <w:t>ir</w:t>
      </w:r>
      <w:r w:rsidR="00CA1A0C" w:rsidRPr="5F739D72">
        <w:rPr>
          <w:rFonts w:ascii="Arial" w:hAnsi="Arial" w:cs="Arial"/>
          <w:sz w:val="22"/>
          <w:szCs w:val="22"/>
        </w:rPr>
        <w:t xml:space="preserve"> website</w:t>
      </w:r>
      <w:r w:rsidR="002C6058" w:rsidRPr="5F739D72">
        <w:rPr>
          <w:rFonts w:ascii="Arial" w:hAnsi="Arial" w:cs="Arial"/>
          <w:sz w:val="22"/>
          <w:szCs w:val="22"/>
        </w:rPr>
        <w:t>:</w:t>
      </w:r>
      <w:r w:rsidR="00CA1A0C" w:rsidRPr="5F739D72">
        <w:rPr>
          <w:rFonts w:ascii="Arial" w:hAnsi="Arial" w:cs="Arial"/>
          <w:sz w:val="22"/>
          <w:szCs w:val="22"/>
        </w:rPr>
        <w:t xml:space="preserve"> </w:t>
      </w:r>
      <w:hyperlink r:id="rId27">
        <w:r w:rsidR="00FB7BC2" w:rsidRPr="5F739D72">
          <w:rPr>
            <w:rStyle w:val="Hyperlink"/>
            <w:rFonts w:ascii="Arial" w:hAnsi="Arial" w:cs="Arial"/>
            <w:sz w:val="22"/>
            <w:szCs w:val="22"/>
          </w:rPr>
          <w:t>https://www.kscmp.org.uk/</w:t>
        </w:r>
      </w:hyperlink>
      <w:r w:rsidR="00CE39F6" w:rsidRPr="5F739D72">
        <w:rPr>
          <w:rFonts w:ascii="Arial" w:hAnsi="Arial" w:cs="Arial"/>
          <w:sz w:val="22"/>
          <w:szCs w:val="22"/>
        </w:rPr>
        <w:t xml:space="preserve"> </w:t>
      </w:r>
    </w:p>
    <w:p w14:paraId="4D2039A7" w14:textId="77777777" w:rsidR="00920039" w:rsidRPr="00920039" w:rsidRDefault="00920039" w:rsidP="00920039">
      <w:pPr>
        <w:pStyle w:val="NormalWeb"/>
        <w:spacing w:before="0" w:beforeAutospacing="0" w:after="0" w:afterAutospacing="0"/>
        <w:ind w:left="720"/>
        <w:rPr>
          <w:rFonts w:ascii="Arial" w:hAnsi="Arial" w:cs="Arial"/>
          <w:sz w:val="22"/>
        </w:rPr>
      </w:pPr>
    </w:p>
    <w:p w14:paraId="6967F063" w14:textId="59A4B529" w:rsidR="00F3779E" w:rsidRDefault="00920039" w:rsidP="00F3779E">
      <w:pPr>
        <w:pStyle w:val="NormalWeb"/>
        <w:numPr>
          <w:ilvl w:val="0"/>
          <w:numId w:val="30"/>
        </w:numPr>
        <w:spacing w:before="0" w:beforeAutospacing="0" w:after="0" w:afterAutospacing="0"/>
        <w:rPr>
          <w:rFonts w:ascii="Arial" w:hAnsi="Arial" w:cs="Arial"/>
          <w:sz w:val="22"/>
        </w:rPr>
      </w:pPr>
      <w:r w:rsidRPr="00920039">
        <w:rPr>
          <w:rFonts w:ascii="Arial" w:hAnsi="Arial" w:cs="Arial"/>
          <w:sz w:val="22"/>
        </w:rPr>
        <w:t>A</w:t>
      </w:r>
      <w:r w:rsidR="00F3779E" w:rsidRPr="006D4418">
        <w:rPr>
          <w:rFonts w:ascii="Arial" w:hAnsi="Arial" w:cs="Arial"/>
          <w:sz w:val="22"/>
        </w:rPr>
        <w:t>ll staff are aware of the process for making request for support referrals for statutory assessments under the Children Act 1989, along with the role they might be expected to play in such assessments.</w:t>
      </w:r>
    </w:p>
    <w:p w14:paraId="2BBFF4D4" w14:textId="77777777" w:rsidR="00A35075" w:rsidRDefault="00A35075" w:rsidP="00A35075">
      <w:pPr>
        <w:pStyle w:val="NormalWeb"/>
        <w:spacing w:before="0" w:beforeAutospacing="0" w:after="0" w:afterAutospacing="0"/>
        <w:ind w:left="720"/>
        <w:rPr>
          <w:rFonts w:ascii="Arial" w:hAnsi="Arial" w:cs="Arial"/>
          <w:sz w:val="22"/>
        </w:rPr>
      </w:pPr>
    </w:p>
    <w:p w14:paraId="6DE4FCF8" w14:textId="666FE535" w:rsidR="00A35075" w:rsidRPr="00E5375D" w:rsidRDefault="5E102AF8" w:rsidP="170DEFEA">
      <w:pPr>
        <w:pStyle w:val="NormalWeb"/>
        <w:numPr>
          <w:ilvl w:val="0"/>
          <w:numId w:val="30"/>
        </w:numPr>
        <w:spacing w:before="0" w:beforeAutospacing="0" w:after="0" w:afterAutospacing="0"/>
        <w:rPr>
          <w:rFonts w:ascii="Arial" w:hAnsi="Arial" w:cs="Arial"/>
          <w:sz w:val="22"/>
          <w:szCs w:val="22"/>
        </w:rPr>
      </w:pPr>
      <w:r w:rsidRPr="5F739D72">
        <w:rPr>
          <w:rFonts w:ascii="Arial" w:hAnsi="Arial" w:cs="Arial"/>
          <w:sz w:val="22"/>
          <w:szCs w:val="22"/>
        </w:rPr>
        <w:t>LOTM</w:t>
      </w:r>
      <w:r w:rsidR="00A35075" w:rsidRPr="5F739D72">
        <w:rPr>
          <w:rFonts w:ascii="Arial" w:hAnsi="Arial" w:cs="Arial"/>
          <w:color w:val="008000"/>
          <w:sz w:val="22"/>
          <w:szCs w:val="22"/>
        </w:rPr>
        <w:t xml:space="preserve"> </w:t>
      </w:r>
      <w:r w:rsidR="00A35075" w:rsidRPr="5F739D72">
        <w:rPr>
          <w:rFonts w:ascii="Arial" w:hAnsi="Arial" w:cs="Arial"/>
          <w:sz w:val="22"/>
          <w:szCs w:val="22"/>
        </w:rPr>
        <w:t>is</w:t>
      </w:r>
      <w:r w:rsidR="00F056A6" w:rsidRPr="5F739D72">
        <w:rPr>
          <w:rFonts w:ascii="Arial" w:hAnsi="Arial" w:cs="Arial"/>
          <w:sz w:val="22"/>
          <w:szCs w:val="22"/>
        </w:rPr>
        <w:t xml:space="preserve"> awaiting confirmation to become</w:t>
      </w:r>
      <w:r w:rsidR="00A35075" w:rsidRPr="5F739D72">
        <w:rPr>
          <w:rFonts w:ascii="Arial" w:hAnsi="Arial" w:cs="Arial"/>
          <w:sz w:val="22"/>
          <w:szCs w:val="22"/>
        </w:rPr>
        <w:t xml:space="preserve"> an </w:t>
      </w:r>
      <w:hyperlink r:id="rId28">
        <w:r w:rsidR="00A35075" w:rsidRPr="5F739D72">
          <w:rPr>
            <w:rStyle w:val="Hyperlink"/>
            <w:rFonts w:ascii="Arial" w:hAnsi="Arial" w:cs="Arial"/>
            <w:sz w:val="22"/>
            <w:szCs w:val="22"/>
          </w:rPr>
          <w:t>Operation Encompass School</w:t>
        </w:r>
      </w:hyperlink>
      <w:r w:rsidR="00A35075" w:rsidRPr="5F739D72">
        <w:rPr>
          <w:rFonts w:ascii="Arial" w:hAnsi="Arial" w:cs="Arial"/>
          <w:sz w:val="22"/>
          <w:szCs w:val="22"/>
        </w:rPr>
        <w:t>.  This means we work in partnership with Kent Police to provide support to children experiencing domestic abuse.</w:t>
      </w:r>
      <w:r w:rsidR="00A35075" w:rsidRPr="5F739D72">
        <w:rPr>
          <w:rFonts w:ascii="Arial" w:hAnsi="Arial" w:cs="Arial"/>
          <w:b/>
          <w:bCs/>
          <w:color w:val="FF0096"/>
          <w:sz w:val="22"/>
          <w:szCs w:val="22"/>
          <w:lang w:val="en-US"/>
        </w:rPr>
        <w:t xml:space="preserve">  </w:t>
      </w:r>
    </w:p>
    <w:p w14:paraId="60E734C6" w14:textId="1904D4E4" w:rsidR="00A660E3" w:rsidRPr="00101EA8" w:rsidRDefault="00A660E3" w:rsidP="170DEFEA">
      <w:pPr>
        <w:ind w:left="720"/>
        <w:rPr>
          <w:rFonts w:ascii="Arial" w:hAnsi="Arial" w:cs="Arial"/>
          <w:sz w:val="22"/>
          <w:szCs w:val="22"/>
          <w:lang w:val="en-GB"/>
        </w:rPr>
      </w:pPr>
    </w:p>
    <w:p w14:paraId="041F0A32" w14:textId="6B238AB2" w:rsidR="006D591E" w:rsidRPr="00101EA8" w:rsidRDefault="5E102AF8" w:rsidP="5F739D72">
      <w:pPr>
        <w:pStyle w:val="NormalWeb"/>
        <w:numPr>
          <w:ilvl w:val="0"/>
          <w:numId w:val="30"/>
        </w:numPr>
        <w:spacing w:before="0" w:beforeAutospacing="0" w:after="0" w:afterAutospacing="0"/>
        <w:rPr>
          <w:rFonts w:ascii="Arial" w:hAnsi="Arial" w:cs="Arial"/>
          <w:sz w:val="22"/>
          <w:szCs w:val="22"/>
        </w:rPr>
      </w:pPr>
      <w:r w:rsidRPr="5F739D72">
        <w:rPr>
          <w:rFonts w:ascii="Arial" w:hAnsi="Arial" w:cs="Arial"/>
          <w:sz w:val="22"/>
          <w:szCs w:val="22"/>
        </w:rPr>
        <w:t>LOTM</w:t>
      </w:r>
      <w:r w:rsidR="00581A8B" w:rsidRPr="5F739D72">
        <w:rPr>
          <w:rFonts w:ascii="Arial" w:hAnsi="Arial" w:cs="Arial"/>
          <w:sz w:val="22"/>
          <w:szCs w:val="22"/>
        </w:rPr>
        <w:t xml:space="preserve"> </w:t>
      </w:r>
      <w:r w:rsidR="00642F8A" w:rsidRPr="5F739D72">
        <w:rPr>
          <w:rFonts w:ascii="Arial" w:hAnsi="Arial" w:cs="Arial"/>
          <w:sz w:val="22"/>
          <w:szCs w:val="22"/>
        </w:rPr>
        <w:t>recognise that</w:t>
      </w:r>
      <w:r w:rsidR="00CA1A0C" w:rsidRPr="5F739D72">
        <w:rPr>
          <w:rFonts w:ascii="Arial" w:hAnsi="Arial" w:cs="Arial"/>
          <w:sz w:val="22"/>
          <w:szCs w:val="22"/>
        </w:rPr>
        <w:t xml:space="preserve"> in situations where there are </w:t>
      </w:r>
      <w:r w:rsidR="00C56D87" w:rsidRPr="5F739D72">
        <w:rPr>
          <w:rFonts w:ascii="Arial" w:hAnsi="Arial" w:cs="Arial"/>
          <w:sz w:val="22"/>
          <w:szCs w:val="22"/>
        </w:rPr>
        <w:t xml:space="preserve">immediate </w:t>
      </w:r>
      <w:r w:rsidR="00CA1A0C" w:rsidRPr="5F739D72">
        <w:rPr>
          <w:rFonts w:ascii="Arial" w:hAnsi="Arial" w:cs="Arial"/>
          <w:sz w:val="22"/>
          <w:szCs w:val="22"/>
        </w:rPr>
        <w:t xml:space="preserve">child protection concerns </w:t>
      </w:r>
      <w:r w:rsidR="0099436F" w:rsidRPr="5F739D72">
        <w:rPr>
          <w:rFonts w:ascii="Arial" w:hAnsi="Arial" w:cs="Arial"/>
          <w:sz w:val="22"/>
          <w:szCs w:val="22"/>
        </w:rPr>
        <w:t xml:space="preserve">identified </w:t>
      </w:r>
      <w:r w:rsidR="00C52304" w:rsidRPr="5F739D72">
        <w:rPr>
          <w:rFonts w:ascii="Arial" w:hAnsi="Arial" w:cs="Arial"/>
          <w:sz w:val="22"/>
          <w:szCs w:val="22"/>
        </w:rPr>
        <w:t xml:space="preserve">in line with </w:t>
      </w:r>
      <w:r w:rsidR="0099436F" w:rsidRPr="5F739D72">
        <w:rPr>
          <w:rFonts w:ascii="Arial" w:hAnsi="Arial" w:cs="Arial"/>
          <w:sz w:val="22"/>
          <w:szCs w:val="22"/>
        </w:rPr>
        <w:t>S</w:t>
      </w:r>
      <w:r w:rsidR="00C56D87" w:rsidRPr="5F739D72">
        <w:rPr>
          <w:rFonts w:ascii="Arial" w:hAnsi="Arial" w:cs="Arial"/>
          <w:sz w:val="22"/>
          <w:szCs w:val="22"/>
        </w:rPr>
        <w:t xml:space="preserve">upport </w:t>
      </w:r>
      <w:r w:rsidR="0099436F" w:rsidRPr="5F739D72">
        <w:rPr>
          <w:rFonts w:ascii="Arial" w:hAnsi="Arial" w:cs="Arial"/>
          <w:sz w:val="22"/>
          <w:szCs w:val="22"/>
        </w:rPr>
        <w:t>L</w:t>
      </w:r>
      <w:r w:rsidR="00C52304" w:rsidRPr="5F739D72">
        <w:rPr>
          <w:rFonts w:ascii="Arial" w:hAnsi="Arial" w:cs="Arial"/>
          <w:sz w:val="22"/>
          <w:szCs w:val="22"/>
        </w:rPr>
        <w:t>evel</w:t>
      </w:r>
      <w:r w:rsidR="00C56D87" w:rsidRPr="5F739D72">
        <w:rPr>
          <w:rFonts w:ascii="Arial" w:hAnsi="Arial" w:cs="Arial"/>
          <w:sz w:val="22"/>
          <w:szCs w:val="22"/>
        </w:rPr>
        <w:t xml:space="preserve"> </w:t>
      </w:r>
      <w:r w:rsidR="00A20CAE" w:rsidRPr="5F739D72">
        <w:rPr>
          <w:rFonts w:ascii="Arial" w:hAnsi="Arial" w:cs="Arial"/>
          <w:sz w:val="22"/>
          <w:szCs w:val="22"/>
        </w:rPr>
        <w:t>G</w:t>
      </w:r>
      <w:r w:rsidR="00C56D87" w:rsidRPr="5F739D72">
        <w:rPr>
          <w:rFonts w:ascii="Arial" w:hAnsi="Arial" w:cs="Arial"/>
          <w:sz w:val="22"/>
          <w:szCs w:val="22"/>
        </w:rPr>
        <w:t>uidance</w:t>
      </w:r>
      <w:r w:rsidR="003D39DA" w:rsidRPr="5F739D72">
        <w:rPr>
          <w:rFonts w:ascii="Arial" w:hAnsi="Arial" w:cs="Arial"/>
          <w:sz w:val="22"/>
          <w:szCs w:val="22"/>
        </w:rPr>
        <w:t>, it</w:t>
      </w:r>
      <w:r w:rsidR="00CA1A0C" w:rsidRPr="5F739D72">
        <w:rPr>
          <w:rFonts w:ascii="Arial" w:hAnsi="Arial" w:cs="Arial"/>
          <w:sz w:val="22"/>
          <w:szCs w:val="22"/>
        </w:rPr>
        <w:t xml:space="preserve"> is NOT to investigate </w:t>
      </w:r>
      <w:r w:rsidR="004A36B5" w:rsidRPr="5F739D72">
        <w:rPr>
          <w:rFonts w:ascii="Arial" w:hAnsi="Arial" w:cs="Arial"/>
          <w:sz w:val="22"/>
          <w:szCs w:val="22"/>
        </w:rPr>
        <w:t>as a single agency</w:t>
      </w:r>
      <w:r w:rsidR="00CA1A0C" w:rsidRPr="5F739D72">
        <w:rPr>
          <w:rFonts w:ascii="Arial" w:hAnsi="Arial" w:cs="Arial"/>
          <w:sz w:val="22"/>
          <w:szCs w:val="22"/>
        </w:rPr>
        <w:t xml:space="preserve"> but to </w:t>
      </w:r>
      <w:r w:rsidR="004A36B5" w:rsidRPr="5F739D72">
        <w:rPr>
          <w:rFonts w:ascii="Arial" w:hAnsi="Arial" w:cs="Arial"/>
          <w:sz w:val="22"/>
          <w:szCs w:val="22"/>
        </w:rPr>
        <w:t>act in line with KSCMP guidance</w:t>
      </w:r>
      <w:r w:rsidR="00812A9A" w:rsidRPr="5F739D72">
        <w:rPr>
          <w:rFonts w:ascii="Arial" w:hAnsi="Arial" w:cs="Arial"/>
          <w:sz w:val="22"/>
          <w:szCs w:val="22"/>
        </w:rPr>
        <w:t xml:space="preserve"> which may involve multi-agency decision making</w:t>
      </w:r>
      <w:r w:rsidR="00CA1A0C" w:rsidRPr="5F739D72">
        <w:rPr>
          <w:rFonts w:ascii="Arial" w:hAnsi="Arial" w:cs="Arial"/>
          <w:b/>
          <w:bCs/>
          <w:sz w:val="22"/>
          <w:szCs w:val="22"/>
        </w:rPr>
        <w:t>.</w:t>
      </w:r>
      <w:r w:rsidR="0085631A" w:rsidRPr="5F739D72">
        <w:rPr>
          <w:rFonts w:ascii="Arial" w:hAnsi="Arial" w:cs="Arial"/>
          <w:b/>
          <w:bCs/>
          <w:sz w:val="22"/>
          <w:szCs w:val="22"/>
        </w:rPr>
        <w:t xml:space="preserve"> </w:t>
      </w:r>
    </w:p>
    <w:p w14:paraId="35D6DF2E" w14:textId="77777777" w:rsidR="006D591E" w:rsidRDefault="006D591E" w:rsidP="006D591E">
      <w:pPr>
        <w:pStyle w:val="ListParagraph"/>
        <w:rPr>
          <w:rFonts w:ascii="Arial" w:hAnsi="Arial" w:cs="Arial"/>
          <w:sz w:val="22"/>
          <w:szCs w:val="22"/>
          <w:highlight w:val="yellow"/>
        </w:rPr>
      </w:pPr>
    </w:p>
    <w:p w14:paraId="75CDF7CA" w14:textId="723F0C4C" w:rsidR="008E269D" w:rsidRPr="00101EA8" w:rsidRDefault="0085631A" w:rsidP="006D591E">
      <w:pPr>
        <w:pStyle w:val="NormalWeb"/>
        <w:numPr>
          <w:ilvl w:val="0"/>
          <w:numId w:val="30"/>
        </w:numPr>
        <w:spacing w:before="0" w:beforeAutospacing="0" w:after="0" w:afterAutospacing="0"/>
        <w:rPr>
          <w:rFonts w:ascii="Arial" w:hAnsi="Arial" w:cs="Arial"/>
          <w:sz w:val="22"/>
          <w:szCs w:val="22"/>
        </w:rPr>
      </w:pPr>
      <w:r w:rsidRPr="00101EA8">
        <w:rPr>
          <w:rFonts w:ascii="Arial" w:hAnsi="Arial" w:cs="Arial"/>
          <w:sz w:val="22"/>
          <w:szCs w:val="22"/>
        </w:rPr>
        <w:t>If a child</w:t>
      </w:r>
      <w:r w:rsidR="00101EA8" w:rsidRPr="00101EA8">
        <w:rPr>
          <w:rFonts w:ascii="Arial" w:hAnsi="Arial" w:cs="Arial"/>
          <w:sz w:val="22"/>
          <w:szCs w:val="22"/>
        </w:rPr>
        <w:t xml:space="preserve"> or young person</w:t>
      </w:r>
      <w:r w:rsidRPr="00101EA8">
        <w:rPr>
          <w:rFonts w:ascii="Arial" w:hAnsi="Arial" w:cs="Arial"/>
          <w:sz w:val="22"/>
          <w:szCs w:val="22"/>
        </w:rPr>
        <w:t xml:space="preserve"> is in immediate danger or is at risk of harm, a request for support should be made immediately to </w:t>
      </w:r>
      <w:r w:rsidR="00554172" w:rsidRPr="00101EA8">
        <w:rPr>
          <w:rFonts w:ascii="Arial" w:hAnsi="Arial" w:cs="Arial"/>
          <w:sz w:val="22"/>
          <w:szCs w:val="22"/>
        </w:rPr>
        <w:t>Integrated Children’s Services (</w:t>
      </w:r>
      <w:r w:rsidR="4ACF70E7" w:rsidRPr="00101EA8">
        <w:rPr>
          <w:rFonts w:ascii="Arial" w:hAnsi="Arial" w:cs="Arial"/>
          <w:sz w:val="22"/>
          <w:szCs w:val="22"/>
        </w:rPr>
        <w:t>Front Door</w:t>
      </w:r>
      <w:r w:rsidR="00554172" w:rsidRPr="00101EA8">
        <w:rPr>
          <w:rFonts w:ascii="Arial" w:hAnsi="Arial" w:cs="Arial"/>
          <w:sz w:val="22"/>
          <w:szCs w:val="22"/>
        </w:rPr>
        <w:t>)</w:t>
      </w:r>
      <w:r w:rsidRPr="00101EA8">
        <w:rPr>
          <w:rFonts w:ascii="Arial" w:hAnsi="Arial" w:cs="Arial"/>
          <w:sz w:val="22"/>
          <w:szCs w:val="22"/>
        </w:rPr>
        <w:t xml:space="preserve"> and/or the police</w:t>
      </w:r>
      <w:r w:rsidR="007437C2" w:rsidRPr="00101EA8">
        <w:rPr>
          <w:rFonts w:ascii="Arial" w:hAnsi="Arial" w:cs="Arial"/>
          <w:sz w:val="22"/>
          <w:szCs w:val="22"/>
        </w:rPr>
        <w:t xml:space="preserve"> in line with KSCMP procedures.</w:t>
      </w:r>
    </w:p>
    <w:p w14:paraId="109F9417" w14:textId="77777777" w:rsidR="00310792" w:rsidRDefault="00310792" w:rsidP="00310792">
      <w:pPr>
        <w:pStyle w:val="ListParagraph"/>
        <w:rPr>
          <w:rFonts w:ascii="Arial" w:hAnsi="Arial" w:cs="Arial"/>
          <w:sz w:val="22"/>
          <w:szCs w:val="22"/>
          <w:highlight w:val="yellow"/>
        </w:rPr>
      </w:pPr>
    </w:p>
    <w:p w14:paraId="3C1758A8" w14:textId="196606D3" w:rsidR="00CA1A0C" w:rsidRDefault="0028318F" w:rsidP="00F755B9">
      <w:pPr>
        <w:pStyle w:val="NormalWeb"/>
        <w:numPr>
          <w:ilvl w:val="0"/>
          <w:numId w:val="30"/>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00101EA8">
        <w:rPr>
          <w:rFonts w:ascii="Arial" w:hAnsi="Arial" w:cs="Arial"/>
          <w:sz w:val="22"/>
        </w:rPr>
        <w:t xml:space="preserve"> (</w:t>
      </w:r>
      <w:r w:rsidR="00101EA8" w:rsidRPr="00101EA8">
        <w:rPr>
          <w:rFonts w:ascii="Arial" w:hAnsi="Arial" w:cs="Arial"/>
          <w:sz w:val="22"/>
        </w:rPr>
        <w:t xml:space="preserve">Peter Lewer on 03000 415 </w:t>
      </w:r>
      <w:proofErr w:type="gramStart"/>
      <w:r w:rsidR="00101EA8" w:rsidRPr="00101EA8">
        <w:rPr>
          <w:rFonts w:ascii="Arial" w:hAnsi="Arial" w:cs="Arial"/>
          <w:sz w:val="22"/>
        </w:rPr>
        <w:t>648 )</w:t>
      </w:r>
      <w:proofErr w:type="gramEnd"/>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00256C7B" w:rsidRPr="006D4418">
        <w:rPr>
          <w:rFonts w:ascii="Arial" w:hAnsi="Arial" w:cs="Arial"/>
          <w:sz w:val="22"/>
        </w:rPr>
        <w:t>deciding</w:t>
      </w:r>
      <w:r w:rsidRPr="006D4418">
        <w:rPr>
          <w:rFonts w:ascii="Arial" w:hAnsi="Arial" w:cs="Arial"/>
          <w:sz w:val="22"/>
        </w:rPr>
        <w:t xml:space="preserve"> next steps</w:t>
      </w:r>
      <w:r w:rsidR="006D4418" w:rsidRPr="006D4418">
        <w:rPr>
          <w:rFonts w:ascii="Arial" w:hAnsi="Arial" w:cs="Arial"/>
          <w:sz w:val="22"/>
        </w:rPr>
        <w:t>. They may also seek advice or guidance from a social worker at the Front Door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00101EA8">
        <w:rPr>
          <w:rFonts w:ascii="Arial" w:hAnsi="Arial" w:cs="Arial"/>
          <w:sz w:val="22"/>
        </w:rPr>
        <w:t xml:space="preserve"> </w:t>
      </w:r>
      <w:r w:rsidR="00101EA8" w:rsidRPr="00101EA8">
        <w:rPr>
          <w:rFonts w:ascii="Arial" w:hAnsi="Arial" w:cs="Arial"/>
          <w:sz w:val="22"/>
        </w:rPr>
        <w:t xml:space="preserve">on </w:t>
      </w:r>
      <w:r w:rsidR="00101EA8" w:rsidRPr="00101EA8">
        <w:rPr>
          <w:rFonts w:ascii="Arial" w:hAnsi="Arial" w:cs="Arial"/>
          <w:b/>
          <w:bCs/>
          <w:sz w:val="22"/>
        </w:rPr>
        <w:t>03000 411 111</w:t>
      </w:r>
      <w:r w:rsidR="006D4418" w:rsidRPr="006D4418">
        <w:rPr>
          <w:rFonts w:ascii="Arial" w:hAnsi="Arial" w:cs="Arial"/>
          <w:sz w:val="22"/>
        </w:rPr>
        <w:t xml:space="preserve">. </w:t>
      </w:r>
    </w:p>
    <w:p w14:paraId="0AE20258" w14:textId="1CED71B5" w:rsidR="00CA1A0C" w:rsidRPr="006D4418" w:rsidRDefault="00CA1A0C" w:rsidP="006D4418">
      <w:pPr>
        <w:pStyle w:val="NormalWeb"/>
        <w:spacing w:before="0" w:beforeAutospacing="0" w:after="0" w:afterAutospacing="0"/>
        <w:rPr>
          <w:rFonts w:ascii="Arial" w:hAnsi="Arial" w:cs="Arial"/>
          <w:sz w:val="22"/>
        </w:rPr>
      </w:pPr>
    </w:p>
    <w:p w14:paraId="70F700CC" w14:textId="2F3CFE14" w:rsidR="007437C2" w:rsidRPr="00101EA8" w:rsidRDefault="007E5983" w:rsidP="007437C2">
      <w:pPr>
        <w:pStyle w:val="NormalWeb"/>
        <w:numPr>
          <w:ilvl w:val="0"/>
          <w:numId w:val="30"/>
        </w:numPr>
        <w:spacing w:before="0" w:beforeAutospacing="0" w:after="0" w:afterAutospacing="0"/>
        <w:rPr>
          <w:rFonts w:ascii="Arial" w:hAnsi="Arial" w:cs="Arial"/>
          <w:sz w:val="22"/>
        </w:rPr>
      </w:pPr>
      <w:r w:rsidRPr="00101EA8">
        <w:rPr>
          <w:rFonts w:ascii="Arial" w:hAnsi="Arial" w:cs="Arial"/>
          <w:sz w:val="22"/>
          <w:szCs w:val="22"/>
        </w:rPr>
        <w:lastRenderedPageBreak/>
        <w:t xml:space="preserve">In the event of a </w:t>
      </w:r>
      <w:r w:rsidR="006D4418" w:rsidRPr="00101EA8">
        <w:rPr>
          <w:rFonts w:ascii="Arial" w:hAnsi="Arial" w:cs="Arial"/>
          <w:sz w:val="22"/>
          <w:szCs w:val="22"/>
        </w:rPr>
        <w:t>r</w:t>
      </w:r>
      <w:r w:rsidR="00D72E09" w:rsidRPr="00101EA8">
        <w:rPr>
          <w:rFonts w:ascii="Arial" w:hAnsi="Arial" w:cs="Arial"/>
          <w:sz w:val="22"/>
          <w:szCs w:val="22"/>
        </w:rPr>
        <w:t xml:space="preserve">equest for </w:t>
      </w:r>
      <w:r w:rsidR="006D4418" w:rsidRPr="00101EA8">
        <w:rPr>
          <w:rFonts w:ascii="Arial" w:hAnsi="Arial" w:cs="Arial"/>
          <w:sz w:val="22"/>
          <w:szCs w:val="22"/>
        </w:rPr>
        <w:t>s</w:t>
      </w:r>
      <w:r w:rsidR="00D72E09" w:rsidRPr="00101EA8">
        <w:rPr>
          <w:rFonts w:ascii="Arial" w:hAnsi="Arial" w:cs="Arial"/>
          <w:sz w:val="22"/>
          <w:szCs w:val="22"/>
        </w:rPr>
        <w:t xml:space="preserve">upport </w:t>
      </w:r>
      <w:r w:rsidRPr="00101EA8">
        <w:rPr>
          <w:rFonts w:ascii="Arial" w:hAnsi="Arial" w:cs="Arial"/>
          <w:sz w:val="22"/>
          <w:szCs w:val="22"/>
        </w:rPr>
        <w:t xml:space="preserve">to </w:t>
      </w:r>
      <w:r w:rsidR="006D4418" w:rsidRPr="00101EA8">
        <w:rPr>
          <w:rFonts w:ascii="Arial" w:hAnsi="Arial" w:cs="Arial"/>
          <w:sz w:val="22"/>
          <w:szCs w:val="22"/>
        </w:rPr>
        <w:t xml:space="preserve">the Front Door </w:t>
      </w:r>
      <w:r w:rsidRPr="00101EA8">
        <w:rPr>
          <w:rFonts w:ascii="Arial" w:hAnsi="Arial" w:cs="Arial"/>
          <w:sz w:val="22"/>
          <w:szCs w:val="22"/>
        </w:rPr>
        <w:t>being necessary, parents/carers will be informed and consent to this will be sought</w:t>
      </w:r>
      <w:r w:rsidR="008E269D" w:rsidRPr="00101EA8">
        <w:rPr>
          <w:rFonts w:ascii="Arial" w:hAnsi="Arial" w:cs="Arial"/>
          <w:sz w:val="22"/>
          <w:szCs w:val="22"/>
        </w:rPr>
        <w:t xml:space="preserve"> </w:t>
      </w:r>
      <w:r w:rsidR="00BC7590" w:rsidRPr="00101EA8">
        <w:rPr>
          <w:rFonts w:ascii="Arial" w:hAnsi="Arial" w:cs="Arial"/>
          <w:sz w:val="22"/>
          <w:szCs w:val="22"/>
        </w:rPr>
        <w:t>by the DSL</w:t>
      </w:r>
      <w:r w:rsidR="008E269D" w:rsidRPr="00101EA8">
        <w:rPr>
          <w:rFonts w:ascii="Arial" w:hAnsi="Arial" w:cs="Arial"/>
          <w:sz w:val="22"/>
          <w:szCs w:val="22"/>
        </w:rPr>
        <w:t xml:space="preserve"> in line with guidance provided by </w:t>
      </w:r>
      <w:r w:rsidR="008E269D" w:rsidRPr="00101EA8">
        <w:rPr>
          <w:rFonts w:ascii="Arial" w:hAnsi="Arial" w:cs="Arial"/>
          <w:bCs/>
          <w:sz w:val="22"/>
          <w:szCs w:val="22"/>
        </w:rPr>
        <w:t>KSC</w:t>
      </w:r>
      <w:r w:rsidR="00E93ABA" w:rsidRPr="00101EA8">
        <w:rPr>
          <w:rFonts w:ascii="Arial" w:hAnsi="Arial" w:cs="Arial"/>
          <w:bCs/>
          <w:sz w:val="22"/>
          <w:szCs w:val="22"/>
        </w:rPr>
        <w:t>MP</w:t>
      </w:r>
      <w:r w:rsidR="00BC7590" w:rsidRPr="00101EA8">
        <w:rPr>
          <w:rFonts w:ascii="Arial" w:hAnsi="Arial" w:cs="Arial"/>
          <w:sz w:val="22"/>
          <w:szCs w:val="22"/>
        </w:rPr>
        <w:t>.</w:t>
      </w:r>
    </w:p>
    <w:p w14:paraId="23719300" w14:textId="129B5BE2" w:rsidR="00CA1A0C" w:rsidRPr="00101EA8" w:rsidRDefault="007437C2" w:rsidP="007437C2">
      <w:pPr>
        <w:pStyle w:val="NormalWeb"/>
        <w:numPr>
          <w:ilvl w:val="1"/>
          <w:numId w:val="30"/>
        </w:numPr>
        <w:spacing w:before="0" w:beforeAutospacing="0" w:after="0" w:afterAutospacing="0"/>
        <w:rPr>
          <w:rFonts w:ascii="Arial" w:hAnsi="Arial" w:cs="Arial"/>
          <w:sz w:val="22"/>
        </w:rPr>
      </w:pPr>
      <w:r w:rsidRPr="00101EA8">
        <w:rPr>
          <w:rFonts w:ascii="Arial" w:hAnsi="Arial" w:cs="Arial"/>
          <w:sz w:val="22"/>
          <w:szCs w:val="22"/>
        </w:rPr>
        <w:t>Parents/carers will be informed u</w:t>
      </w:r>
      <w:r w:rsidR="007E5983" w:rsidRPr="00101EA8">
        <w:rPr>
          <w:rFonts w:ascii="Arial" w:hAnsi="Arial" w:cs="Arial"/>
          <w:sz w:val="22"/>
          <w:szCs w:val="22"/>
        </w:rPr>
        <w:t xml:space="preserve">nless there is a valid reason not to do so, for </w:t>
      </w:r>
      <w:r w:rsidR="00B25F33" w:rsidRPr="00101EA8">
        <w:rPr>
          <w:rFonts w:ascii="Arial" w:hAnsi="Arial" w:cs="Arial"/>
          <w:sz w:val="22"/>
          <w:szCs w:val="22"/>
        </w:rPr>
        <w:t>example,</w:t>
      </w:r>
      <w:r w:rsidR="007E5983" w:rsidRPr="00101EA8">
        <w:rPr>
          <w:rFonts w:ascii="Arial" w:hAnsi="Arial" w:cs="Arial"/>
          <w:sz w:val="22"/>
          <w:szCs w:val="22"/>
        </w:rPr>
        <w:t xml:space="preserve"> if to do so would put a child at risk of harm </w:t>
      </w:r>
      <w:r w:rsidR="003E43E0" w:rsidRPr="00101EA8">
        <w:rPr>
          <w:rFonts w:ascii="Arial" w:hAnsi="Arial" w:cs="Arial"/>
          <w:sz w:val="22"/>
          <w:szCs w:val="22"/>
        </w:rPr>
        <w:t>or</w:t>
      </w:r>
      <w:r w:rsidR="007E5983" w:rsidRPr="00101EA8">
        <w:rPr>
          <w:rFonts w:ascii="Arial" w:hAnsi="Arial" w:cs="Arial"/>
          <w:sz w:val="22"/>
          <w:szCs w:val="22"/>
        </w:rPr>
        <w:t xml:space="preserve"> would undermine a criminal investigation</w:t>
      </w:r>
      <w:r w:rsidR="00CA1A0C" w:rsidRPr="00101EA8">
        <w:rPr>
          <w:rFonts w:ascii="Arial" w:hAnsi="Arial" w:cs="Arial"/>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48530F66" w:rsidR="007E5983" w:rsidRDefault="00FC42DB" w:rsidP="00F755B9">
      <w:pPr>
        <w:pStyle w:val="NormalWeb"/>
        <w:numPr>
          <w:ilvl w:val="0"/>
          <w:numId w:val="30"/>
        </w:numPr>
        <w:spacing w:before="0" w:beforeAutospacing="0" w:after="0" w:afterAutospacing="0"/>
        <w:rPr>
          <w:rFonts w:ascii="Arial" w:hAnsi="Arial" w:cs="Arial"/>
          <w:sz w:val="22"/>
        </w:rPr>
      </w:pPr>
      <w:r w:rsidRPr="00101EA8">
        <w:rPr>
          <w:rFonts w:ascii="Arial" w:hAnsi="Arial" w:cs="Arial"/>
          <w:sz w:val="22"/>
        </w:rPr>
        <w:t>If the</w:t>
      </w:r>
      <w:r w:rsidR="00CA1A0C" w:rsidRPr="00101EA8">
        <w:rPr>
          <w:rFonts w:ascii="Arial" w:hAnsi="Arial" w:cs="Arial"/>
          <w:sz w:val="22"/>
        </w:rPr>
        <w:t xml:space="preserve"> DSL</w:t>
      </w:r>
      <w:r w:rsidRPr="00101EA8">
        <w:rPr>
          <w:rFonts w:ascii="Arial" w:hAnsi="Arial" w:cs="Arial"/>
          <w:sz w:val="22"/>
        </w:rPr>
        <w:t xml:space="preserve"> is not</w:t>
      </w:r>
      <w:r w:rsidR="00162426" w:rsidRPr="00101EA8">
        <w:rPr>
          <w:rFonts w:ascii="Arial" w:hAnsi="Arial" w:cs="Arial"/>
          <w:sz w:val="22"/>
        </w:rPr>
        <w:t xml:space="preserve"> immediately</w:t>
      </w:r>
      <w:r w:rsidRPr="00101EA8">
        <w:rPr>
          <w:rFonts w:ascii="Arial" w:hAnsi="Arial" w:cs="Arial"/>
          <w:sz w:val="22"/>
        </w:rPr>
        <w:t xml:space="preserve"> available</w:t>
      </w:r>
      <w:r w:rsidR="00CA1A0C" w:rsidRPr="00101EA8">
        <w:rPr>
          <w:rFonts w:ascii="Arial" w:hAnsi="Arial" w:cs="Arial"/>
          <w:sz w:val="22"/>
        </w:rPr>
        <w:t xml:space="preserve"> to discuss</w:t>
      </w:r>
      <w:r w:rsidR="00CA1A0C" w:rsidRPr="008D699D">
        <w:rPr>
          <w:rFonts w:ascii="Arial" w:hAnsi="Arial" w:cs="Arial"/>
          <w:sz w:val="22"/>
        </w:rPr>
        <w:t xml:space="preserve"> an urgent concern, staff can seek advice from the </w:t>
      </w:r>
      <w:r w:rsidR="006D4418">
        <w:rPr>
          <w:rFonts w:ascii="Arial" w:hAnsi="Arial" w:cs="Arial"/>
          <w:sz w:val="22"/>
        </w:rPr>
        <w:t xml:space="preserve">Deputy DSL. They may also seek advice from the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00CA1A0C" w:rsidRPr="008D699D">
        <w:rPr>
          <w:rFonts w:ascii="Arial" w:hAnsi="Arial" w:cs="Arial"/>
          <w:sz w:val="22"/>
        </w:rPr>
        <w:t>If anyone other than the DSL makes a referral to external services, they will inform the DSL as soon as possible.</w:t>
      </w:r>
    </w:p>
    <w:p w14:paraId="4D9DB7AE" w14:textId="3EEF527B" w:rsidR="007E5983" w:rsidRDefault="007E5983" w:rsidP="007E5983">
      <w:pPr>
        <w:pStyle w:val="ListParagraph"/>
        <w:rPr>
          <w:rFonts w:ascii="Arial" w:hAnsi="Arial" w:cs="Arial"/>
          <w:sz w:val="22"/>
          <w:szCs w:val="22"/>
        </w:rPr>
      </w:pPr>
    </w:p>
    <w:p w14:paraId="6DF08A65" w14:textId="77777777" w:rsidR="00C45D4B" w:rsidRPr="006D4418" w:rsidRDefault="00C45D4B" w:rsidP="00C45D4B">
      <w:pPr>
        <w:pStyle w:val="NormalWeb"/>
        <w:numPr>
          <w:ilvl w:val="0"/>
          <w:numId w:val="30"/>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1E7E66E3" w14:textId="77777777" w:rsidR="002F4A84" w:rsidRDefault="002F4A84" w:rsidP="002F4A84">
      <w:pPr>
        <w:pStyle w:val="ListParagraph"/>
        <w:rPr>
          <w:rFonts w:ascii="Arial" w:hAnsi="Arial" w:cs="Arial"/>
          <w:sz w:val="22"/>
        </w:rPr>
      </w:pPr>
    </w:p>
    <w:p w14:paraId="0254260A" w14:textId="7A20951B" w:rsidR="00CA1A0C" w:rsidRPr="00101EA8" w:rsidRDefault="008311D4" w:rsidP="00CA1A0C">
      <w:pPr>
        <w:numPr>
          <w:ilvl w:val="0"/>
          <w:numId w:val="30"/>
        </w:numPr>
        <w:rPr>
          <w:rFonts w:ascii="Arial" w:hAnsi="Arial" w:cs="Arial"/>
          <w:sz w:val="22"/>
          <w:szCs w:val="22"/>
        </w:rPr>
      </w:pPr>
      <w:r w:rsidRPr="00101EA8">
        <w:rPr>
          <w:rFonts w:ascii="Arial" w:hAnsi="Arial" w:cs="Arial"/>
          <w:sz w:val="22"/>
          <w:szCs w:val="22"/>
        </w:rPr>
        <w:t>If, after a re</w:t>
      </w:r>
      <w:r w:rsidR="008A388E" w:rsidRPr="00101EA8">
        <w:rPr>
          <w:rFonts w:ascii="Arial" w:hAnsi="Arial" w:cs="Arial"/>
          <w:sz w:val="22"/>
          <w:szCs w:val="22"/>
        </w:rPr>
        <w:t xml:space="preserve">quest for </w:t>
      </w:r>
      <w:r w:rsidR="00245D2F" w:rsidRPr="00101EA8">
        <w:rPr>
          <w:rFonts w:ascii="Arial" w:hAnsi="Arial" w:cs="Arial"/>
          <w:sz w:val="22"/>
          <w:szCs w:val="22"/>
        </w:rPr>
        <w:t xml:space="preserve">support </w:t>
      </w:r>
      <w:r w:rsidR="00CF7F00" w:rsidRPr="00101EA8">
        <w:rPr>
          <w:rFonts w:ascii="Arial" w:hAnsi="Arial" w:cs="Arial"/>
          <w:sz w:val="22"/>
          <w:szCs w:val="22"/>
        </w:rPr>
        <w:t xml:space="preserve">or </w:t>
      </w:r>
      <w:r w:rsidR="00CD6497" w:rsidRPr="00101EA8">
        <w:rPr>
          <w:rFonts w:ascii="Arial" w:hAnsi="Arial" w:cs="Arial"/>
          <w:sz w:val="22"/>
          <w:szCs w:val="22"/>
        </w:rPr>
        <w:t xml:space="preserve">any other planned </w:t>
      </w:r>
      <w:r w:rsidR="00284F1D" w:rsidRPr="00101EA8">
        <w:rPr>
          <w:rFonts w:ascii="Arial" w:hAnsi="Arial" w:cs="Arial"/>
          <w:sz w:val="22"/>
          <w:szCs w:val="22"/>
        </w:rPr>
        <w:t xml:space="preserve">external </w:t>
      </w:r>
      <w:r w:rsidR="00CD6497" w:rsidRPr="00101EA8">
        <w:rPr>
          <w:rFonts w:ascii="Arial" w:hAnsi="Arial" w:cs="Arial"/>
          <w:sz w:val="22"/>
          <w:szCs w:val="22"/>
        </w:rPr>
        <w:t>intervention</w:t>
      </w:r>
      <w:r w:rsidRPr="00101EA8">
        <w:rPr>
          <w:rFonts w:ascii="Arial" w:hAnsi="Arial" w:cs="Arial"/>
          <w:sz w:val="22"/>
          <w:szCs w:val="22"/>
        </w:rPr>
        <w:t xml:space="preserve">, </w:t>
      </w:r>
      <w:r w:rsidR="007437C2" w:rsidRPr="00101EA8">
        <w:rPr>
          <w:rFonts w:ascii="Arial" w:hAnsi="Arial" w:cs="Arial"/>
          <w:sz w:val="22"/>
          <w:szCs w:val="22"/>
        </w:rPr>
        <w:t>a</w:t>
      </w:r>
      <w:r w:rsidRPr="00101EA8">
        <w:rPr>
          <w:rFonts w:ascii="Arial" w:hAnsi="Arial" w:cs="Arial"/>
          <w:sz w:val="22"/>
          <w:szCs w:val="22"/>
        </w:rPr>
        <w:t xml:space="preserve"> child</w:t>
      </w:r>
      <w:r w:rsidR="00101EA8" w:rsidRPr="00101EA8">
        <w:rPr>
          <w:rFonts w:ascii="Arial" w:hAnsi="Arial" w:cs="Arial"/>
          <w:sz w:val="22"/>
          <w:szCs w:val="22"/>
        </w:rPr>
        <w:t xml:space="preserve"> or young person</w:t>
      </w:r>
      <w:r w:rsidRPr="00101EA8">
        <w:rPr>
          <w:rFonts w:ascii="Arial" w:hAnsi="Arial" w:cs="Arial"/>
          <w:sz w:val="22"/>
          <w:szCs w:val="22"/>
        </w:rPr>
        <w:t xml:space="preserve">’s situation does not appear to be improving, the </w:t>
      </w:r>
      <w:r w:rsidR="00EC518A" w:rsidRPr="00101EA8">
        <w:rPr>
          <w:rFonts w:ascii="Arial" w:hAnsi="Arial" w:cs="Arial"/>
          <w:sz w:val="22"/>
          <w:szCs w:val="22"/>
        </w:rPr>
        <w:t>DSL will</w:t>
      </w:r>
      <w:r w:rsidRPr="00101EA8">
        <w:rPr>
          <w:rFonts w:ascii="Arial" w:hAnsi="Arial" w:cs="Arial"/>
          <w:sz w:val="22"/>
          <w:szCs w:val="22"/>
        </w:rPr>
        <w:t xml:space="preserve"> consider following </w:t>
      </w:r>
      <w:hyperlink r:id="rId29" w:history="1">
        <w:r w:rsidR="00784B8D" w:rsidRPr="00101EA8">
          <w:rPr>
            <w:rStyle w:val="Hyperlink"/>
            <w:rFonts w:ascii="Arial" w:hAnsi="Arial" w:cs="Arial"/>
            <w:sz w:val="22"/>
            <w:szCs w:val="22"/>
          </w:rPr>
          <w:t xml:space="preserve">KSCMP </w:t>
        </w:r>
        <w:r w:rsidRPr="00101EA8">
          <w:rPr>
            <w:rStyle w:val="Hyperlink"/>
            <w:rFonts w:ascii="Arial" w:hAnsi="Arial" w:cs="Arial"/>
            <w:sz w:val="22"/>
            <w:szCs w:val="22"/>
          </w:rPr>
          <w:t>escalation procedures</w:t>
        </w:r>
      </w:hyperlink>
      <w:r w:rsidR="00236DBD" w:rsidRPr="00101EA8">
        <w:rPr>
          <w:rFonts w:ascii="Arial" w:hAnsi="Arial" w:cs="Arial"/>
          <w:sz w:val="22"/>
          <w:szCs w:val="22"/>
        </w:rPr>
        <w:t xml:space="preserve"> </w:t>
      </w:r>
      <w:r w:rsidRPr="00101EA8">
        <w:rPr>
          <w:rFonts w:ascii="Arial" w:hAnsi="Arial" w:cs="Arial"/>
          <w:sz w:val="22"/>
          <w:szCs w:val="22"/>
        </w:rPr>
        <w:t xml:space="preserve"> to ensure their concerns have been addressed and, most importantly, that the child’s situation improves.</w:t>
      </w:r>
      <w:r w:rsidR="00231CB8" w:rsidRPr="00101EA8">
        <w:rPr>
          <w:rFonts w:ascii="Arial" w:hAnsi="Arial" w:cs="Arial"/>
          <w:sz w:val="22"/>
          <w:szCs w:val="22"/>
        </w:rPr>
        <w:t xml:space="preserve"> DSLs may request support</w:t>
      </w:r>
      <w:r w:rsidR="007437C2" w:rsidRPr="00101EA8">
        <w:rPr>
          <w:rFonts w:ascii="Arial" w:hAnsi="Arial" w:cs="Arial"/>
          <w:sz w:val="22"/>
          <w:szCs w:val="22"/>
        </w:rPr>
        <w:t xml:space="preserve"> with this</w:t>
      </w:r>
      <w:r w:rsidR="00231CB8" w:rsidRPr="00101EA8">
        <w:rPr>
          <w:rFonts w:ascii="Arial" w:hAnsi="Arial" w:cs="Arial"/>
          <w:sz w:val="22"/>
          <w:szCs w:val="22"/>
        </w:rPr>
        <w:t xml:space="preserve"> via the Education Safeguarding Service.</w:t>
      </w:r>
    </w:p>
    <w:p w14:paraId="031E9613" w14:textId="77777777" w:rsidR="00D87E91" w:rsidRPr="007220D4" w:rsidRDefault="00D87E91" w:rsidP="00D87E91">
      <w:pPr>
        <w:rPr>
          <w:rFonts w:ascii="Arial" w:hAnsi="Arial" w:cs="Arial"/>
          <w:sz w:val="22"/>
          <w:szCs w:val="22"/>
        </w:rPr>
      </w:pPr>
    </w:p>
    <w:p w14:paraId="5559D751" w14:textId="7EC4A307" w:rsidR="595FDB0B" w:rsidRPr="00595026" w:rsidRDefault="00CA1A0C" w:rsidP="595FDB0B">
      <w:pPr>
        <w:numPr>
          <w:ilvl w:val="0"/>
          <w:numId w:val="43"/>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6A6BCC36" w14:textId="77777777" w:rsidR="00C67472" w:rsidRDefault="00C67472" w:rsidP="00CB6AB6">
      <w:pPr>
        <w:ind w:left="709" w:hanging="567"/>
        <w:rPr>
          <w:rFonts w:ascii="Arial" w:hAnsi="Arial" w:cs="Arial"/>
          <w:b/>
          <w:iCs/>
          <w:color w:val="FF0096"/>
          <w:sz w:val="22"/>
          <w:szCs w:val="22"/>
        </w:rPr>
      </w:pPr>
    </w:p>
    <w:p w14:paraId="7F62570E" w14:textId="7D119C1D" w:rsidR="008C76C4" w:rsidRDefault="5E102AF8" w:rsidP="5F739D72">
      <w:pPr>
        <w:pStyle w:val="NormalWeb"/>
        <w:numPr>
          <w:ilvl w:val="0"/>
          <w:numId w:val="31"/>
        </w:numPr>
        <w:spacing w:after="0" w:afterAutospacing="0"/>
        <w:rPr>
          <w:rFonts w:ascii="Arial" w:hAnsi="Arial" w:cs="Arial"/>
          <w:sz w:val="22"/>
          <w:szCs w:val="22"/>
        </w:rPr>
      </w:pPr>
      <w:r w:rsidRPr="5F739D72">
        <w:rPr>
          <w:rFonts w:ascii="Arial" w:hAnsi="Arial" w:cs="Arial"/>
          <w:sz w:val="22"/>
          <w:szCs w:val="22"/>
        </w:rPr>
        <w:t>LOTM</w:t>
      </w:r>
      <w:r w:rsidR="00595026" w:rsidRPr="5F739D72">
        <w:rPr>
          <w:rFonts w:ascii="Arial" w:hAnsi="Arial" w:cs="Arial"/>
          <w:sz w:val="22"/>
          <w:szCs w:val="22"/>
        </w:rPr>
        <w:t xml:space="preserve"> has a secure electronic area</w:t>
      </w:r>
      <w:r w:rsidR="008C76C4" w:rsidRPr="5F739D72">
        <w:rPr>
          <w:rFonts w:ascii="Arial" w:hAnsi="Arial" w:cs="Arial"/>
          <w:sz w:val="22"/>
          <w:szCs w:val="22"/>
        </w:rPr>
        <w:t xml:space="preserve"> (</w:t>
      </w:r>
      <w:proofErr w:type="spellStart"/>
      <w:r w:rsidR="008C76C4" w:rsidRPr="5F739D72">
        <w:rPr>
          <w:rFonts w:ascii="Arial" w:hAnsi="Arial" w:cs="Arial"/>
          <w:sz w:val="22"/>
          <w:szCs w:val="22"/>
        </w:rPr>
        <w:t>SGTeam</w:t>
      </w:r>
      <w:proofErr w:type="spellEnd"/>
      <w:r w:rsidR="008C76C4" w:rsidRPr="5F739D72">
        <w:rPr>
          <w:rFonts w:ascii="Arial" w:hAnsi="Arial" w:cs="Arial"/>
          <w:sz w:val="22"/>
          <w:szCs w:val="22"/>
        </w:rPr>
        <w:t>)</w:t>
      </w:r>
      <w:r w:rsidR="00595026" w:rsidRPr="5F739D72">
        <w:rPr>
          <w:rFonts w:ascii="Arial" w:hAnsi="Arial" w:cs="Arial"/>
          <w:sz w:val="22"/>
          <w:szCs w:val="22"/>
        </w:rPr>
        <w:t xml:space="preserve"> for all safeguarding records that is accessible only by key safeguarding and senior </w:t>
      </w:r>
      <w:r w:rsidRPr="5F739D72">
        <w:rPr>
          <w:rFonts w:ascii="Arial" w:hAnsi="Arial" w:cs="Arial"/>
          <w:sz w:val="22"/>
          <w:szCs w:val="22"/>
        </w:rPr>
        <w:t>LOTM</w:t>
      </w:r>
      <w:r w:rsidR="00595026" w:rsidRPr="5F739D72">
        <w:rPr>
          <w:rFonts w:ascii="Arial" w:hAnsi="Arial" w:cs="Arial"/>
          <w:sz w:val="22"/>
          <w:szCs w:val="22"/>
        </w:rPr>
        <w:t xml:space="preserve"> staff. </w:t>
      </w:r>
    </w:p>
    <w:p w14:paraId="3900B96C" w14:textId="77777777" w:rsidR="008C76C4" w:rsidRPr="008C76C4" w:rsidRDefault="008C76C4" w:rsidP="008C76C4">
      <w:pPr>
        <w:pStyle w:val="NormalWeb"/>
        <w:spacing w:before="0" w:beforeAutospacing="0" w:after="0" w:afterAutospacing="0"/>
        <w:ind w:left="720"/>
        <w:rPr>
          <w:rFonts w:ascii="Arial" w:hAnsi="Arial" w:cs="Arial"/>
          <w:bCs/>
          <w:sz w:val="22"/>
          <w:szCs w:val="22"/>
        </w:rPr>
      </w:pPr>
    </w:p>
    <w:p w14:paraId="0748F3FC" w14:textId="5534B1C5" w:rsidR="008C76C4" w:rsidRPr="008C76C4" w:rsidRDefault="008C76C4" w:rsidP="008C76C4">
      <w:pPr>
        <w:numPr>
          <w:ilvl w:val="0"/>
          <w:numId w:val="31"/>
        </w:numPr>
        <w:rPr>
          <w:rFonts w:ascii="Arial" w:hAnsi="Arial" w:cs="Arial"/>
          <w:sz w:val="22"/>
          <w:szCs w:val="22"/>
        </w:rPr>
      </w:pPr>
      <w:r w:rsidRPr="5F739D72">
        <w:rPr>
          <w:rFonts w:ascii="Arial" w:hAnsi="Arial" w:cs="Arial"/>
          <w:sz w:val="22"/>
          <w:szCs w:val="22"/>
        </w:rPr>
        <w:t xml:space="preserve">Safeguarding records are kept for individual students and are maintained separately from all other records relating to the child at </w:t>
      </w:r>
      <w:r w:rsidR="5E102AF8" w:rsidRPr="5F739D72">
        <w:rPr>
          <w:rFonts w:ascii="Arial" w:hAnsi="Arial" w:cs="Arial"/>
          <w:sz w:val="22"/>
          <w:szCs w:val="22"/>
        </w:rPr>
        <w:t>LOTM</w:t>
      </w:r>
      <w:r w:rsidRPr="5F739D72">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7B5C214A" w14:textId="42DB2CF7" w:rsidR="170DEFEA" w:rsidRDefault="170DEFEA" w:rsidP="170DEFEA">
      <w:pPr>
        <w:rPr>
          <w:rFonts w:ascii="Arial" w:hAnsi="Arial" w:cs="Arial"/>
          <w:sz w:val="22"/>
          <w:szCs w:val="22"/>
        </w:rPr>
      </w:pPr>
    </w:p>
    <w:p w14:paraId="6BFE3465" w14:textId="0467E33B" w:rsidR="00595026" w:rsidRPr="00595026" w:rsidRDefault="00595026" w:rsidP="170DEFEA">
      <w:pPr>
        <w:pStyle w:val="NormalWeb"/>
        <w:numPr>
          <w:ilvl w:val="0"/>
          <w:numId w:val="31"/>
        </w:numPr>
        <w:spacing w:after="0" w:afterAutospacing="0"/>
        <w:rPr>
          <w:rFonts w:ascii="Arial" w:hAnsi="Arial" w:cs="Arial"/>
          <w:sz w:val="22"/>
          <w:szCs w:val="22"/>
        </w:rPr>
      </w:pPr>
      <w:r w:rsidRPr="5F739D72">
        <w:rPr>
          <w:rFonts w:ascii="Arial" w:hAnsi="Arial" w:cs="Arial"/>
          <w:sz w:val="22"/>
          <w:szCs w:val="22"/>
        </w:rPr>
        <w:t>Additional daily welfare notes relating to students enrolled on the Study Programme are held on another secure area</w:t>
      </w:r>
      <w:r w:rsidR="008C76C4" w:rsidRPr="5F739D72">
        <w:rPr>
          <w:rFonts w:ascii="Arial" w:hAnsi="Arial" w:cs="Arial"/>
          <w:sz w:val="22"/>
          <w:szCs w:val="22"/>
        </w:rPr>
        <w:t xml:space="preserve"> (ESFA)</w:t>
      </w:r>
      <w:r w:rsidRPr="5F739D72">
        <w:rPr>
          <w:rFonts w:ascii="Arial" w:hAnsi="Arial" w:cs="Arial"/>
          <w:sz w:val="22"/>
          <w:szCs w:val="22"/>
        </w:rPr>
        <w:t xml:space="preserve"> within the </w:t>
      </w:r>
      <w:r w:rsidR="5E102AF8" w:rsidRPr="5F739D72">
        <w:rPr>
          <w:rFonts w:ascii="Arial" w:hAnsi="Arial" w:cs="Arial"/>
          <w:sz w:val="22"/>
          <w:szCs w:val="22"/>
        </w:rPr>
        <w:t>LOTM</w:t>
      </w:r>
      <w:r w:rsidRPr="5F739D72">
        <w:rPr>
          <w:rFonts w:ascii="Arial" w:hAnsi="Arial" w:cs="Arial"/>
          <w:sz w:val="22"/>
          <w:szCs w:val="22"/>
        </w:rPr>
        <w:t xml:space="preserve"> system that is accessed and maintained only by appropriate Study Programme and key safeguarding and senior </w:t>
      </w:r>
      <w:r w:rsidR="5E102AF8" w:rsidRPr="5F739D72">
        <w:rPr>
          <w:rFonts w:ascii="Arial" w:hAnsi="Arial" w:cs="Arial"/>
          <w:sz w:val="22"/>
          <w:szCs w:val="22"/>
        </w:rPr>
        <w:t>LOTM</w:t>
      </w:r>
      <w:r w:rsidRPr="5F739D72">
        <w:rPr>
          <w:rFonts w:ascii="Arial" w:hAnsi="Arial" w:cs="Arial"/>
          <w:sz w:val="22"/>
          <w:szCs w:val="22"/>
        </w:rPr>
        <w:t xml:space="preserve"> staff.</w:t>
      </w:r>
      <w:r w:rsidR="008C76C4" w:rsidRPr="5F739D72">
        <w:rPr>
          <w:rFonts w:ascii="Arial" w:hAnsi="Arial" w:cs="Arial"/>
          <w:sz w:val="22"/>
          <w:szCs w:val="22"/>
        </w:rPr>
        <w:t xml:space="preserve">  All key reference documents and forms are also held in this area for staff to access.</w:t>
      </w:r>
    </w:p>
    <w:p w14:paraId="561F723B" w14:textId="05448D71" w:rsidR="170DEFEA" w:rsidRDefault="170DEFEA" w:rsidP="170DEFEA">
      <w:pPr>
        <w:pStyle w:val="NormalWeb"/>
        <w:spacing w:after="0" w:afterAutospacing="0"/>
        <w:rPr>
          <w:rFonts w:ascii="Arial" w:hAnsi="Arial" w:cs="Arial"/>
          <w:sz w:val="22"/>
          <w:szCs w:val="22"/>
        </w:rPr>
      </w:pPr>
    </w:p>
    <w:p w14:paraId="182F57A5" w14:textId="4AA1AB38" w:rsidR="00AB1F4E" w:rsidRPr="00AB1F4E" w:rsidRDefault="00AB1F4E" w:rsidP="00AB1F4E">
      <w:pPr>
        <w:pStyle w:val="NormalWeb"/>
        <w:numPr>
          <w:ilvl w:val="0"/>
          <w:numId w:val="31"/>
        </w:numPr>
        <w:spacing w:after="0" w:afterAutospacing="0"/>
        <w:rPr>
          <w:rFonts w:ascii="Arial" w:hAnsi="Arial" w:cs="Arial"/>
          <w:bCs/>
          <w:sz w:val="22"/>
          <w:szCs w:val="22"/>
        </w:rPr>
      </w:pPr>
      <w:r w:rsidRPr="00AB1F4E">
        <w:rPr>
          <w:rFonts w:ascii="Arial" w:hAnsi="Arial" w:cs="Arial"/>
          <w:bCs/>
          <w:sz w:val="22"/>
          <w:szCs w:val="22"/>
        </w:rPr>
        <w:t xml:space="preserve">All safeguarding concerns, discussions and decisions, and reasons for those decisions, will be recorded in writing on the </w:t>
      </w:r>
      <w:r w:rsidR="008C76C4">
        <w:rPr>
          <w:rFonts w:ascii="Arial" w:hAnsi="Arial" w:cs="Arial"/>
          <w:bCs/>
          <w:sz w:val="22"/>
          <w:szCs w:val="22"/>
        </w:rPr>
        <w:t>appropriate system or paperwork</w:t>
      </w:r>
      <w:r w:rsidRPr="00AB1F4E">
        <w:rPr>
          <w:rFonts w:ascii="Arial" w:hAnsi="Arial" w:cs="Arial"/>
          <w:bCs/>
          <w:sz w:val="22"/>
          <w:szCs w:val="22"/>
        </w:rPr>
        <w:t xml:space="preserve"> and pass</w:t>
      </w:r>
      <w:r w:rsidR="008C76C4">
        <w:rPr>
          <w:rFonts w:ascii="Arial" w:hAnsi="Arial" w:cs="Arial"/>
          <w:bCs/>
          <w:sz w:val="22"/>
          <w:szCs w:val="22"/>
        </w:rPr>
        <w:t>ed</w:t>
      </w:r>
      <w:r w:rsidRPr="00AB1F4E">
        <w:rPr>
          <w:rFonts w:ascii="Arial" w:hAnsi="Arial" w:cs="Arial"/>
          <w:bCs/>
          <w:sz w:val="22"/>
          <w:szCs w:val="22"/>
        </w:rPr>
        <w:t xml:space="preserve"> without delay to the DSL. A body map will be completed if injuries have been observed. </w:t>
      </w:r>
    </w:p>
    <w:p w14:paraId="6E78893F" w14:textId="683B8756" w:rsidR="008A3ECF" w:rsidRPr="008C76C4" w:rsidRDefault="00AB1F4E" w:rsidP="170DEFEA">
      <w:pPr>
        <w:pStyle w:val="NormalWeb"/>
        <w:numPr>
          <w:ilvl w:val="1"/>
          <w:numId w:val="31"/>
        </w:numPr>
        <w:rPr>
          <w:rFonts w:ascii="Arial" w:hAnsi="Arial" w:cs="Arial"/>
          <w:sz w:val="22"/>
          <w:szCs w:val="22"/>
        </w:rPr>
      </w:pPr>
      <w:r w:rsidRPr="170DEFEA">
        <w:rPr>
          <w:rFonts w:ascii="Arial" w:hAnsi="Arial" w:cs="Arial"/>
          <w:sz w:val="22"/>
          <w:szCs w:val="22"/>
        </w:rPr>
        <w:t>If members of staff are in any doubt about recording requirements, they should discuss their concerns with the DSL.</w:t>
      </w:r>
    </w:p>
    <w:p w14:paraId="2F41B272" w14:textId="50B341D8" w:rsidR="170DEFEA" w:rsidRDefault="170DEFEA" w:rsidP="170DEFEA">
      <w:pPr>
        <w:pStyle w:val="NormalWeb"/>
        <w:rPr>
          <w:rFonts w:ascii="Arial" w:hAnsi="Arial" w:cs="Arial"/>
          <w:sz w:val="22"/>
          <w:szCs w:val="22"/>
        </w:rPr>
      </w:pPr>
    </w:p>
    <w:p w14:paraId="4DD9DF66" w14:textId="37326A39" w:rsidR="007E5983" w:rsidRPr="008C76C4" w:rsidRDefault="007E5983" w:rsidP="00624D8D">
      <w:pPr>
        <w:numPr>
          <w:ilvl w:val="0"/>
          <w:numId w:val="44"/>
        </w:numPr>
        <w:ind w:left="709" w:hanging="425"/>
        <w:rPr>
          <w:rFonts w:ascii="Arial" w:hAnsi="Arial" w:cs="Arial"/>
          <w:sz w:val="22"/>
          <w:szCs w:val="22"/>
          <w:lang w:val="en-GB"/>
        </w:rPr>
      </w:pPr>
      <w:r w:rsidRPr="007E5983">
        <w:rPr>
          <w:rFonts w:ascii="Arial" w:hAnsi="Arial" w:cs="Arial"/>
          <w:sz w:val="22"/>
          <w:szCs w:val="22"/>
          <w:lang w:val="en-GB"/>
        </w:rPr>
        <w:t>Records will be completed as soon as possible after the incident/event, using the child</w:t>
      </w:r>
      <w:r w:rsidR="008C76C4">
        <w:rPr>
          <w:rFonts w:ascii="Arial" w:hAnsi="Arial" w:cs="Arial"/>
          <w:sz w:val="22"/>
          <w:szCs w:val="22"/>
          <w:lang w:val="en-GB"/>
        </w:rPr>
        <w:t xml:space="preserve"> or young person</w:t>
      </w:r>
      <w:r w:rsidRPr="007E5983">
        <w:rPr>
          <w:rFonts w:ascii="Arial" w:hAnsi="Arial" w:cs="Arial"/>
          <w:sz w:val="22"/>
          <w:szCs w:val="22"/>
          <w:lang w:val="en-GB"/>
        </w:rPr>
        <w:t xml:space="preserve">’s </w:t>
      </w:r>
      <w:proofErr w:type="gramStart"/>
      <w:r w:rsidRPr="007E5983">
        <w:rPr>
          <w:rFonts w:ascii="Arial" w:hAnsi="Arial" w:cs="Arial"/>
          <w:sz w:val="22"/>
          <w:szCs w:val="22"/>
          <w:lang w:val="en-GB"/>
        </w:rPr>
        <w:t>words</w:t>
      </w:r>
      <w:proofErr w:type="gramEnd"/>
      <w:r w:rsidRPr="007E5983">
        <w:rPr>
          <w:rFonts w:ascii="Arial" w:hAnsi="Arial" w:cs="Arial"/>
          <w:sz w:val="22"/>
          <w:szCs w:val="22"/>
          <w:lang w:val="en-GB"/>
        </w:rPr>
        <w:t xml:space="preserve"> and will be </w:t>
      </w:r>
      <w:r w:rsidRPr="008C76C4">
        <w:rPr>
          <w:rFonts w:ascii="Arial" w:hAnsi="Arial" w:cs="Arial"/>
          <w:sz w:val="22"/>
          <w:szCs w:val="22"/>
          <w:lang w:val="en-GB"/>
        </w:rPr>
        <w:t>signed and dated by the member of staff.</w:t>
      </w:r>
      <w:r w:rsidR="00AD1852" w:rsidRPr="008C76C4">
        <w:rPr>
          <w:rFonts w:ascii="Arial" w:hAnsi="Arial" w:cs="Arial"/>
          <w:sz w:val="22"/>
          <w:szCs w:val="22"/>
          <w:lang w:val="en-GB"/>
        </w:rPr>
        <w:t xml:space="preserve">  If there is an immediate concern the member of staff should consult with a DSL</w:t>
      </w:r>
      <w:r w:rsidR="007437C2" w:rsidRPr="008C76C4">
        <w:rPr>
          <w:rFonts w:ascii="Arial" w:hAnsi="Arial" w:cs="Arial"/>
          <w:sz w:val="22"/>
          <w:szCs w:val="22"/>
          <w:lang w:val="en-GB"/>
        </w:rPr>
        <w:t xml:space="preserve"> before completing the form</w:t>
      </w:r>
      <w:r w:rsidR="00AD1852" w:rsidRPr="008C76C4">
        <w:rPr>
          <w:rFonts w:ascii="Arial" w:hAnsi="Arial" w:cs="Arial"/>
          <w:sz w:val="22"/>
          <w:szCs w:val="22"/>
          <w:lang w:val="en-GB"/>
        </w:rPr>
        <w:t xml:space="preserve"> as </w:t>
      </w:r>
      <w:r w:rsidR="007437C2" w:rsidRPr="008C76C4">
        <w:rPr>
          <w:rFonts w:ascii="Arial" w:hAnsi="Arial" w:cs="Arial"/>
          <w:sz w:val="22"/>
          <w:szCs w:val="22"/>
          <w:lang w:val="en-GB"/>
        </w:rPr>
        <w:t>reporting urgent concerns</w:t>
      </w:r>
      <w:r w:rsidR="00AD1852" w:rsidRPr="008C76C4">
        <w:rPr>
          <w:rFonts w:ascii="Arial" w:hAnsi="Arial" w:cs="Arial"/>
          <w:sz w:val="22"/>
          <w:szCs w:val="22"/>
          <w:lang w:val="en-GB"/>
        </w:rPr>
        <w:t xml:space="preserve"> take</w:t>
      </w:r>
      <w:r w:rsidR="007437C2" w:rsidRPr="008C76C4">
        <w:rPr>
          <w:rFonts w:ascii="Arial" w:hAnsi="Arial" w:cs="Arial"/>
          <w:sz w:val="22"/>
          <w:szCs w:val="22"/>
          <w:lang w:val="en-GB"/>
        </w:rPr>
        <w:t>s</w:t>
      </w:r>
      <w:r w:rsidR="00AD1852" w:rsidRPr="008C76C4">
        <w:rPr>
          <w:rFonts w:ascii="Arial" w:hAnsi="Arial" w:cs="Arial"/>
          <w:sz w:val="22"/>
          <w:szCs w:val="22"/>
          <w:lang w:val="en-GB"/>
        </w:rPr>
        <w:t xml:space="preserve"> priority.</w:t>
      </w:r>
    </w:p>
    <w:p w14:paraId="6B13EBD0" w14:textId="77777777" w:rsidR="00957385" w:rsidRDefault="00957385" w:rsidP="008C76C4">
      <w:pPr>
        <w:rPr>
          <w:rFonts w:ascii="Arial" w:hAnsi="Arial" w:cs="Arial"/>
          <w:sz w:val="22"/>
          <w:szCs w:val="22"/>
        </w:rPr>
      </w:pPr>
    </w:p>
    <w:p w14:paraId="764A8B70" w14:textId="00FA03B8" w:rsidR="007E5983" w:rsidRDefault="007E5983" w:rsidP="00F755B9">
      <w:pPr>
        <w:numPr>
          <w:ilvl w:val="0"/>
          <w:numId w:val="31"/>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transferred in accordance with data protection legislation to the child</w:t>
      </w:r>
      <w:r w:rsidR="008C76C4">
        <w:rPr>
          <w:rFonts w:ascii="Arial" w:hAnsi="Arial" w:cs="Arial"/>
          <w:sz w:val="22"/>
          <w:szCs w:val="22"/>
        </w:rPr>
        <w:t xml:space="preserve"> or young person</w:t>
      </w:r>
      <w:r w:rsidRPr="007E5983">
        <w:rPr>
          <w:rFonts w:ascii="Arial" w:hAnsi="Arial" w:cs="Arial"/>
          <w:sz w:val="22"/>
          <w:szCs w:val="22"/>
        </w:rPr>
        <w:t xml:space="preserve">’s subsequent </w:t>
      </w:r>
      <w:r w:rsidR="008C76C4" w:rsidRPr="008C76C4">
        <w:rPr>
          <w:rFonts w:ascii="Arial" w:hAnsi="Arial" w:cs="Arial"/>
          <w:sz w:val="22"/>
          <w:szCs w:val="22"/>
        </w:rPr>
        <w:t>school or college</w:t>
      </w:r>
      <w:r w:rsidRPr="008C76C4">
        <w:rPr>
          <w:rFonts w:ascii="Arial" w:hAnsi="Arial" w:cs="Arial"/>
          <w:sz w:val="22"/>
          <w:szCs w:val="22"/>
        </w:rPr>
        <w:t xml:space="preserve">, </w:t>
      </w:r>
      <w:r w:rsidRPr="007E5983">
        <w:rPr>
          <w:rFonts w:ascii="Arial" w:hAnsi="Arial" w:cs="Arial"/>
          <w:sz w:val="22"/>
          <w:szCs w:val="22"/>
        </w:rPr>
        <w:t>under confidential and separate cover. These will be given to the new DSL and a receipt of delivery will be obtained.</w:t>
      </w:r>
    </w:p>
    <w:p w14:paraId="3C544742" w14:textId="77777777" w:rsidR="00BE323C" w:rsidRDefault="00BE323C" w:rsidP="00BE323C">
      <w:pPr>
        <w:pStyle w:val="ListParagraph"/>
        <w:rPr>
          <w:rFonts w:ascii="Arial" w:hAnsi="Arial" w:cs="Arial"/>
          <w:sz w:val="22"/>
          <w:szCs w:val="22"/>
        </w:rPr>
      </w:pPr>
    </w:p>
    <w:p w14:paraId="52B93A45" w14:textId="421D8D25" w:rsidR="595FDB0B" w:rsidRPr="008C76C4" w:rsidRDefault="00BE323C" w:rsidP="007220D4">
      <w:pPr>
        <w:numPr>
          <w:ilvl w:val="0"/>
          <w:numId w:val="31"/>
        </w:numPr>
        <w:rPr>
          <w:rFonts w:ascii="Arial" w:hAnsi="Arial" w:cs="Arial"/>
          <w:sz w:val="22"/>
          <w:szCs w:val="22"/>
        </w:rPr>
      </w:pPr>
      <w:r w:rsidRPr="008C76C4">
        <w:rPr>
          <w:rFonts w:ascii="Arial" w:hAnsi="Arial" w:cs="Arial"/>
          <w:sz w:val="22"/>
          <w:szCs w:val="22"/>
        </w:rPr>
        <w:lastRenderedPageBreak/>
        <w:t xml:space="preserve">In addition to the child protection file, the DSL will also consider if it would be appropriate to share any information with the </w:t>
      </w:r>
      <w:r w:rsidR="00A05A76" w:rsidRPr="008C76C4">
        <w:rPr>
          <w:rFonts w:ascii="Arial" w:hAnsi="Arial" w:cs="Arial"/>
          <w:sz w:val="22"/>
          <w:szCs w:val="22"/>
        </w:rPr>
        <w:t xml:space="preserve">DSL at the </w:t>
      </w:r>
      <w:r w:rsidRPr="008C76C4">
        <w:rPr>
          <w:rFonts w:ascii="Arial" w:hAnsi="Arial" w:cs="Arial"/>
          <w:sz w:val="22"/>
          <w:szCs w:val="22"/>
        </w:rPr>
        <w:t xml:space="preserve">new school or college in advance of a child leaving. For example, information that would allow the new school or college to continue to provide support. </w:t>
      </w:r>
    </w:p>
    <w:p w14:paraId="1B10AAD0" w14:textId="77777777" w:rsidR="007220D4" w:rsidRPr="007220D4" w:rsidRDefault="007220D4" w:rsidP="007220D4">
      <w:pPr>
        <w:rPr>
          <w:rFonts w:ascii="Arial" w:hAnsi="Arial" w:cs="Arial"/>
          <w:sz w:val="22"/>
          <w:szCs w:val="22"/>
          <w:highlight w:val="yellow"/>
        </w:rPr>
      </w:pPr>
    </w:p>
    <w:p w14:paraId="78E2A76C" w14:textId="3CDA8621" w:rsidR="170DEFEA" w:rsidRDefault="170DEFEA" w:rsidP="170DEFEA">
      <w:pPr>
        <w:rPr>
          <w:rFonts w:ascii="Arial" w:hAnsi="Arial" w:cs="Arial"/>
          <w:sz w:val="22"/>
          <w:szCs w:val="22"/>
          <w:highlight w:val="yellow"/>
        </w:rPr>
      </w:pPr>
    </w:p>
    <w:p w14:paraId="1388E80F" w14:textId="6FBB86B7" w:rsidR="170DEFEA" w:rsidRDefault="170DEFEA" w:rsidP="170DEFEA">
      <w:pPr>
        <w:rPr>
          <w:rFonts w:ascii="Arial" w:hAnsi="Arial" w:cs="Arial"/>
          <w:sz w:val="22"/>
          <w:szCs w:val="22"/>
          <w:highlight w:val="yellow"/>
        </w:rPr>
      </w:pPr>
    </w:p>
    <w:p w14:paraId="4771C2D8" w14:textId="7FA8C7C0" w:rsidR="00CA1A0C" w:rsidRPr="000C1E36" w:rsidRDefault="4C4929C6" w:rsidP="007220D4">
      <w:pPr>
        <w:numPr>
          <w:ilvl w:val="0"/>
          <w:numId w:val="43"/>
        </w:numPr>
        <w:ind w:hanging="1146"/>
        <w:rPr>
          <w:rFonts w:ascii="Arial" w:hAnsi="Arial" w:cs="Arial"/>
          <w:b/>
          <w:bCs/>
          <w:sz w:val="28"/>
          <w:szCs w:val="28"/>
          <w:lang w:val="en-GB"/>
        </w:rPr>
      </w:pPr>
      <w:r w:rsidRPr="170DEFEA">
        <w:rPr>
          <w:rFonts w:ascii="Arial" w:hAnsi="Arial" w:cs="Arial"/>
          <w:b/>
          <w:bCs/>
          <w:sz w:val="28"/>
          <w:szCs w:val="28"/>
          <w:lang w:val="en-GB"/>
        </w:rPr>
        <w:t xml:space="preserve"> </w:t>
      </w:r>
      <w:r w:rsidR="00D206E6" w:rsidRPr="170DEFEA">
        <w:rPr>
          <w:rFonts w:ascii="Arial" w:hAnsi="Arial" w:cs="Arial"/>
          <w:b/>
          <w:bCs/>
          <w:sz w:val="28"/>
          <w:szCs w:val="28"/>
          <w:lang w:val="en-GB"/>
        </w:rPr>
        <w:t>Multi-</w:t>
      </w:r>
      <w:r w:rsidR="007C6C11" w:rsidRPr="170DEFEA">
        <w:rPr>
          <w:rFonts w:ascii="Arial" w:hAnsi="Arial" w:cs="Arial"/>
          <w:b/>
          <w:bCs/>
          <w:sz w:val="28"/>
          <w:szCs w:val="28"/>
          <w:lang w:val="en-GB"/>
        </w:rPr>
        <w:t>A</w:t>
      </w:r>
      <w:r w:rsidR="00D206E6" w:rsidRPr="170DEFEA">
        <w:rPr>
          <w:rFonts w:ascii="Arial" w:hAnsi="Arial" w:cs="Arial"/>
          <w:b/>
          <w:bCs/>
          <w:sz w:val="28"/>
          <w:szCs w:val="28"/>
          <w:lang w:val="en-GB"/>
        </w:rPr>
        <w:t>gency</w:t>
      </w:r>
      <w:r w:rsidR="004769A8" w:rsidRPr="170DEFEA">
        <w:rPr>
          <w:rFonts w:ascii="Arial" w:hAnsi="Arial" w:cs="Arial"/>
          <w:b/>
          <w:bCs/>
          <w:sz w:val="28"/>
          <w:szCs w:val="28"/>
          <w:lang w:val="en-GB"/>
        </w:rPr>
        <w:t xml:space="preserve"> </w:t>
      </w:r>
      <w:r w:rsidR="00C367BA" w:rsidRPr="170DEFEA">
        <w:rPr>
          <w:rFonts w:ascii="Arial" w:hAnsi="Arial" w:cs="Arial"/>
          <w:b/>
          <w:bCs/>
          <w:sz w:val="28"/>
          <w:szCs w:val="28"/>
          <w:lang w:val="en-GB"/>
        </w:rPr>
        <w:t>W</w:t>
      </w:r>
      <w:r w:rsidR="004769A8" w:rsidRPr="170DEFEA">
        <w:rPr>
          <w:rFonts w:ascii="Arial" w:hAnsi="Arial" w:cs="Arial"/>
          <w:b/>
          <w:bCs/>
          <w:sz w:val="28"/>
          <w:szCs w:val="28"/>
          <w:lang w:val="en-GB"/>
        </w:rPr>
        <w:t>orking</w:t>
      </w:r>
    </w:p>
    <w:p w14:paraId="724CC08B" w14:textId="77777777" w:rsidR="00CA1A0C" w:rsidRPr="00DE0146" w:rsidRDefault="00CA1A0C" w:rsidP="00CA1A0C">
      <w:pPr>
        <w:rPr>
          <w:rFonts w:ascii="Arial" w:hAnsi="Arial" w:cs="Arial"/>
          <w:b/>
          <w:sz w:val="22"/>
          <w:szCs w:val="22"/>
          <w:lang w:val="en-GB"/>
        </w:rPr>
      </w:pPr>
    </w:p>
    <w:p w14:paraId="058379CE" w14:textId="020CBA1E" w:rsidR="00EB6438" w:rsidRPr="001F57BE" w:rsidRDefault="5E102AF8" w:rsidP="00F755B9">
      <w:pPr>
        <w:numPr>
          <w:ilvl w:val="0"/>
          <w:numId w:val="32"/>
        </w:numPr>
        <w:rPr>
          <w:rFonts w:ascii="Arial" w:hAnsi="Arial" w:cs="Arial"/>
          <w:sz w:val="22"/>
          <w:szCs w:val="22"/>
          <w:lang w:val="en-GB"/>
        </w:rPr>
      </w:pPr>
      <w:r w:rsidRPr="5F739D72">
        <w:rPr>
          <w:rFonts w:ascii="Arial" w:hAnsi="Arial" w:cs="Arial"/>
          <w:sz w:val="22"/>
          <w:szCs w:val="22"/>
          <w:lang w:val="en-GB"/>
        </w:rPr>
        <w:t>LOTM</w:t>
      </w:r>
      <w:r w:rsidR="00CA1A0C" w:rsidRPr="5F739D72">
        <w:rPr>
          <w:rFonts w:ascii="Arial" w:hAnsi="Arial" w:cs="Arial"/>
          <w:i/>
          <w:iCs/>
          <w:sz w:val="22"/>
          <w:szCs w:val="22"/>
          <w:lang w:val="en-GB"/>
        </w:rPr>
        <w:t xml:space="preserve"> </w:t>
      </w:r>
      <w:r w:rsidR="00CA1A0C" w:rsidRPr="5F739D72">
        <w:rPr>
          <w:rFonts w:ascii="Arial" w:hAnsi="Arial" w:cs="Arial"/>
          <w:sz w:val="22"/>
          <w:szCs w:val="22"/>
          <w:lang w:val="en-GB"/>
        </w:rPr>
        <w:t>recognises and is committed to its responsibility to work with</w:t>
      </w:r>
      <w:r w:rsidR="0023482F" w:rsidRPr="5F739D72">
        <w:rPr>
          <w:rFonts w:ascii="Arial" w:hAnsi="Arial" w:cs="Arial"/>
          <w:sz w:val="22"/>
          <w:szCs w:val="22"/>
          <w:lang w:val="en-GB"/>
        </w:rPr>
        <w:t xml:space="preserve">in </w:t>
      </w:r>
      <w:r w:rsidR="000077D6" w:rsidRPr="5F739D72">
        <w:rPr>
          <w:rFonts w:ascii="Arial" w:hAnsi="Arial" w:cs="Arial"/>
          <w:sz w:val="22"/>
          <w:szCs w:val="22"/>
          <w:lang w:val="en-GB"/>
        </w:rPr>
        <w:t>the KSCMP multi-agency safeguarding arrangements</w:t>
      </w:r>
      <w:r w:rsidR="001F57BE" w:rsidRPr="5F739D72">
        <w:rPr>
          <w:rFonts w:ascii="Arial" w:hAnsi="Arial" w:cs="Arial"/>
          <w:sz w:val="22"/>
          <w:szCs w:val="22"/>
          <w:lang w:val="en-GB"/>
        </w:rPr>
        <w:t xml:space="preserve">.  The </w:t>
      </w:r>
      <w:r w:rsidR="007437C2" w:rsidRPr="5F739D72">
        <w:rPr>
          <w:rFonts w:ascii="Arial" w:hAnsi="Arial" w:cs="Arial"/>
          <w:sz w:val="22"/>
          <w:szCs w:val="22"/>
          <w:lang w:val="en-GB"/>
        </w:rPr>
        <w:t>leadership te</w:t>
      </w:r>
      <w:r w:rsidR="001F57BE" w:rsidRPr="5F739D72">
        <w:rPr>
          <w:rFonts w:ascii="Arial" w:hAnsi="Arial" w:cs="Arial"/>
          <w:sz w:val="22"/>
          <w:szCs w:val="22"/>
          <w:lang w:val="en-GB"/>
        </w:rPr>
        <w:t xml:space="preserve">am and DSL will work to establish strong and co-operative local relationships with </w:t>
      </w:r>
      <w:r w:rsidR="00CA1A0C" w:rsidRPr="5F739D72">
        <w:rPr>
          <w:rFonts w:ascii="Arial" w:hAnsi="Arial" w:cs="Arial"/>
          <w:sz w:val="22"/>
          <w:szCs w:val="22"/>
          <w:lang w:val="en-GB"/>
        </w:rPr>
        <w:t xml:space="preserve">professionals </w:t>
      </w:r>
      <w:r w:rsidR="001F57BE" w:rsidRPr="5F739D72">
        <w:rPr>
          <w:rFonts w:ascii="Arial" w:hAnsi="Arial" w:cs="Arial"/>
          <w:sz w:val="22"/>
          <w:szCs w:val="22"/>
          <w:lang w:val="en-GB"/>
        </w:rPr>
        <w:t xml:space="preserve">in other </w:t>
      </w:r>
      <w:r w:rsidR="00CA1A0C" w:rsidRPr="5F739D72">
        <w:rPr>
          <w:rFonts w:ascii="Arial" w:hAnsi="Arial" w:cs="Arial"/>
          <w:sz w:val="22"/>
          <w:szCs w:val="22"/>
          <w:lang w:val="en-GB"/>
        </w:rPr>
        <w:t xml:space="preserve">agencies </w:t>
      </w:r>
      <w:r w:rsidR="004769A8" w:rsidRPr="5F739D72">
        <w:rPr>
          <w:rFonts w:ascii="Arial" w:hAnsi="Arial" w:cs="Arial"/>
          <w:sz w:val="22"/>
          <w:szCs w:val="22"/>
          <w:lang w:val="en-GB"/>
        </w:rPr>
        <w:t>in line with statutory guidance</w:t>
      </w:r>
      <w:r w:rsidR="000077D6" w:rsidRPr="5F739D72">
        <w:rPr>
          <w:rFonts w:ascii="Arial" w:hAnsi="Arial" w:cs="Arial"/>
          <w:sz w:val="22"/>
          <w:szCs w:val="22"/>
          <w:lang w:val="en-GB"/>
        </w:rPr>
        <w:t>.</w:t>
      </w:r>
    </w:p>
    <w:p w14:paraId="514CFCE4" w14:textId="1020EBA1" w:rsidR="00B17389" w:rsidRPr="005A17D1" w:rsidRDefault="00B17389" w:rsidP="00B17389">
      <w:pPr>
        <w:ind w:left="720"/>
        <w:rPr>
          <w:rFonts w:ascii="Arial" w:hAnsi="Arial" w:cs="Arial"/>
          <w:color w:val="0070C0"/>
          <w:sz w:val="22"/>
          <w:szCs w:val="22"/>
          <w:lang w:val="en-GB"/>
        </w:rPr>
      </w:pPr>
    </w:p>
    <w:p w14:paraId="72114975" w14:textId="290D0C1F" w:rsidR="007220D4" w:rsidRPr="00D87E91" w:rsidRDefault="5E102AF8" w:rsidP="5F739D72">
      <w:pPr>
        <w:numPr>
          <w:ilvl w:val="0"/>
          <w:numId w:val="32"/>
        </w:numPr>
        <w:rPr>
          <w:rFonts w:ascii="Arial" w:hAnsi="Arial" w:cs="Arial"/>
          <w:b/>
          <w:bCs/>
          <w:color w:val="7030A0"/>
          <w:sz w:val="22"/>
          <w:szCs w:val="22"/>
          <w:lang w:val="en-GB"/>
        </w:rPr>
      </w:pPr>
      <w:r w:rsidRPr="5F739D72">
        <w:rPr>
          <w:rFonts w:ascii="Arial" w:hAnsi="Arial" w:cs="Arial"/>
          <w:sz w:val="22"/>
          <w:szCs w:val="22"/>
          <w:lang w:val="en-GB"/>
        </w:rPr>
        <w:t>LOTM</w:t>
      </w:r>
      <w:r w:rsidR="002A4C2F" w:rsidRPr="5F739D72">
        <w:rPr>
          <w:rFonts w:ascii="Arial" w:hAnsi="Arial" w:cs="Arial"/>
          <w:i/>
          <w:iCs/>
          <w:sz w:val="22"/>
          <w:szCs w:val="22"/>
          <w:lang w:val="en-GB"/>
        </w:rPr>
        <w:t xml:space="preserve"> </w:t>
      </w:r>
      <w:r w:rsidR="00CA1A0C" w:rsidRPr="5F739D72">
        <w:rPr>
          <w:rFonts w:ascii="Arial" w:hAnsi="Arial" w:cs="Arial"/>
          <w:sz w:val="22"/>
          <w:szCs w:val="22"/>
          <w:lang w:val="en-GB"/>
        </w:rPr>
        <w:t xml:space="preserve">recognises the importance of multi-agency working and </w:t>
      </w:r>
      <w:r w:rsidR="00DC23F3" w:rsidRPr="5F739D72">
        <w:rPr>
          <w:rFonts w:ascii="Arial" w:hAnsi="Arial" w:cs="Arial"/>
          <w:sz w:val="22"/>
          <w:szCs w:val="22"/>
          <w:lang w:val="en-GB"/>
        </w:rPr>
        <w:t>is committed to</w:t>
      </w:r>
      <w:r w:rsidR="00FE5328" w:rsidRPr="5F739D72">
        <w:rPr>
          <w:rFonts w:ascii="Arial" w:hAnsi="Arial" w:cs="Arial"/>
          <w:sz w:val="22"/>
          <w:szCs w:val="22"/>
          <w:lang w:val="en-GB"/>
        </w:rPr>
        <w:t xml:space="preserve"> working</w:t>
      </w:r>
      <w:r w:rsidR="00871FD1" w:rsidRPr="5F739D72">
        <w:rPr>
          <w:rFonts w:ascii="Arial" w:hAnsi="Arial" w:cs="Arial"/>
          <w:sz w:val="22"/>
          <w:szCs w:val="22"/>
          <w:lang w:val="en-GB"/>
        </w:rPr>
        <w:t xml:space="preserve"> </w:t>
      </w:r>
      <w:r w:rsidR="00D27EC3" w:rsidRPr="5F739D72">
        <w:rPr>
          <w:rFonts w:ascii="Arial" w:hAnsi="Arial" w:cs="Arial"/>
          <w:sz w:val="22"/>
          <w:szCs w:val="22"/>
          <w:lang w:val="en-GB"/>
        </w:rPr>
        <w:t xml:space="preserve">alongside partner agencies </w:t>
      </w:r>
      <w:r w:rsidR="00232A2B" w:rsidRPr="5F739D72">
        <w:rPr>
          <w:rFonts w:ascii="Arial" w:hAnsi="Arial" w:cs="Arial"/>
          <w:sz w:val="22"/>
          <w:szCs w:val="22"/>
          <w:lang w:val="en-GB"/>
        </w:rPr>
        <w:t>to provide a coordi</w:t>
      </w:r>
      <w:r w:rsidR="00EF3C93" w:rsidRPr="5F739D72">
        <w:rPr>
          <w:rFonts w:ascii="Arial" w:hAnsi="Arial" w:cs="Arial"/>
          <w:sz w:val="22"/>
          <w:szCs w:val="22"/>
          <w:lang w:val="en-GB"/>
        </w:rPr>
        <w:t>nated response</w:t>
      </w:r>
      <w:r w:rsidR="00E97E9E" w:rsidRPr="5F739D72">
        <w:rPr>
          <w:rFonts w:ascii="Arial" w:hAnsi="Arial" w:cs="Arial"/>
          <w:sz w:val="22"/>
          <w:szCs w:val="22"/>
          <w:lang w:val="en-GB"/>
        </w:rPr>
        <w:t xml:space="preserve"> to promote children</w:t>
      </w:r>
      <w:r w:rsidR="002A4C2F" w:rsidRPr="5F739D72">
        <w:rPr>
          <w:rFonts w:ascii="Arial" w:hAnsi="Arial" w:cs="Arial"/>
          <w:sz w:val="22"/>
          <w:szCs w:val="22"/>
          <w:lang w:val="en-GB"/>
        </w:rPr>
        <w:t xml:space="preserve"> and young people</w:t>
      </w:r>
      <w:r w:rsidR="00A4711B" w:rsidRPr="5F739D72">
        <w:rPr>
          <w:rFonts w:ascii="Arial" w:hAnsi="Arial" w:cs="Arial"/>
          <w:sz w:val="22"/>
          <w:szCs w:val="22"/>
          <w:lang w:val="en-GB"/>
        </w:rPr>
        <w:t>’</w:t>
      </w:r>
      <w:r w:rsidR="00E97E9E" w:rsidRPr="5F739D72">
        <w:rPr>
          <w:rFonts w:ascii="Arial" w:hAnsi="Arial" w:cs="Arial"/>
          <w:sz w:val="22"/>
          <w:szCs w:val="22"/>
          <w:lang w:val="en-GB"/>
        </w:rPr>
        <w:t>s welfare</w:t>
      </w:r>
      <w:r w:rsidR="00EF3C93" w:rsidRPr="5F739D72">
        <w:rPr>
          <w:rFonts w:ascii="Arial" w:hAnsi="Arial" w:cs="Arial"/>
          <w:sz w:val="22"/>
          <w:szCs w:val="22"/>
          <w:lang w:val="en-GB"/>
        </w:rPr>
        <w:t xml:space="preserve"> </w:t>
      </w:r>
      <w:r w:rsidR="004A5D2E" w:rsidRPr="5F739D72">
        <w:rPr>
          <w:rFonts w:ascii="Arial" w:hAnsi="Arial" w:cs="Arial"/>
          <w:sz w:val="22"/>
          <w:szCs w:val="22"/>
          <w:lang w:val="en-GB"/>
        </w:rPr>
        <w:t>and protect them from harm.</w:t>
      </w:r>
      <w:r w:rsidR="00CF33DB" w:rsidRPr="5F739D72">
        <w:rPr>
          <w:rFonts w:ascii="Arial" w:hAnsi="Arial" w:cs="Arial"/>
          <w:sz w:val="22"/>
          <w:szCs w:val="22"/>
          <w:lang w:val="en-GB"/>
        </w:rPr>
        <w:t xml:space="preserve">  This includes contributing to </w:t>
      </w:r>
      <w:r w:rsidR="00C945F8" w:rsidRPr="5F739D72">
        <w:rPr>
          <w:rFonts w:ascii="Arial" w:hAnsi="Arial" w:cs="Arial"/>
          <w:sz w:val="22"/>
          <w:szCs w:val="22"/>
          <w:lang w:val="en-GB"/>
        </w:rPr>
        <w:t xml:space="preserve">KSCMP </w:t>
      </w:r>
      <w:r w:rsidR="008120B1" w:rsidRPr="5F739D72">
        <w:rPr>
          <w:rFonts w:ascii="Arial" w:hAnsi="Arial" w:cs="Arial"/>
          <w:sz w:val="22"/>
          <w:szCs w:val="22"/>
          <w:lang w:val="en-GB"/>
        </w:rPr>
        <w:t>processes as required.</w:t>
      </w:r>
      <w:r w:rsidR="008120B1" w:rsidRPr="5F739D72">
        <w:rPr>
          <w:rFonts w:ascii="Arial" w:hAnsi="Arial" w:cs="Arial"/>
          <w:b/>
          <w:bCs/>
          <w:color w:val="7030A0"/>
          <w:sz w:val="22"/>
          <w:szCs w:val="22"/>
          <w:lang w:val="en-GB"/>
        </w:rPr>
        <w:t xml:space="preserve"> </w:t>
      </w:r>
      <w:r w:rsidR="00C945F8" w:rsidRPr="5F739D72">
        <w:rPr>
          <w:rFonts w:ascii="Arial" w:hAnsi="Arial" w:cs="Arial"/>
          <w:sz w:val="22"/>
          <w:szCs w:val="22"/>
          <w:lang w:val="en-GB"/>
        </w:rPr>
        <w:t>Such as, participation in</w:t>
      </w:r>
      <w:r w:rsidR="00CA184C" w:rsidRPr="5F739D72">
        <w:rPr>
          <w:rFonts w:ascii="Arial" w:hAnsi="Arial" w:cs="Arial"/>
          <w:sz w:val="22"/>
          <w:szCs w:val="22"/>
          <w:lang w:val="en-GB"/>
        </w:rPr>
        <w:t xml:space="preserve"> </w:t>
      </w:r>
      <w:r w:rsidR="00CA1A0C" w:rsidRPr="5F739D72">
        <w:rPr>
          <w:rFonts w:ascii="Arial" w:hAnsi="Arial" w:cs="Arial"/>
          <w:sz w:val="22"/>
          <w:szCs w:val="22"/>
          <w:lang w:val="en-GB"/>
        </w:rPr>
        <w:t xml:space="preserve">relevant safeguarding </w:t>
      </w:r>
      <w:r w:rsidR="00077A49" w:rsidRPr="5F739D72">
        <w:rPr>
          <w:rFonts w:ascii="Arial" w:hAnsi="Arial" w:cs="Arial"/>
          <w:sz w:val="22"/>
          <w:szCs w:val="22"/>
          <w:lang w:val="en-GB"/>
        </w:rPr>
        <w:t xml:space="preserve">multi-agency plans and </w:t>
      </w:r>
      <w:r w:rsidR="00CA1A0C" w:rsidRPr="5F739D72">
        <w:rPr>
          <w:rFonts w:ascii="Arial" w:hAnsi="Arial" w:cs="Arial"/>
          <w:sz w:val="22"/>
          <w:szCs w:val="22"/>
          <w:lang w:val="en-GB"/>
        </w:rPr>
        <w:t>meetings, including Child Protection Conferences, Core Groups, Strategy Meetings, Child in Need</w:t>
      </w:r>
      <w:r w:rsidR="00CA184C" w:rsidRPr="5F739D72">
        <w:rPr>
          <w:rFonts w:ascii="Arial" w:hAnsi="Arial" w:cs="Arial"/>
          <w:sz w:val="22"/>
          <w:szCs w:val="22"/>
          <w:lang w:val="en-GB"/>
        </w:rPr>
        <w:t xml:space="preserve"> </w:t>
      </w:r>
      <w:r w:rsidR="00CA1A0C" w:rsidRPr="5F739D72">
        <w:rPr>
          <w:rFonts w:ascii="Arial" w:hAnsi="Arial" w:cs="Arial"/>
          <w:sz w:val="22"/>
          <w:szCs w:val="22"/>
          <w:lang w:val="en-GB"/>
        </w:rPr>
        <w:t xml:space="preserve">meetings </w:t>
      </w:r>
      <w:r w:rsidR="00CA184C" w:rsidRPr="5F739D72">
        <w:rPr>
          <w:rFonts w:ascii="Arial" w:hAnsi="Arial" w:cs="Arial"/>
          <w:sz w:val="22"/>
          <w:szCs w:val="22"/>
          <w:lang w:val="en-GB"/>
        </w:rPr>
        <w:t xml:space="preserve">or other early help multi-agency </w:t>
      </w:r>
      <w:r w:rsidR="007E5983" w:rsidRPr="5F739D72">
        <w:rPr>
          <w:rFonts w:ascii="Arial" w:hAnsi="Arial" w:cs="Arial"/>
          <w:sz w:val="22"/>
          <w:szCs w:val="22"/>
          <w:lang w:val="en-GB"/>
        </w:rPr>
        <w:t>meetings</w:t>
      </w:r>
      <w:r w:rsidR="006D4418" w:rsidRPr="5F739D72">
        <w:rPr>
          <w:rFonts w:ascii="Arial" w:hAnsi="Arial" w:cs="Arial"/>
          <w:sz w:val="22"/>
          <w:szCs w:val="22"/>
          <w:lang w:val="en-GB"/>
        </w:rPr>
        <w:t>.</w:t>
      </w:r>
    </w:p>
    <w:p w14:paraId="4B0CEB5B" w14:textId="77777777" w:rsidR="00663EFB" w:rsidRDefault="00663EFB" w:rsidP="00CA1A0C">
      <w:pPr>
        <w:rPr>
          <w:rFonts w:ascii="Arial" w:hAnsi="Arial" w:cs="Arial"/>
          <w:b/>
          <w:sz w:val="28"/>
          <w:szCs w:val="28"/>
          <w:lang w:val="en-GB"/>
        </w:rPr>
      </w:pPr>
    </w:p>
    <w:p w14:paraId="16A23F4F" w14:textId="3C3B3FD9" w:rsidR="00CA1A0C" w:rsidRPr="000C1E36" w:rsidRDefault="00CA1A0C" w:rsidP="00624D8D">
      <w:pPr>
        <w:numPr>
          <w:ilvl w:val="0"/>
          <w:numId w:val="43"/>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69638659" w14:textId="77777777" w:rsidR="00CA1A0C" w:rsidRPr="007157DF" w:rsidRDefault="00CA1A0C" w:rsidP="00CA1A0C">
      <w:pPr>
        <w:rPr>
          <w:rFonts w:ascii="Arial" w:hAnsi="Arial" w:cs="Arial"/>
          <w:sz w:val="24"/>
          <w:lang w:val="en-GB"/>
        </w:rPr>
      </w:pPr>
    </w:p>
    <w:p w14:paraId="169C2CFE" w14:textId="4C87C46E" w:rsidR="00EA4191" w:rsidRDefault="5E102AF8" w:rsidP="007347A2">
      <w:pPr>
        <w:numPr>
          <w:ilvl w:val="0"/>
          <w:numId w:val="33"/>
        </w:numPr>
        <w:rPr>
          <w:rFonts w:ascii="Arial" w:hAnsi="Arial" w:cs="Arial"/>
          <w:sz w:val="22"/>
          <w:szCs w:val="22"/>
          <w:lang w:val="en-GB"/>
        </w:rPr>
      </w:pPr>
      <w:r w:rsidRPr="5F739D72">
        <w:rPr>
          <w:rFonts w:ascii="Arial" w:hAnsi="Arial" w:cs="Arial"/>
          <w:sz w:val="22"/>
          <w:szCs w:val="22"/>
          <w:lang w:val="en-GB"/>
        </w:rPr>
        <w:t>LOTM</w:t>
      </w:r>
      <w:r w:rsidR="002A4C2F" w:rsidRPr="5F739D72">
        <w:rPr>
          <w:rFonts w:ascii="Arial" w:hAnsi="Arial" w:cs="Arial"/>
          <w:i/>
          <w:iCs/>
          <w:sz w:val="22"/>
          <w:szCs w:val="22"/>
          <w:lang w:val="en-GB"/>
        </w:rPr>
        <w:t xml:space="preserve"> </w:t>
      </w:r>
      <w:r w:rsidR="00CA1A0C" w:rsidRPr="5F739D72">
        <w:rPr>
          <w:rFonts w:ascii="Arial" w:hAnsi="Arial" w:cs="Arial"/>
          <w:sz w:val="22"/>
          <w:szCs w:val="22"/>
          <w:lang w:val="en-GB"/>
        </w:rPr>
        <w:t xml:space="preserve">recognises </w:t>
      </w:r>
      <w:r w:rsidR="00777973" w:rsidRPr="5F739D72">
        <w:rPr>
          <w:rFonts w:ascii="Arial" w:hAnsi="Arial" w:cs="Arial"/>
          <w:sz w:val="22"/>
          <w:szCs w:val="22"/>
          <w:lang w:val="en-GB"/>
        </w:rPr>
        <w:t xml:space="preserve">our duty to share </w:t>
      </w:r>
      <w:r w:rsidR="0064366A" w:rsidRPr="5F739D72">
        <w:rPr>
          <w:rFonts w:ascii="Arial" w:hAnsi="Arial" w:cs="Arial"/>
          <w:sz w:val="22"/>
          <w:szCs w:val="22"/>
          <w:lang w:val="en-GB"/>
        </w:rPr>
        <w:t xml:space="preserve">relevant </w:t>
      </w:r>
      <w:r w:rsidR="00777973" w:rsidRPr="5F739D72">
        <w:rPr>
          <w:rFonts w:ascii="Arial" w:hAnsi="Arial" w:cs="Arial"/>
          <w:sz w:val="22"/>
          <w:szCs w:val="22"/>
          <w:lang w:val="en-GB"/>
        </w:rPr>
        <w:t>information</w:t>
      </w:r>
      <w:r w:rsidR="00D04831" w:rsidRPr="5F739D72">
        <w:rPr>
          <w:rFonts w:ascii="Arial" w:hAnsi="Arial" w:cs="Arial"/>
          <w:sz w:val="22"/>
          <w:szCs w:val="22"/>
          <w:lang w:val="en-GB"/>
        </w:rPr>
        <w:t xml:space="preserve"> </w:t>
      </w:r>
      <w:r w:rsidR="007B05BC" w:rsidRPr="5F739D72">
        <w:rPr>
          <w:rFonts w:ascii="Arial" w:hAnsi="Arial" w:cs="Arial"/>
          <w:sz w:val="22"/>
          <w:szCs w:val="22"/>
          <w:lang w:val="en-GB"/>
        </w:rPr>
        <w:t xml:space="preserve">with </w:t>
      </w:r>
      <w:r w:rsidR="00F32B9A" w:rsidRPr="5F739D72">
        <w:rPr>
          <w:rFonts w:ascii="Arial" w:hAnsi="Arial" w:cs="Arial"/>
          <w:sz w:val="22"/>
          <w:szCs w:val="22"/>
          <w:lang w:val="en-GB"/>
        </w:rPr>
        <w:t>appropriate agencies</w:t>
      </w:r>
      <w:r w:rsidR="002A540B" w:rsidRPr="5F739D72">
        <w:rPr>
          <w:rFonts w:ascii="Arial" w:hAnsi="Arial" w:cs="Arial"/>
          <w:sz w:val="22"/>
          <w:szCs w:val="22"/>
          <w:lang w:val="en-GB"/>
        </w:rPr>
        <w:t xml:space="preserve"> in</w:t>
      </w:r>
      <w:r w:rsidR="00CA1A0C" w:rsidRPr="5F739D72">
        <w:rPr>
          <w:rFonts w:ascii="Arial" w:hAnsi="Arial" w:cs="Arial"/>
          <w:sz w:val="22"/>
          <w:szCs w:val="22"/>
          <w:lang w:val="en-GB"/>
        </w:rPr>
        <w:t xml:space="preserve"> matters relating to child protection</w:t>
      </w:r>
      <w:r w:rsidR="00C9551A" w:rsidRPr="5F739D72">
        <w:rPr>
          <w:rFonts w:ascii="Arial" w:hAnsi="Arial" w:cs="Arial"/>
          <w:sz w:val="22"/>
          <w:szCs w:val="22"/>
          <w:lang w:val="en-GB"/>
        </w:rPr>
        <w:t xml:space="preserve"> </w:t>
      </w:r>
      <w:r w:rsidR="0064366A" w:rsidRPr="5F739D72">
        <w:rPr>
          <w:rFonts w:ascii="Arial" w:hAnsi="Arial" w:cs="Arial"/>
          <w:sz w:val="22"/>
          <w:szCs w:val="22"/>
          <w:lang w:val="en-GB"/>
        </w:rPr>
        <w:t>at the earliest opportu</w:t>
      </w:r>
      <w:r w:rsidR="001C4074" w:rsidRPr="5F739D72">
        <w:rPr>
          <w:rFonts w:ascii="Arial" w:hAnsi="Arial" w:cs="Arial"/>
          <w:sz w:val="22"/>
          <w:szCs w:val="22"/>
          <w:lang w:val="en-GB"/>
        </w:rPr>
        <w:t xml:space="preserve">nity </w:t>
      </w:r>
      <w:r w:rsidR="00C9551A" w:rsidRPr="5F739D72">
        <w:rPr>
          <w:rFonts w:ascii="Arial" w:hAnsi="Arial" w:cs="Arial"/>
          <w:sz w:val="22"/>
          <w:szCs w:val="22"/>
          <w:lang w:val="en-GB"/>
        </w:rPr>
        <w:t xml:space="preserve">as per statutory guidance </w:t>
      </w:r>
      <w:r w:rsidR="00794BF6" w:rsidRPr="5F739D72">
        <w:rPr>
          <w:rFonts w:ascii="Arial" w:hAnsi="Arial" w:cs="Arial"/>
          <w:sz w:val="22"/>
          <w:szCs w:val="22"/>
          <w:lang w:val="en-GB"/>
        </w:rPr>
        <w:t xml:space="preserve">outlined within </w:t>
      </w:r>
      <w:r w:rsidR="00CC5D72" w:rsidRPr="5F739D72">
        <w:rPr>
          <w:rFonts w:ascii="Arial" w:hAnsi="Arial" w:cs="Arial"/>
          <w:sz w:val="22"/>
          <w:szCs w:val="22"/>
          <w:lang w:val="en-GB"/>
        </w:rPr>
        <w:t>KCSIE 202</w:t>
      </w:r>
      <w:r w:rsidR="5EFCC3BA" w:rsidRPr="5F739D72">
        <w:rPr>
          <w:rFonts w:ascii="Arial" w:hAnsi="Arial" w:cs="Arial"/>
          <w:sz w:val="22"/>
          <w:szCs w:val="22"/>
          <w:lang w:val="en-GB"/>
        </w:rPr>
        <w:t>2</w:t>
      </w:r>
      <w:r w:rsidR="00CC5D72" w:rsidRPr="5F739D72">
        <w:rPr>
          <w:rFonts w:ascii="Arial" w:hAnsi="Arial" w:cs="Arial"/>
          <w:sz w:val="22"/>
          <w:szCs w:val="22"/>
          <w:lang w:val="en-GB"/>
        </w:rPr>
        <w:t>.</w:t>
      </w:r>
    </w:p>
    <w:p w14:paraId="4479408C" w14:textId="6B32CAD5" w:rsidR="00941F18" w:rsidRPr="00941F18" w:rsidRDefault="00CC5D72" w:rsidP="00EA4191">
      <w:pPr>
        <w:ind w:left="720"/>
        <w:rPr>
          <w:rFonts w:ascii="Arial" w:hAnsi="Arial" w:cs="Arial"/>
          <w:sz w:val="22"/>
          <w:szCs w:val="22"/>
          <w:lang w:val="en-GB"/>
        </w:rPr>
      </w:pPr>
      <w:r>
        <w:rPr>
          <w:rFonts w:ascii="Arial" w:hAnsi="Arial" w:cs="Arial"/>
          <w:sz w:val="22"/>
          <w:szCs w:val="22"/>
          <w:lang w:val="en-GB"/>
        </w:rPr>
        <w:t xml:space="preserve"> </w:t>
      </w:r>
    </w:p>
    <w:p w14:paraId="5BC7370E" w14:textId="77777777" w:rsidR="00EA4191" w:rsidRDefault="00EA4191" w:rsidP="00EA4191">
      <w:pPr>
        <w:numPr>
          <w:ilvl w:val="0"/>
          <w:numId w:val="33"/>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0497E89C" w14:textId="77777777" w:rsidR="00FD6BFA" w:rsidRPr="00FD6BFA" w:rsidRDefault="00FD6BFA" w:rsidP="00EA4191">
      <w:pPr>
        <w:pStyle w:val="ListParagraph"/>
        <w:rPr>
          <w:rFonts w:ascii="Arial" w:hAnsi="Arial" w:cs="Arial"/>
          <w:sz w:val="22"/>
          <w:szCs w:val="22"/>
          <w:lang w:val="en-GB"/>
        </w:rPr>
      </w:pPr>
    </w:p>
    <w:p w14:paraId="08F1660C" w14:textId="1422015B" w:rsidR="007437C2" w:rsidRDefault="00CA1A0C" w:rsidP="00F755B9">
      <w:pPr>
        <w:numPr>
          <w:ilvl w:val="0"/>
          <w:numId w:val="33"/>
        </w:numPr>
        <w:rPr>
          <w:rFonts w:ascii="Arial" w:hAnsi="Arial" w:cs="Arial"/>
          <w:sz w:val="22"/>
          <w:szCs w:val="22"/>
          <w:lang w:val="en-GB"/>
        </w:rPr>
      </w:pPr>
      <w:r w:rsidRPr="170DEFEA">
        <w:rPr>
          <w:rFonts w:ascii="Arial" w:hAnsi="Arial" w:cs="Arial"/>
          <w:sz w:val="22"/>
          <w:szCs w:val="22"/>
          <w:lang w:val="en-GB"/>
        </w:rPr>
        <w:t xml:space="preserve">The </w:t>
      </w:r>
      <w:r w:rsidR="002A4C2F" w:rsidRPr="170DEFEA">
        <w:rPr>
          <w:rFonts w:ascii="Arial" w:hAnsi="Arial" w:cs="Arial"/>
          <w:sz w:val="22"/>
          <w:szCs w:val="22"/>
          <w:lang w:val="en-GB"/>
        </w:rPr>
        <w:t>Head of Study Programme, DSL or</w:t>
      </w:r>
      <w:r w:rsidRPr="170DEFEA">
        <w:rPr>
          <w:rFonts w:ascii="Arial" w:hAnsi="Arial" w:cs="Arial"/>
          <w:sz w:val="22"/>
          <w:szCs w:val="22"/>
          <w:lang w:val="en-GB"/>
        </w:rPr>
        <w:t xml:space="preserve"> </w:t>
      </w:r>
      <w:r w:rsidR="002A4C2F" w:rsidRPr="170DEFEA">
        <w:rPr>
          <w:rFonts w:ascii="Arial" w:hAnsi="Arial" w:cs="Arial"/>
          <w:sz w:val="22"/>
          <w:szCs w:val="22"/>
          <w:lang w:val="en-GB"/>
        </w:rPr>
        <w:t>Dep</w:t>
      </w:r>
      <w:r w:rsidRPr="170DEFEA">
        <w:rPr>
          <w:rFonts w:ascii="Arial" w:hAnsi="Arial" w:cs="Arial"/>
          <w:sz w:val="22"/>
          <w:szCs w:val="22"/>
          <w:lang w:val="en-GB"/>
        </w:rPr>
        <w:t xml:space="preserve"> DSL will disclose information about a </w:t>
      </w:r>
      <w:r w:rsidR="002A4C2F" w:rsidRPr="170DEFEA">
        <w:rPr>
          <w:rFonts w:ascii="Arial" w:hAnsi="Arial" w:cs="Arial"/>
          <w:sz w:val="22"/>
          <w:szCs w:val="22"/>
          <w:lang w:val="en-GB"/>
        </w:rPr>
        <w:t>student</w:t>
      </w:r>
      <w:r w:rsidR="007437C2" w:rsidRPr="170DEFEA">
        <w:rPr>
          <w:rFonts w:ascii="Arial" w:hAnsi="Arial" w:cs="Arial"/>
          <w:sz w:val="22"/>
          <w:szCs w:val="22"/>
          <w:lang w:val="en-GB"/>
        </w:rPr>
        <w:t xml:space="preserve"> </w:t>
      </w:r>
      <w:r w:rsidRPr="170DEFEA">
        <w:rPr>
          <w:rFonts w:ascii="Arial" w:hAnsi="Arial" w:cs="Arial"/>
          <w:sz w:val="22"/>
          <w:szCs w:val="22"/>
          <w:lang w:val="en-GB"/>
        </w:rPr>
        <w:t xml:space="preserve">on a </w:t>
      </w:r>
      <w:r w:rsidR="00957385" w:rsidRPr="170DEFEA">
        <w:rPr>
          <w:rFonts w:ascii="Arial" w:hAnsi="Arial" w:cs="Arial"/>
          <w:sz w:val="22"/>
          <w:szCs w:val="22"/>
          <w:lang w:val="en-GB"/>
        </w:rPr>
        <w:t>‘</w:t>
      </w:r>
      <w:r w:rsidRPr="170DEFEA">
        <w:rPr>
          <w:rFonts w:ascii="Arial" w:hAnsi="Arial" w:cs="Arial"/>
          <w:sz w:val="22"/>
          <w:szCs w:val="22"/>
          <w:lang w:val="en-GB"/>
        </w:rPr>
        <w:t>need to know</w:t>
      </w:r>
      <w:r w:rsidR="00957385" w:rsidRPr="170DEFEA">
        <w:rPr>
          <w:rFonts w:ascii="Arial" w:hAnsi="Arial" w:cs="Arial"/>
          <w:sz w:val="22"/>
          <w:szCs w:val="22"/>
          <w:lang w:val="en-GB"/>
        </w:rPr>
        <w:t>’</w:t>
      </w:r>
      <w:r w:rsidRPr="170DEFEA">
        <w:rPr>
          <w:rFonts w:ascii="Arial" w:hAnsi="Arial" w:cs="Arial"/>
          <w:sz w:val="22"/>
          <w:szCs w:val="22"/>
          <w:lang w:val="en-GB"/>
        </w:rPr>
        <w:t xml:space="preserve"> basis.</w:t>
      </w:r>
      <w:r w:rsidR="007347A2" w:rsidRPr="170DEFEA">
        <w:rPr>
          <w:rFonts w:ascii="Arial" w:hAnsi="Arial" w:cs="Arial"/>
          <w:sz w:val="22"/>
          <w:szCs w:val="22"/>
          <w:lang w:val="en-GB"/>
        </w:rPr>
        <w:t xml:space="preserve">  </w:t>
      </w:r>
    </w:p>
    <w:p w14:paraId="2FE47F4D" w14:textId="77777777" w:rsidR="007437C2" w:rsidRDefault="007437C2" w:rsidP="007437C2">
      <w:pPr>
        <w:pStyle w:val="ListParagraph"/>
        <w:rPr>
          <w:rFonts w:ascii="Arial" w:hAnsi="Arial" w:cs="Arial"/>
          <w:sz w:val="22"/>
          <w:szCs w:val="22"/>
          <w:lang w:val="en-GB"/>
        </w:rPr>
      </w:pPr>
    </w:p>
    <w:p w14:paraId="2A25FD91" w14:textId="618A126A" w:rsidR="00DE4025" w:rsidRPr="00B32EE8" w:rsidRDefault="007347A2" w:rsidP="00F755B9">
      <w:pPr>
        <w:numPr>
          <w:ilvl w:val="0"/>
          <w:numId w:val="33"/>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w:t>
      </w:r>
      <w:r w:rsidRPr="00B32EE8">
        <w:rPr>
          <w:rFonts w:ascii="Arial" w:hAnsi="Arial" w:cs="Arial"/>
          <w:sz w:val="22"/>
          <w:szCs w:val="22"/>
          <w:lang w:val="en-GB"/>
        </w:rPr>
        <w:t xml:space="preserve">safeguard children. </w:t>
      </w:r>
    </w:p>
    <w:p w14:paraId="2136A847" w14:textId="72272875" w:rsidR="00506B83" w:rsidRPr="00B32EE8" w:rsidRDefault="00506B83" w:rsidP="00506B83">
      <w:pPr>
        <w:ind w:left="720"/>
        <w:rPr>
          <w:rFonts w:ascii="Arial" w:hAnsi="Arial" w:cs="Arial"/>
          <w:sz w:val="22"/>
          <w:szCs w:val="22"/>
          <w:lang w:val="en-GB"/>
        </w:rPr>
      </w:pPr>
    </w:p>
    <w:p w14:paraId="528794A8" w14:textId="0CD0AEED" w:rsidR="0085394A" w:rsidRDefault="00F056A6" w:rsidP="5F739D72">
      <w:pPr>
        <w:numPr>
          <w:ilvl w:val="0"/>
          <w:numId w:val="33"/>
        </w:numPr>
        <w:rPr>
          <w:rFonts w:ascii="Arial" w:hAnsi="Arial" w:cs="Arial"/>
          <w:b/>
          <w:bCs/>
          <w:color w:val="FF0096"/>
          <w:sz w:val="22"/>
          <w:szCs w:val="22"/>
        </w:rPr>
      </w:pPr>
      <w:r w:rsidRPr="5F739D72">
        <w:rPr>
          <w:rFonts w:ascii="Arial" w:hAnsi="Arial" w:cs="Arial"/>
          <w:sz w:val="22"/>
          <w:szCs w:val="22"/>
          <w:lang w:val="en-GB"/>
        </w:rPr>
        <w:t xml:space="preserve">Sam Bennett is </w:t>
      </w:r>
      <w:r w:rsidR="5E102AF8" w:rsidRPr="5F739D72">
        <w:rPr>
          <w:rFonts w:ascii="Arial" w:hAnsi="Arial" w:cs="Arial"/>
          <w:sz w:val="22"/>
          <w:szCs w:val="22"/>
          <w:lang w:val="en-GB"/>
        </w:rPr>
        <w:t>LOTM</w:t>
      </w:r>
      <w:r w:rsidRPr="5F739D72">
        <w:rPr>
          <w:rFonts w:ascii="Arial" w:hAnsi="Arial" w:cs="Arial"/>
          <w:sz w:val="22"/>
          <w:szCs w:val="22"/>
          <w:lang w:val="en-GB"/>
        </w:rPr>
        <w:t>’s</w:t>
      </w:r>
      <w:r w:rsidR="00B830E3" w:rsidRPr="5F739D72">
        <w:rPr>
          <w:rFonts w:ascii="Arial" w:hAnsi="Arial" w:cs="Arial"/>
          <w:sz w:val="22"/>
          <w:szCs w:val="22"/>
          <w:lang w:val="en-GB"/>
        </w:rPr>
        <w:t xml:space="preserve"> Data Protection Officer (DPO)</w:t>
      </w:r>
      <w:r w:rsidR="00075CC2" w:rsidRPr="5F739D72">
        <w:rPr>
          <w:rFonts w:ascii="Arial" w:hAnsi="Arial" w:cs="Arial"/>
          <w:sz w:val="22"/>
          <w:szCs w:val="22"/>
          <w:lang w:val="en-GB"/>
        </w:rPr>
        <w:t xml:space="preserve"> </w:t>
      </w:r>
      <w:r w:rsidR="00970197" w:rsidRPr="5F739D72">
        <w:rPr>
          <w:rFonts w:ascii="Arial" w:hAnsi="Arial" w:cs="Arial"/>
          <w:sz w:val="22"/>
          <w:szCs w:val="22"/>
          <w:lang w:val="en-GB"/>
        </w:rPr>
        <w:t>as required by the General Data Protection Regulations (GDPR)</w:t>
      </w:r>
      <w:r w:rsidR="008F04C3" w:rsidRPr="5F739D72">
        <w:rPr>
          <w:rFonts w:ascii="Arial" w:hAnsi="Arial" w:cs="Arial"/>
          <w:sz w:val="22"/>
          <w:szCs w:val="22"/>
          <w:lang w:val="en-GB"/>
        </w:rPr>
        <w:t xml:space="preserve"> to ensure that </w:t>
      </w:r>
      <w:r w:rsidR="5E102AF8" w:rsidRPr="5F739D72">
        <w:rPr>
          <w:rFonts w:ascii="Arial" w:hAnsi="Arial" w:cs="Arial"/>
          <w:sz w:val="22"/>
          <w:szCs w:val="22"/>
          <w:lang w:val="en-GB"/>
        </w:rPr>
        <w:t>LOTM</w:t>
      </w:r>
      <w:r w:rsidR="00CC6942" w:rsidRPr="5F739D72">
        <w:rPr>
          <w:rFonts w:ascii="Arial" w:hAnsi="Arial" w:cs="Arial"/>
          <w:sz w:val="22"/>
          <w:szCs w:val="22"/>
          <w:lang w:val="en-GB"/>
        </w:rPr>
        <w:t xml:space="preserve"> </w:t>
      </w:r>
      <w:r w:rsidR="00FA5C7D" w:rsidRPr="5F739D72">
        <w:rPr>
          <w:rFonts w:ascii="Arial" w:hAnsi="Arial" w:cs="Arial"/>
          <w:sz w:val="22"/>
          <w:szCs w:val="22"/>
          <w:lang w:val="en-GB"/>
        </w:rPr>
        <w:t xml:space="preserve">is complaint with </w:t>
      </w:r>
      <w:r w:rsidR="003E749D" w:rsidRPr="5F739D72">
        <w:rPr>
          <w:rFonts w:ascii="Arial" w:hAnsi="Arial" w:cs="Arial"/>
          <w:sz w:val="22"/>
          <w:szCs w:val="22"/>
          <w:lang w:val="en-GB"/>
        </w:rPr>
        <w:t>all matters relating to</w:t>
      </w:r>
      <w:r w:rsidR="00B424A0" w:rsidRPr="5F739D72">
        <w:rPr>
          <w:rFonts w:ascii="Arial" w:hAnsi="Arial" w:cs="Arial"/>
          <w:sz w:val="22"/>
          <w:szCs w:val="22"/>
          <w:lang w:val="en-GB"/>
        </w:rPr>
        <w:t xml:space="preserve"> confidentiality and information sharing </w:t>
      </w:r>
      <w:r w:rsidR="006E548A" w:rsidRPr="5F739D72">
        <w:rPr>
          <w:rFonts w:ascii="Arial" w:hAnsi="Arial" w:cs="Arial"/>
          <w:sz w:val="22"/>
          <w:szCs w:val="22"/>
          <w:lang w:val="en-GB"/>
        </w:rPr>
        <w:t>requirements.</w:t>
      </w:r>
      <w:r w:rsidR="008C2AD8" w:rsidRPr="5F739D72">
        <w:rPr>
          <w:rFonts w:ascii="Arial" w:hAnsi="Arial" w:cs="Arial"/>
          <w:b/>
          <w:bCs/>
          <w:color w:val="FF0096"/>
          <w:sz w:val="22"/>
          <w:szCs w:val="22"/>
        </w:rPr>
        <w:t xml:space="preserve">  </w:t>
      </w:r>
      <w:r w:rsidR="00970197" w:rsidRPr="5F739D72">
        <w:rPr>
          <w:rFonts w:ascii="Arial" w:hAnsi="Arial" w:cs="Arial"/>
          <w:b/>
          <w:bCs/>
          <w:color w:val="FF0096"/>
          <w:sz w:val="22"/>
          <w:szCs w:val="22"/>
        </w:rPr>
        <w:t xml:space="preserve"> </w:t>
      </w:r>
    </w:p>
    <w:p w14:paraId="4263642C" w14:textId="77777777" w:rsidR="00F056A6" w:rsidRPr="00F056A6" w:rsidRDefault="00F056A6" w:rsidP="00F056A6">
      <w:pPr>
        <w:rPr>
          <w:rFonts w:ascii="Arial" w:hAnsi="Arial" w:cs="Arial"/>
          <w:b/>
          <w:color w:val="FF0096"/>
          <w:sz w:val="22"/>
          <w:szCs w:val="22"/>
        </w:rPr>
      </w:pPr>
    </w:p>
    <w:p w14:paraId="0D13FAC2" w14:textId="443AD1D8" w:rsidR="0085394A" w:rsidRPr="00B32EE8" w:rsidRDefault="0085394A" w:rsidP="00371509">
      <w:pPr>
        <w:numPr>
          <w:ilvl w:val="0"/>
          <w:numId w:val="33"/>
        </w:numPr>
        <w:rPr>
          <w:rFonts w:ascii="Arial" w:hAnsi="Arial" w:cs="Arial"/>
          <w:sz w:val="22"/>
          <w:szCs w:val="22"/>
        </w:rPr>
      </w:pPr>
      <w:r w:rsidRPr="170DEFEA">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170DEFEA">
        <w:rPr>
          <w:rFonts w:ascii="Arial" w:hAnsi="Arial" w:cs="Arial"/>
          <w:sz w:val="22"/>
          <w:szCs w:val="22"/>
        </w:rPr>
        <w:t xml:space="preserve"> (KCSIE 202</w:t>
      </w:r>
      <w:r w:rsidR="7018C410" w:rsidRPr="170DEFEA">
        <w:rPr>
          <w:rFonts w:ascii="Arial" w:hAnsi="Arial" w:cs="Arial"/>
          <w:sz w:val="22"/>
          <w:szCs w:val="22"/>
        </w:rPr>
        <w:t>2</w:t>
      </w:r>
      <w:r w:rsidR="00B87BC6" w:rsidRPr="170DEFEA">
        <w:rPr>
          <w:rFonts w:ascii="Arial" w:hAnsi="Arial" w:cs="Arial"/>
          <w:sz w:val="22"/>
          <w:szCs w:val="22"/>
        </w:rPr>
        <w:t>)</w:t>
      </w:r>
      <w:r w:rsidRPr="170DEFEA">
        <w:rPr>
          <w:rFonts w:ascii="Arial" w:hAnsi="Arial" w:cs="Arial"/>
          <w:sz w:val="22"/>
          <w:szCs w:val="22"/>
        </w:rPr>
        <w:t>.</w:t>
      </w:r>
    </w:p>
    <w:p w14:paraId="0E7D7979" w14:textId="77777777" w:rsidR="00CA1A0C" w:rsidRPr="00B76584" w:rsidRDefault="00CA1A0C" w:rsidP="00CA1A0C">
      <w:pPr>
        <w:ind w:left="360"/>
        <w:rPr>
          <w:rFonts w:ascii="Arial" w:hAnsi="Arial" w:cs="Arial"/>
          <w:sz w:val="22"/>
          <w:szCs w:val="22"/>
          <w:lang w:val="en-GB"/>
        </w:rPr>
      </w:pPr>
    </w:p>
    <w:p w14:paraId="7E8F51FF" w14:textId="5326E7B9" w:rsidR="00CA1A0C" w:rsidRDefault="00CA1A0C" w:rsidP="00CA1A0C">
      <w:pPr>
        <w:numPr>
          <w:ilvl w:val="0"/>
          <w:numId w:val="33"/>
        </w:numPr>
        <w:rPr>
          <w:rFonts w:ascii="Arial" w:hAnsi="Arial" w:cs="Arial"/>
          <w:sz w:val="22"/>
          <w:szCs w:val="22"/>
          <w:lang w:val="en-GB"/>
        </w:rPr>
      </w:pPr>
      <w:r w:rsidRPr="00B32EE8">
        <w:rPr>
          <w:rFonts w:ascii="Arial" w:hAnsi="Arial" w:cs="Arial"/>
          <w:sz w:val="22"/>
          <w:szCs w:val="22"/>
          <w:lang w:val="en-GB"/>
        </w:rPr>
        <w:t>DfE Guidance on Information Sharing (</w:t>
      </w:r>
      <w:r w:rsidR="00CA184C" w:rsidRPr="00B32EE8">
        <w:rPr>
          <w:rFonts w:ascii="Arial" w:hAnsi="Arial" w:cs="Arial"/>
          <w:sz w:val="22"/>
          <w:szCs w:val="22"/>
          <w:lang w:val="en-GB"/>
        </w:rPr>
        <w:t>July 2018</w:t>
      </w:r>
      <w:r w:rsidRPr="00B32EE8">
        <w:rPr>
          <w:rFonts w:ascii="Arial" w:hAnsi="Arial" w:cs="Arial"/>
          <w:sz w:val="22"/>
          <w:szCs w:val="22"/>
          <w:lang w:val="en-GB"/>
        </w:rPr>
        <w:t xml:space="preserve">) provides further detail. </w:t>
      </w:r>
      <w:r w:rsidR="00B32EE8" w:rsidRPr="00B32EE8">
        <w:rPr>
          <w:rFonts w:ascii="Arial" w:hAnsi="Arial" w:cs="Arial"/>
          <w:sz w:val="22"/>
          <w:szCs w:val="22"/>
          <w:lang w:val="en-GB"/>
        </w:rPr>
        <w:t>A copy of this document is in the Safeguarding area of ESFA for staff to read.</w:t>
      </w:r>
    </w:p>
    <w:p w14:paraId="09EC7E69" w14:textId="77777777" w:rsidR="00B32EE8" w:rsidRDefault="00B32EE8" w:rsidP="00B32EE8">
      <w:pPr>
        <w:pStyle w:val="ListParagraph"/>
        <w:rPr>
          <w:rFonts w:ascii="Arial" w:hAnsi="Arial" w:cs="Arial"/>
          <w:sz w:val="22"/>
          <w:szCs w:val="22"/>
          <w:lang w:val="en-GB"/>
        </w:rPr>
      </w:pPr>
    </w:p>
    <w:p w14:paraId="2D7C0585" w14:textId="77777777" w:rsidR="00B32EE8" w:rsidRPr="00B32EE8" w:rsidRDefault="00B32EE8" w:rsidP="00B32EE8">
      <w:pPr>
        <w:ind w:left="720"/>
        <w:rPr>
          <w:rFonts w:ascii="Arial" w:hAnsi="Arial" w:cs="Arial"/>
          <w:sz w:val="22"/>
          <w:szCs w:val="22"/>
          <w:lang w:val="en-GB"/>
        </w:rPr>
      </w:pPr>
    </w:p>
    <w:p w14:paraId="1A517C7C" w14:textId="77777777" w:rsidR="00CA1A0C" w:rsidRPr="00F3025D" w:rsidRDefault="00CA1A0C"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43216276" w14:textId="77777777" w:rsidR="00CA1A0C" w:rsidRPr="007157DF" w:rsidRDefault="00CA1A0C" w:rsidP="00CA1A0C">
      <w:pPr>
        <w:rPr>
          <w:rFonts w:ascii="Arial" w:hAnsi="Arial" w:cs="Arial"/>
          <w:b/>
          <w:sz w:val="24"/>
          <w:szCs w:val="24"/>
          <w:lang w:val="en-GB"/>
        </w:rPr>
      </w:pPr>
    </w:p>
    <w:p w14:paraId="1C819F46" w14:textId="45BBA805" w:rsidR="00B32EE8" w:rsidRDefault="5E102AF8" w:rsidP="66652E78">
      <w:pPr>
        <w:numPr>
          <w:ilvl w:val="0"/>
          <w:numId w:val="35"/>
        </w:numPr>
        <w:spacing w:line="259" w:lineRule="auto"/>
        <w:rPr>
          <w:rFonts w:ascii="Arial" w:hAnsi="Arial" w:cs="Arial"/>
          <w:color w:val="009EFF"/>
          <w:sz w:val="22"/>
          <w:szCs w:val="22"/>
          <w:highlight w:val="cyan"/>
        </w:rPr>
      </w:pPr>
      <w:r w:rsidRPr="5F739D72">
        <w:rPr>
          <w:rFonts w:ascii="Arial" w:hAnsi="Arial" w:cs="Arial"/>
          <w:sz w:val="22"/>
          <w:szCs w:val="22"/>
          <w:lang w:val="en-GB"/>
        </w:rPr>
        <w:t>LOTM</w:t>
      </w:r>
      <w:r w:rsidR="00EB6438" w:rsidRPr="5F739D72">
        <w:rPr>
          <w:rFonts w:ascii="Arial" w:hAnsi="Arial" w:cs="Arial"/>
          <w:color w:val="009EFF"/>
          <w:sz w:val="22"/>
          <w:szCs w:val="22"/>
        </w:rPr>
        <w:t xml:space="preserve"> </w:t>
      </w:r>
      <w:r w:rsidR="00CA1A0C" w:rsidRPr="5F739D72">
        <w:rPr>
          <w:rFonts w:ascii="Arial" w:hAnsi="Arial" w:cs="Arial"/>
          <w:sz w:val="22"/>
          <w:szCs w:val="22"/>
          <w:lang w:val="en-GB"/>
        </w:rPr>
        <w:t xml:space="preserve">has a Complaints Procedure available to parents, </w:t>
      </w:r>
      <w:r w:rsidR="008D7242" w:rsidRPr="5F739D72">
        <w:rPr>
          <w:rFonts w:ascii="Arial" w:hAnsi="Arial" w:cs="Arial"/>
          <w:sz w:val="22"/>
          <w:szCs w:val="22"/>
          <w:lang w:val="en-GB"/>
        </w:rPr>
        <w:t>learner</w:t>
      </w:r>
      <w:r w:rsidR="00CA1A0C" w:rsidRPr="5F739D72">
        <w:rPr>
          <w:rFonts w:ascii="Arial" w:hAnsi="Arial" w:cs="Arial"/>
          <w:sz w:val="22"/>
          <w:szCs w:val="22"/>
          <w:lang w:val="en-GB"/>
        </w:rPr>
        <w:t xml:space="preserve">s and members of staff </w:t>
      </w:r>
      <w:r w:rsidR="006D4418" w:rsidRPr="5F739D72">
        <w:rPr>
          <w:rFonts w:ascii="Arial" w:hAnsi="Arial" w:cs="Arial"/>
          <w:sz w:val="22"/>
          <w:szCs w:val="22"/>
          <w:lang w:val="en-GB"/>
        </w:rPr>
        <w:t xml:space="preserve">and visitors </w:t>
      </w:r>
      <w:r w:rsidR="00CA1A0C" w:rsidRPr="5F739D72">
        <w:rPr>
          <w:rFonts w:ascii="Arial" w:hAnsi="Arial" w:cs="Arial"/>
          <w:sz w:val="22"/>
          <w:szCs w:val="22"/>
          <w:lang w:val="en-GB"/>
        </w:rPr>
        <w:t>who wish to report concerns.</w:t>
      </w:r>
      <w:r w:rsidR="208C93FD" w:rsidRPr="5F739D72">
        <w:rPr>
          <w:rFonts w:ascii="Arial" w:hAnsi="Arial" w:cs="Arial"/>
          <w:sz w:val="22"/>
          <w:szCs w:val="22"/>
          <w:lang w:val="en-GB"/>
        </w:rPr>
        <w:t xml:space="preserve"> This can be found </w:t>
      </w:r>
      <w:r w:rsidR="208C93FD" w:rsidRPr="5F739D72">
        <w:rPr>
          <w:rFonts w:ascii="Arial" w:hAnsi="Arial" w:cs="Arial"/>
          <w:sz w:val="22"/>
          <w:szCs w:val="22"/>
        </w:rPr>
        <w:t>in the section 17 of this document.</w:t>
      </w:r>
    </w:p>
    <w:p w14:paraId="7389C7BF" w14:textId="77777777" w:rsidR="00CA1A0C" w:rsidRPr="008D699D" w:rsidRDefault="00CA1A0C" w:rsidP="00CA1A0C">
      <w:pPr>
        <w:ind w:left="720"/>
        <w:rPr>
          <w:rFonts w:ascii="Arial" w:hAnsi="Arial" w:cs="Arial"/>
          <w:b/>
          <w:i/>
          <w:color w:val="008000"/>
          <w:sz w:val="22"/>
          <w:szCs w:val="22"/>
          <w:lang w:val="en-GB"/>
        </w:rPr>
      </w:pPr>
    </w:p>
    <w:p w14:paraId="70A8956A" w14:textId="4DA80004" w:rsidR="595FDB0B" w:rsidRDefault="00CA1A0C" w:rsidP="66652E78">
      <w:pPr>
        <w:numPr>
          <w:ilvl w:val="0"/>
          <w:numId w:val="34"/>
        </w:numPr>
        <w:rPr>
          <w:rFonts w:ascii="Arial" w:hAnsi="Arial" w:cs="Arial"/>
          <w:sz w:val="22"/>
          <w:szCs w:val="22"/>
        </w:rPr>
      </w:pPr>
      <w:r w:rsidRPr="170DEFEA">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Procedures for Managing Allegations </w:t>
      </w:r>
      <w:r w:rsidR="00D771CB" w:rsidRPr="170DEFEA">
        <w:rPr>
          <w:rFonts w:ascii="Arial" w:hAnsi="Arial" w:cs="Arial"/>
          <w:sz w:val="22"/>
          <w:szCs w:val="22"/>
          <w:lang w:val="en-GB"/>
        </w:rPr>
        <w:t>against</w:t>
      </w:r>
      <w:r w:rsidRPr="170DEFEA">
        <w:rPr>
          <w:rFonts w:ascii="Arial" w:hAnsi="Arial" w:cs="Arial"/>
          <w:sz w:val="22"/>
          <w:szCs w:val="22"/>
          <w:lang w:val="en-GB"/>
        </w:rPr>
        <w:t xml:space="preserve"> Staff policy. </w:t>
      </w:r>
    </w:p>
    <w:p w14:paraId="0CABE4AA" w14:textId="0B51AFFF" w:rsidR="170DEFEA" w:rsidRDefault="170DEFEA" w:rsidP="170DEFEA">
      <w:pPr>
        <w:rPr>
          <w:rFonts w:ascii="Arial" w:hAnsi="Arial" w:cs="Arial"/>
          <w:sz w:val="22"/>
          <w:szCs w:val="22"/>
        </w:rPr>
      </w:pPr>
    </w:p>
    <w:p w14:paraId="26F30659" w14:textId="621C8EAC" w:rsidR="170DEFEA" w:rsidRDefault="170DEFEA" w:rsidP="170DEFEA">
      <w:pPr>
        <w:rPr>
          <w:rFonts w:ascii="Arial" w:hAnsi="Arial" w:cs="Arial"/>
          <w:sz w:val="22"/>
          <w:szCs w:val="22"/>
        </w:rPr>
      </w:pPr>
    </w:p>
    <w:p w14:paraId="61ECBCCD" w14:textId="1E2F21F4" w:rsidR="66652E78" w:rsidRDefault="66652E78" w:rsidP="66652E78">
      <w:pPr>
        <w:rPr>
          <w:rFonts w:ascii="Arial" w:hAnsi="Arial" w:cs="Arial"/>
          <w:sz w:val="22"/>
          <w:szCs w:val="22"/>
        </w:rPr>
      </w:pPr>
    </w:p>
    <w:p w14:paraId="7EF3836A" w14:textId="4F0AF74D" w:rsidR="00A76F72" w:rsidRPr="006F3856" w:rsidRDefault="00A76F72"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5F058027" w14:textId="4A9C6139" w:rsidR="00A76F72" w:rsidRDefault="00A76F72" w:rsidP="00A76F72">
      <w:pPr>
        <w:rPr>
          <w:rFonts w:ascii="Arial" w:hAnsi="Arial" w:cs="Arial"/>
          <w:sz w:val="22"/>
          <w:szCs w:val="22"/>
          <w:highlight w:val="yellow"/>
        </w:rPr>
      </w:pPr>
    </w:p>
    <w:p w14:paraId="7B770C85" w14:textId="2CFB1CBF" w:rsidR="006B0BF1" w:rsidRPr="006B0BF1" w:rsidRDefault="00A76F72" w:rsidP="170DEFEA">
      <w:pPr>
        <w:numPr>
          <w:ilvl w:val="0"/>
          <w:numId w:val="25"/>
        </w:numPr>
        <w:rPr>
          <w:rFonts w:ascii="Arial" w:hAnsi="Arial" w:cs="Arial"/>
          <w:b/>
          <w:bCs/>
          <w:i/>
          <w:iCs/>
          <w:color w:val="0070C0"/>
          <w:sz w:val="22"/>
          <w:szCs w:val="22"/>
        </w:rPr>
      </w:pPr>
      <w:r w:rsidRPr="170DEFEA">
        <w:rPr>
          <w:rFonts w:ascii="Arial" w:hAnsi="Arial" w:cs="Arial"/>
          <w:sz w:val="22"/>
          <w:szCs w:val="22"/>
        </w:rPr>
        <w:t xml:space="preserve">All members of staff have been provided with a copy of </w:t>
      </w:r>
      <w:r w:rsidR="001B19FA" w:rsidRPr="170DEFEA">
        <w:rPr>
          <w:rFonts w:ascii="Arial" w:hAnsi="Arial" w:cs="Arial"/>
          <w:sz w:val="22"/>
          <w:szCs w:val="22"/>
        </w:rPr>
        <w:t>part o</w:t>
      </w:r>
      <w:r w:rsidR="006D4418" w:rsidRPr="170DEFEA">
        <w:rPr>
          <w:rFonts w:ascii="Arial" w:hAnsi="Arial" w:cs="Arial"/>
          <w:sz w:val="22"/>
          <w:szCs w:val="22"/>
        </w:rPr>
        <w:t>ne</w:t>
      </w:r>
      <w:r w:rsidRPr="170DEFEA">
        <w:rPr>
          <w:rFonts w:ascii="Arial" w:hAnsi="Arial" w:cs="Arial"/>
          <w:sz w:val="22"/>
          <w:szCs w:val="22"/>
        </w:rPr>
        <w:t xml:space="preserve"> of </w:t>
      </w:r>
      <w:r w:rsidR="008057D7" w:rsidRPr="170DEFEA">
        <w:rPr>
          <w:rFonts w:ascii="Arial" w:hAnsi="Arial" w:cs="Arial"/>
          <w:sz w:val="22"/>
          <w:szCs w:val="22"/>
        </w:rPr>
        <w:t>‘</w:t>
      </w:r>
      <w:r w:rsidRPr="170DEFEA">
        <w:rPr>
          <w:rFonts w:ascii="Arial" w:hAnsi="Arial" w:cs="Arial"/>
          <w:sz w:val="22"/>
          <w:szCs w:val="22"/>
        </w:rPr>
        <w:t>Keeping Children Safe in Education</w:t>
      </w:r>
      <w:r w:rsidR="008057D7" w:rsidRPr="170DEFEA">
        <w:rPr>
          <w:rFonts w:ascii="Arial" w:hAnsi="Arial" w:cs="Arial"/>
          <w:sz w:val="22"/>
          <w:szCs w:val="22"/>
        </w:rPr>
        <w:t>’</w:t>
      </w:r>
      <w:r w:rsidRPr="170DEFEA">
        <w:rPr>
          <w:rFonts w:ascii="Arial" w:hAnsi="Arial" w:cs="Arial"/>
          <w:sz w:val="22"/>
          <w:szCs w:val="22"/>
        </w:rPr>
        <w:t xml:space="preserve"> (20</w:t>
      </w:r>
      <w:r w:rsidR="00EB6438" w:rsidRPr="170DEFEA">
        <w:rPr>
          <w:rFonts w:ascii="Arial" w:hAnsi="Arial" w:cs="Arial"/>
          <w:sz w:val="22"/>
          <w:szCs w:val="22"/>
        </w:rPr>
        <w:t>2</w:t>
      </w:r>
      <w:r w:rsidR="583B2D03" w:rsidRPr="170DEFEA">
        <w:rPr>
          <w:rFonts w:ascii="Arial" w:hAnsi="Arial" w:cs="Arial"/>
          <w:sz w:val="22"/>
          <w:szCs w:val="22"/>
        </w:rPr>
        <w:t>2</w:t>
      </w:r>
      <w:r w:rsidRPr="170DEFEA">
        <w:rPr>
          <w:rFonts w:ascii="Arial" w:hAnsi="Arial" w:cs="Arial"/>
          <w:sz w:val="22"/>
          <w:szCs w:val="22"/>
        </w:rPr>
        <w:t xml:space="preserve">) which covers </w:t>
      </w:r>
      <w:r w:rsidR="001B19FA" w:rsidRPr="170DEFEA">
        <w:rPr>
          <w:rFonts w:ascii="Arial" w:hAnsi="Arial" w:cs="Arial"/>
          <w:sz w:val="22"/>
          <w:szCs w:val="22"/>
        </w:rPr>
        <w:t>s</w:t>
      </w:r>
      <w:r w:rsidRPr="170DEFEA">
        <w:rPr>
          <w:rFonts w:ascii="Arial" w:hAnsi="Arial" w:cs="Arial"/>
          <w:sz w:val="22"/>
          <w:szCs w:val="22"/>
        </w:rPr>
        <w:t>afeguarding information</w:t>
      </w:r>
      <w:r w:rsidR="007D249D" w:rsidRPr="170DEFEA">
        <w:rPr>
          <w:rFonts w:ascii="Arial" w:hAnsi="Arial" w:cs="Arial"/>
          <w:sz w:val="22"/>
          <w:szCs w:val="22"/>
        </w:rPr>
        <w:t xml:space="preserve"> for all staff. </w:t>
      </w:r>
    </w:p>
    <w:p w14:paraId="07EDD63D" w14:textId="0F43446A" w:rsidR="006B0BF1" w:rsidRPr="00B32EE8" w:rsidRDefault="5E102AF8" w:rsidP="5F739D72">
      <w:pPr>
        <w:numPr>
          <w:ilvl w:val="1"/>
          <w:numId w:val="25"/>
        </w:numPr>
        <w:rPr>
          <w:rFonts w:ascii="Arial" w:hAnsi="Arial" w:cs="Arial"/>
          <w:b/>
          <w:bCs/>
          <w:i/>
          <w:iCs/>
          <w:sz w:val="22"/>
          <w:szCs w:val="22"/>
        </w:rPr>
      </w:pPr>
      <w:r w:rsidRPr="5F739D72">
        <w:rPr>
          <w:rFonts w:ascii="Arial" w:hAnsi="Arial" w:cs="Arial"/>
          <w:sz w:val="22"/>
          <w:szCs w:val="22"/>
        </w:rPr>
        <w:t>LOTM</w:t>
      </w:r>
      <w:r w:rsidR="00B32EE8" w:rsidRPr="5F739D72">
        <w:rPr>
          <w:rFonts w:ascii="Arial" w:hAnsi="Arial" w:cs="Arial"/>
          <w:sz w:val="22"/>
          <w:szCs w:val="22"/>
        </w:rPr>
        <w:t xml:space="preserve"> </w:t>
      </w:r>
      <w:r w:rsidR="003A79B7" w:rsidRPr="5F739D72">
        <w:rPr>
          <w:rFonts w:ascii="Arial" w:hAnsi="Arial" w:cs="Arial"/>
          <w:sz w:val="22"/>
          <w:szCs w:val="22"/>
        </w:rPr>
        <w:t>leaders</w:t>
      </w:r>
      <w:r w:rsidR="00FB3230" w:rsidRPr="5F739D72">
        <w:rPr>
          <w:rFonts w:ascii="Arial" w:hAnsi="Arial" w:cs="Arial"/>
          <w:sz w:val="22"/>
          <w:szCs w:val="22"/>
        </w:rPr>
        <w:t>, including the DSL</w:t>
      </w:r>
      <w:r w:rsidR="003A79B7" w:rsidRPr="5F739D72">
        <w:rPr>
          <w:rFonts w:ascii="Arial" w:hAnsi="Arial" w:cs="Arial"/>
          <w:sz w:val="22"/>
          <w:szCs w:val="22"/>
        </w:rPr>
        <w:t xml:space="preserve"> will read the entire document. </w:t>
      </w:r>
    </w:p>
    <w:p w14:paraId="10E31001" w14:textId="32739464" w:rsidR="00FE5BFE" w:rsidRDefault="5E102AF8" w:rsidP="5F739D72">
      <w:pPr>
        <w:numPr>
          <w:ilvl w:val="1"/>
          <w:numId w:val="25"/>
        </w:numPr>
        <w:rPr>
          <w:rFonts w:ascii="Arial" w:hAnsi="Arial" w:cs="Arial"/>
          <w:b/>
          <w:bCs/>
          <w:i/>
          <w:iCs/>
          <w:color w:val="0070C0"/>
          <w:sz w:val="22"/>
          <w:szCs w:val="22"/>
        </w:rPr>
      </w:pPr>
      <w:r w:rsidRPr="5F739D72">
        <w:rPr>
          <w:rFonts w:ascii="Arial" w:hAnsi="Arial" w:cs="Arial"/>
          <w:sz w:val="22"/>
          <w:szCs w:val="22"/>
        </w:rPr>
        <w:t>LOTM</w:t>
      </w:r>
      <w:r w:rsidR="00A76F72" w:rsidRPr="5F739D72">
        <w:rPr>
          <w:rFonts w:ascii="Arial" w:hAnsi="Arial" w:cs="Arial"/>
          <w:sz w:val="22"/>
          <w:szCs w:val="22"/>
        </w:rPr>
        <w:t xml:space="preserve"> leaders and all members of staff who work directly with children will access </w:t>
      </w:r>
      <w:r w:rsidR="001B19FA" w:rsidRPr="5F739D72">
        <w:rPr>
          <w:rFonts w:ascii="Arial" w:hAnsi="Arial" w:cs="Arial"/>
          <w:sz w:val="22"/>
          <w:szCs w:val="22"/>
        </w:rPr>
        <w:t>a</w:t>
      </w:r>
      <w:r w:rsidR="00A76F72" w:rsidRPr="5F739D72">
        <w:rPr>
          <w:rFonts w:ascii="Arial" w:hAnsi="Arial" w:cs="Arial"/>
          <w:sz w:val="22"/>
          <w:szCs w:val="22"/>
        </w:rPr>
        <w:t>nnex A within Keeping Children Safe in Education 20</w:t>
      </w:r>
      <w:r w:rsidR="00EB6438" w:rsidRPr="5F739D72">
        <w:rPr>
          <w:rFonts w:ascii="Arial" w:hAnsi="Arial" w:cs="Arial"/>
          <w:sz w:val="22"/>
          <w:szCs w:val="22"/>
        </w:rPr>
        <w:t>2</w:t>
      </w:r>
      <w:r w:rsidR="3237C418" w:rsidRPr="5F739D72">
        <w:rPr>
          <w:rFonts w:ascii="Arial" w:hAnsi="Arial" w:cs="Arial"/>
          <w:sz w:val="22"/>
          <w:szCs w:val="22"/>
        </w:rPr>
        <w:t>2</w:t>
      </w:r>
      <w:r w:rsidR="00A76F72" w:rsidRPr="5F739D72">
        <w:rPr>
          <w:rFonts w:ascii="Arial" w:hAnsi="Arial" w:cs="Arial"/>
          <w:sz w:val="22"/>
          <w:szCs w:val="22"/>
        </w:rPr>
        <w:t>.</w:t>
      </w:r>
      <w:r w:rsidR="00A76F72" w:rsidRPr="5F739D72">
        <w:rPr>
          <w:rFonts w:ascii="Arial" w:hAnsi="Arial" w:cs="Arial"/>
          <w:color w:val="000000" w:themeColor="text1"/>
          <w:sz w:val="22"/>
          <w:szCs w:val="22"/>
          <w:lang w:val="en-GB"/>
        </w:rPr>
        <w:t xml:space="preserve"> </w:t>
      </w:r>
    </w:p>
    <w:p w14:paraId="711241BD" w14:textId="2F451F51" w:rsidR="00064D93" w:rsidRPr="00FE5BFE" w:rsidRDefault="00064E94" w:rsidP="170DEFEA">
      <w:pPr>
        <w:numPr>
          <w:ilvl w:val="1"/>
          <w:numId w:val="25"/>
        </w:numPr>
        <w:rPr>
          <w:rFonts w:ascii="Arial" w:hAnsi="Arial" w:cs="Arial"/>
          <w:b/>
          <w:bCs/>
          <w:i/>
          <w:iCs/>
          <w:color w:val="0070C0"/>
          <w:sz w:val="22"/>
          <w:szCs w:val="22"/>
        </w:rPr>
      </w:pPr>
      <w:r w:rsidRPr="170DEFEA">
        <w:rPr>
          <w:rFonts w:ascii="Arial" w:hAnsi="Arial" w:cs="Arial"/>
          <w:sz w:val="22"/>
          <w:szCs w:val="22"/>
        </w:rPr>
        <w:t>All m</w:t>
      </w:r>
      <w:r w:rsidR="00A76F72" w:rsidRPr="170DEFEA">
        <w:rPr>
          <w:rFonts w:ascii="Arial" w:hAnsi="Arial" w:cs="Arial"/>
          <w:sz w:val="22"/>
          <w:szCs w:val="22"/>
        </w:rPr>
        <w:t>embers of staff have confirm</w:t>
      </w:r>
      <w:r w:rsidR="0022767E" w:rsidRPr="170DEFEA">
        <w:rPr>
          <w:rFonts w:ascii="Arial" w:hAnsi="Arial" w:cs="Arial"/>
          <w:sz w:val="22"/>
          <w:szCs w:val="22"/>
        </w:rPr>
        <w:t>ed to DSL by email</w:t>
      </w:r>
      <w:r w:rsidR="00A76F72" w:rsidRPr="170DEFEA">
        <w:rPr>
          <w:rFonts w:ascii="Arial" w:hAnsi="Arial" w:cs="Arial"/>
          <w:sz w:val="22"/>
          <w:szCs w:val="22"/>
        </w:rPr>
        <w:t xml:space="preserve"> that they have read and u</w:t>
      </w:r>
      <w:r w:rsidR="003A79B7" w:rsidRPr="170DEFEA">
        <w:rPr>
          <w:rFonts w:ascii="Arial" w:hAnsi="Arial" w:cs="Arial"/>
          <w:sz w:val="22"/>
          <w:szCs w:val="22"/>
        </w:rPr>
        <w:t xml:space="preserve">nderstood </w:t>
      </w:r>
      <w:r w:rsidR="00FB3230" w:rsidRPr="170DEFEA">
        <w:rPr>
          <w:rFonts w:ascii="Arial" w:hAnsi="Arial" w:cs="Arial"/>
          <w:sz w:val="22"/>
          <w:szCs w:val="22"/>
        </w:rPr>
        <w:t>KCSIE</w:t>
      </w:r>
      <w:r w:rsidR="154BCED9" w:rsidRPr="170DEFEA">
        <w:rPr>
          <w:rFonts w:ascii="Arial" w:hAnsi="Arial" w:cs="Arial"/>
          <w:sz w:val="22"/>
          <w:szCs w:val="22"/>
        </w:rPr>
        <w:t xml:space="preserve"> 2022</w:t>
      </w:r>
      <w:r w:rsidR="00957385" w:rsidRPr="170DEFEA">
        <w:rPr>
          <w:rFonts w:ascii="Arial" w:hAnsi="Arial" w:cs="Arial"/>
          <w:sz w:val="22"/>
          <w:szCs w:val="22"/>
        </w:rPr>
        <w:t>.</w:t>
      </w:r>
      <w:r w:rsidR="00A76F72" w:rsidRPr="170DEFEA">
        <w:rPr>
          <w:rFonts w:ascii="Arial" w:hAnsi="Arial" w:cs="Arial"/>
          <w:sz w:val="22"/>
          <w:szCs w:val="22"/>
        </w:rPr>
        <w:t xml:space="preserve"> </w:t>
      </w:r>
      <w:r w:rsidR="0022767E" w:rsidRPr="170DEFEA">
        <w:rPr>
          <w:rFonts w:ascii="Arial" w:hAnsi="Arial" w:cs="Arial"/>
          <w:sz w:val="22"/>
          <w:szCs w:val="22"/>
        </w:rPr>
        <w:t>This information is kept on the Single Central Record.</w:t>
      </w:r>
    </w:p>
    <w:p w14:paraId="6470ED3D" w14:textId="00186E74" w:rsidR="00B76584" w:rsidRPr="00064D93" w:rsidRDefault="00B76584" w:rsidP="00B76584">
      <w:pPr>
        <w:ind w:left="360"/>
        <w:rPr>
          <w:rFonts w:ascii="Arial" w:hAnsi="Arial" w:cs="Arial"/>
          <w:color w:val="0070C0"/>
          <w:sz w:val="22"/>
          <w:szCs w:val="22"/>
        </w:rPr>
      </w:pPr>
    </w:p>
    <w:p w14:paraId="5417CD9C" w14:textId="24D9A6B7" w:rsidR="000C052A" w:rsidRPr="0002029B" w:rsidRDefault="00472D99" w:rsidP="00F755B9">
      <w:pPr>
        <w:numPr>
          <w:ilvl w:val="0"/>
          <w:numId w:val="25"/>
        </w:numPr>
        <w:rPr>
          <w:rFonts w:ascii="Arial" w:hAnsi="Arial" w:cs="Arial"/>
          <w:color w:val="0070C0"/>
          <w:sz w:val="22"/>
          <w:szCs w:val="22"/>
        </w:rPr>
      </w:pPr>
      <w:r w:rsidRPr="5F739D72">
        <w:rPr>
          <w:rFonts w:ascii="Arial" w:hAnsi="Arial" w:cs="Arial"/>
          <w:sz w:val="22"/>
          <w:szCs w:val="22"/>
        </w:rPr>
        <w:t xml:space="preserve">The DSL will ensure that all new staff and volunteers </w:t>
      </w:r>
      <w:r w:rsidR="001D249F" w:rsidRPr="5F739D72">
        <w:rPr>
          <w:rFonts w:ascii="Arial" w:hAnsi="Arial" w:cs="Arial"/>
          <w:sz w:val="22"/>
          <w:szCs w:val="22"/>
        </w:rPr>
        <w:t xml:space="preserve">(including </w:t>
      </w:r>
      <w:r w:rsidR="006F6DBB" w:rsidRPr="5F739D72">
        <w:rPr>
          <w:rFonts w:ascii="Arial" w:hAnsi="Arial" w:cs="Arial"/>
          <w:sz w:val="22"/>
          <w:szCs w:val="22"/>
        </w:rPr>
        <w:t>agency and third-party staff</w:t>
      </w:r>
      <w:r w:rsidR="001D249F" w:rsidRPr="5F739D72">
        <w:rPr>
          <w:rFonts w:ascii="Arial" w:hAnsi="Arial" w:cs="Arial"/>
          <w:sz w:val="22"/>
          <w:szCs w:val="22"/>
        </w:rPr>
        <w:t>)</w:t>
      </w:r>
      <w:r w:rsidR="0054430B" w:rsidRPr="5F739D72">
        <w:rPr>
          <w:rFonts w:ascii="Arial" w:hAnsi="Arial" w:cs="Arial"/>
          <w:sz w:val="22"/>
          <w:szCs w:val="22"/>
        </w:rPr>
        <w:t xml:space="preserve"> receive child protection training to ensure they are</w:t>
      </w:r>
      <w:r w:rsidRPr="5F739D72">
        <w:rPr>
          <w:rFonts w:ascii="Arial" w:hAnsi="Arial" w:cs="Arial"/>
          <w:sz w:val="22"/>
          <w:szCs w:val="22"/>
        </w:rPr>
        <w:t xml:space="preserve"> </w:t>
      </w:r>
      <w:r w:rsidR="007D249D" w:rsidRPr="5F739D72">
        <w:rPr>
          <w:rFonts w:ascii="Arial" w:hAnsi="Arial" w:cs="Arial"/>
          <w:sz w:val="22"/>
          <w:szCs w:val="22"/>
        </w:rPr>
        <w:t xml:space="preserve">aware of the </w:t>
      </w:r>
      <w:r w:rsidR="5E102AF8" w:rsidRPr="5F739D72">
        <w:rPr>
          <w:rFonts w:ascii="Arial" w:hAnsi="Arial" w:cs="Arial"/>
          <w:sz w:val="22"/>
          <w:szCs w:val="22"/>
        </w:rPr>
        <w:t>LOTM</w:t>
      </w:r>
      <w:r w:rsidR="007D249D" w:rsidRPr="5F739D72">
        <w:rPr>
          <w:rFonts w:ascii="Arial" w:hAnsi="Arial" w:cs="Arial"/>
          <w:sz w:val="22"/>
          <w:szCs w:val="22"/>
        </w:rPr>
        <w:t xml:space="preserve"> internal safeguarding processes</w:t>
      </w:r>
      <w:r w:rsidR="00FE5BFE" w:rsidRPr="5F739D72">
        <w:rPr>
          <w:rFonts w:ascii="Arial" w:hAnsi="Arial" w:cs="Arial"/>
          <w:sz w:val="22"/>
          <w:szCs w:val="22"/>
        </w:rPr>
        <w:t xml:space="preserve"> </w:t>
      </w:r>
      <w:r w:rsidR="00C2388B" w:rsidRPr="5F739D72">
        <w:rPr>
          <w:rFonts w:ascii="Arial" w:hAnsi="Arial" w:cs="Arial"/>
          <w:sz w:val="22"/>
          <w:szCs w:val="22"/>
        </w:rPr>
        <w:t>a</w:t>
      </w:r>
      <w:r w:rsidR="0001479B" w:rsidRPr="5F739D72">
        <w:rPr>
          <w:rFonts w:ascii="Arial" w:hAnsi="Arial" w:cs="Arial"/>
          <w:sz w:val="22"/>
          <w:szCs w:val="22"/>
        </w:rPr>
        <w:t>s part of</w:t>
      </w:r>
      <w:r w:rsidR="00E93373" w:rsidRPr="5F739D72">
        <w:rPr>
          <w:rFonts w:ascii="Arial" w:hAnsi="Arial" w:cs="Arial"/>
          <w:sz w:val="22"/>
          <w:szCs w:val="22"/>
        </w:rPr>
        <w:t xml:space="preserve"> their</w:t>
      </w:r>
      <w:r w:rsidR="00C2388B" w:rsidRPr="5F739D72">
        <w:rPr>
          <w:rFonts w:ascii="Arial" w:hAnsi="Arial" w:cs="Arial"/>
          <w:sz w:val="22"/>
          <w:szCs w:val="22"/>
        </w:rPr>
        <w:t xml:space="preserve"> induction</w:t>
      </w:r>
      <w:r w:rsidR="007D249D" w:rsidRPr="5F739D72">
        <w:rPr>
          <w:rFonts w:ascii="Arial" w:hAnsi="Arial" w:cs="Arial"/>
          <w:sz w:val="22"/>
          <w:szCs w:val="22"/>
        </w:rPr>
        <w:t xml:space="preserve">. </w:t>
      </w:r>
    </w:p>
    <w:p w14:paraId="746005F5" w14:textId="3ECA5B42" w:rsidR="006D4418" w:rsidRDefault="006D4418" w:rsidP="006D4418">
      <w:pPr>
        <w:pStyle w:val="ListParagraph"/>
        <w:rPr>
          <w:rFonts w:ascii="Arial" w:hAnsi="Arial" w:cs="Arial"/>
          <w:color w:val="0070C0"/>
          <w:sz w:val="22"/>
          <w:szCs w:val="22"/>
        </w:rPr>
      </w:pPr>
    </w:p>
    <w:p w14:paraId="7290C83C" w14:textId="32ECD1DD" w:rsidR="00AE114F" w:rsidRPr="0002029B" w:rsidRDefault="001D249F" w:rsidP="00AB0FC6">
      <w:pPr>
        <w:pStyle w:val="NormalWeb"/>
        <w:numPr>
          <w:ilvl w:val="0"/>
          <w:numId w:val="26"/>
        </w:numPr>
        <w:spacing w:before="0" w:beforeAutospacing="0" w:after="0" w:afterAutospacing="0"/>
        <w:rPr>
          <w:rFonts w:ascii="Arial" w:hAnsi="Arial" w:cs="Arial"/>
          <w:sz w:val="22"/>
          <w:szCs w:val="22"/>
        </w:rPr>
      </w:pPr>
      <w:r w:rsidRPr="0002029B">
        <w:rPr>
          <w:rFonts w:ascii="Arial" w:hAnsi="Arial" w:cs="Arial"/>
          <w:sz w:val="22"/>
          <w:szCs w:val="22"/>
        </w:rPr>
        <w:t xml:space="preserve">All staff members (including </w:t>
      </w:r>
      <w:r w:rsidR="006F6DBB" w:rsidRPr="0002029B">
        <w:rPr>
          <w:rFonts w:ascii="Arial" w:hAnsi="Arial" w:cs="Arial"/>
          <w:sz w:val="22"/>
          <w:szCs w:val="22"/>
          <w:lang w:val="en-US"/>
        </w:rPr>
        <w:t>agency and third-party staff</w:t>
      </w:r>
      <w:r w:rsidRPr="0002029B">
        <w:rPr>
          <w:rFonts w:ascii="Arial" w:hAnsi="Arial" w:cs="Arial"/>
          <w:sz w:val="22"/>
          <w:szCs w:val="22"/>
        </w:rPr>
        <w:t xml:space="preserve">) will receive </w:t>
      </w:r>
      <w:r w:rsidR="00EC3038" w:rsidRPr="0002029B">
        <w:rPr>
          <w:rFonts w:ascii="Arial" w:hAnsi="Arial" w:cs="Arial"/>
          <w:sz w:val="22"/>
          <w:szCs w:val="22"/>
        </w:rPr>
        <w:t xml:space="preserve">appropriate </w:t>
      </w:r>
      <w:r w:rsidR="00AB0FC6" w:rsidRPr="0002029B">
        <w:rPr>
          <w:rFonts w:ascii="Arial" w:hAnsi="Arial" w:cs="Arial"/>
          <w:sz w:val="22"/>
          <w:szCs w:val="22"/>
        </w:rPr>
        <w:t xml:space="preserve">child protection </w:t>
      </w:r>
      <w:r w:rsidRPr="0002029B">
        <w:rPr>
          <w:rFonts w:ascii="Arial" w:hAnsi="Arial" w:cs="Arial"/>
          <w:sz w:val="22"/>
          <w:szCs w:val="22"/>
        </w:rPr>
        <w:t>training to ensure they are aware of a range of safeguarding issues</w:t>
      </w:r>
      <w:r w:rsidR="006D4418" w:rsidRPr="0002029B">
        <w:rPr>
          <w:rFonts w:ascii="Arial" w:hAnsi="Arial" w:cs="Arial"/>
          <w:sz w:val="22"/>
          <w:szCs w:val="22"/>
        </w:rPr>
        <w:t>.</w:t>
      </w:r>
      <w:r w:rsidR="00AB0FC6" w:rsidRPr="0002029B">
        <w:rPr>
          <w:rFonts w:ascii="Arial" w:hAnsi="Arial" w:cs="Arial"/>
          <w:sz w:val="22"/>
          <w:szCs w:val="22"/>
        </w:rPr>
        <w:t xml:space="preserve"> This training will </w:t>
      </w:r>
      <w:r w:rsidR="00F43E79" w:rsidRPr="0002029B">
        <w:rPr>
          <w:rFonts w:ascii="Arial" w:hAnsi="Arial" w:cs="Arial"/>
          <w:sz w:val="22"/>
          <w:szCs w:val="22"/>
        </w:rPr>
        <w:t>includ</w:t>
      </w:r>
      <w:r w:rsidR="00AB0FC6" w:rsidRPr="0002029B">
        <w:rPr>
          <w:rFonts w:ascii="Arial" w:hAnsi="Arial" w:cs="Arial"/>
          <w:sz w:val="22"/>
          <w:szCs w:val="22"/>
        </w:rPr>
        <w:t>e</w:t>
      </w:r>
      <w:r w:rsidR="00F43E79" w:rsidRPr="0002029B">
        <w:rPr>
          <w:rFonts w:ascii="Arial" w:hAnsi="Arial" w:cs="Arial"/>
          <w:sz w:val="22"/>
          <w:szCs w:val="22"/>
        </w:rPr>
        <w:t xml:space="preserve"> online </w:t>
      </w:r>
      <w:r w:rsidR="00C5228B" w:rsidRPr="0002029B">
        <w:rPr>
          <w:rFonts w:ascii="Arial" w:hAnsi="Arial" w:cs="Arial"/>
          <w:sz w:val="22"/>
          <w:szCs w:val="22"/>
        </w:rPr>
        <w:t>safety and</w:t>
      </w:r>
      <w:r w:rsidR="00AB0FC6" w:rsidRPr="0002029B">
        <w:rPr>
          <w:rFonts w:ascii="Arial" w:hAnsi="Arial" w:cs="Arial"/>
          <w:sz w:val="22"/>
          <w:szCs w:val="22"/>
        </w:rPr>
        <w:t xml:space="preserve"> will take place</w:t>
      </w:r>
      <w:r w:rsidR="00F43E79" w:rsidRPr="0002029B">
        <w:rPr>
          <w:rFonts w:ascii="Arial" w:hAnsi="Arial" w:cs="Arial"/>
          <w:sz w:val="22"/>
          <w:szCs w:val="22"/>
        </w:rPr>
        <w:t xml:space="preserve"> </w:t>
      </w:r>
      <w:r w:rsidR="004F4428" w:rsidRPr="0002029B">
        <w:rPr>
          <w:rFonts w:ascii="Arial" w:hAnsi="Arial" w:cs="Arial"/>
          <w:sz w:val="22"/>
          <w:szCs w:val="22"/>
        </w:rPr>
        <w:t>at least annually</w:t>
      </w:r>
      <w:r w:rsidR="006D4418" w:rsidRPr="0002029B">
        <w:rPr>
          <w:rFonts w:ascii="Arial" w:hAnsi="Arial" w:cs="Arial"/>
          <w:sz w:val="22"/>
          <w:szCs w:val="22"/>
        </w:rPr>
        <w:t>.</w:t>
      </w:r>
    </w:p>
    <w:p w14:paraId="2785DF28" w14:textId="77777777" w:rsidR="00AE114F" w:rsidRDefault="00AE114F" w:rsidP="00AE114F">
      <w:pPr>
        <w:pStyle w:val="NormalWeb"/>
        <w:spacing w:before="0" w:beforeAutospacing="0" w:after="0" w:afterAutospacing="0"/>
        <w:ind w:left="720"/>
        <w:rPr>
          <w:rFonts w:ascii="Arial" w:hAnsi="Arial" w:cs="Arial"/>
          <w:sz w:val="22"/>
          <w:szCs w:val="22"/>
        </w:rPr>
      </w:pPr>
    </w:p>
    <w:p w14:paraId="4B2C9B35" w14:textId="049EF7F2" w:rsidR="00B76584" w:rsidRPr="00004857" w:rsidRDefault="00AE114F" w:rsidP="00AB0FC6">
      <w:pPr>
        <w:pStyle w:val="NormalWeb"/>
        <w:numPr>
          <w:ilvl w:val="0"/>
          <w:numId w:val="26"/>
        </w:numPr>
        <w:spacing w:before="0" w:beforeAutospacing="0" w:after="0" w:afterAutospacing="0"/>
        <w:rPr>
          <w:rFonts w:ascii="Arial" w:hAnsi="Arial" w:cs="Arial"/>
          <w:sz w:val="22"/>
          <w:szCs w:val="22"/>
        </w:rPr>
      </w:pPr>
      <w:r w:rsidRPr="00004857">
        <w:rPr>
          <w:rFonts w:ascii="Arial" w:hAnsi="Arial" w:cs="Arial"/>
          <w:sz w:val="22"/>
          <w:szCs w:val="22"/>
        </w:rPr>
        <w:t xml:space="preserve">In addition to </w:t>
      </w:r>
      <w:r w:rsidR="00334EED" w:rsidRPr="00004857">
        <w:rPr>
          <w:rFonts w:ascii="Arial" w:hAnsi="Arial" w:cs="Arial"/>
          <w:sz w:val="22"/>
          <w:szCs w:val="22"/>
        </w:rPr>
        <w:t>specific</w:t>
      </w:r>
      <w:r w:rsidR="00E93373" w:rsidRPr="00004857">
        <w:rPr>
          <w:rFonts w:ascii="Arial" w:hAnsi="Arial" w:cs="Arial"/>
          <w:sz w:val="22"/>
          <w:szCs w:val="22"/>
        </w:rPr>
        <w:t xml:space="preserve"> child protection</w:t>
      </w:r>
      <w:r w:rsidR="00334EED" w:rsidRPr="00004857">
        <w:rPr>
          <w:rFonts w:ascii="Arial" w:hAnsi="Arial" w:cs="Arial"/>
          <w:sz w:val="22"/>
          <w:szCs w:val="22"/>
        </w:rPr>
        <w:t xml:space="preserve"> training, a</w:t>
      </w:r>
      <w:r w:rsidRPr="00004857">
        <w:rPr>
          <w:rFonts w:ascii="Arial" w:hAnsi="Arial" w:cs="Arial"/>
          <w:sz w:val="22"/>
          <w:szCs w:val="22"/>
        </w:rPr>
        <w:t>ll staff wi</w:t>
      </w:r>
      <w:r w:rsidR="00334EED" w:rsidRPr="00004857">
        <w:rPr>
          <w:rFonts w:ascii="Arial" w:hAnsi="Arial" w:cs="Arial"/>
          <w:sz w:val="22"/>
          <w:szCs w:val="22"/>
        </w:rPr>
        <w:t>ll</w:t>
      </w:r>
      <w:r w:rsidRPr="00004857">
        <w:rPr>
          <w:rFonts w:ascii="Arial" w:hAnsi="Arial" w:cs="Arial"/>
          <w:sz w:val="22"/>
          <w:szCs w:val="22"/>
        </w:rPr>
        <w:t xml:space="preserve"> receive regular safeguarding and child protection updates </w:t>
      </w:r>
      <w:r w:rsidR="00004857" w:rsidRPr="00004857">
        <w:rPr>
          <w:rFonts w:ascii="Arial" w:hAnsi="Arial" w:cs="Arial"/>
          <w:sz w:val="22"/>
          <w:szCs w:val="22"/>
        </w:rPr>
        <w:t>and notification of additional resources and training via email</w:t>
      </w:r>
      <w:r w:rsidRPr="00004857">
        <w:rPr>
          <w:rFonts w:ascii="Arial" w:hAnsi="Arial" w:cs="Arial"/>
          <w:sz w:val="22"/>
          <w:szCs w:val="22"/>
        </w:rPr>
        <w:t xml:space="preserve"> at least annually, to provide them with relevant skills and knowledge to safeguard children</w:t>
      </w:r>
      <w:r w:rsidR="00FF3A95" w:rsidRPr="00004857">
        <w:rPr>
          <w:rFonts w:ascii="Arial" w:hAnsi="Arial" w:cs="Arial"/>
          <w:sz w:val="22"/>
          <w:szCs w:val="22"/>
        </w:rPr>
        <w:t xml:space="preserve"> and young people</w:t>
      </w:r>
      <w:r w:rsidRPr="00004857">
        <w:rPr>
          <w:rFonts w:ascii="Arial" w:hAnsi="Arial" w:cs="Arial"/>
          <w:sz w:val="22"/>
          <w:szCs w:val="22"/>
        </w:rPr>
        <w:t xml:space="preserve"> effectively. </w:t>
      </w:r>
      <w:r w:rsidR="00F95BBD" w:rsidRPr="00004857">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7A70D836" w:rsidR="00064D93" w:rsidRDefault="001D249F" w:rsidP="5F739D72">
      <w:pPr>
        <w:pStyle w:val="NormalWeb"/>
        <w:numPr>
          <w:ilvl w:val="0"/>
          <w:numId w:val="26"/>
        </w:numPr>
        <w:spacing w:before="0" w:beforeAutospacing="0" w:after="0" w:afterAutospacing="0"/>
        <w:rPr>
          <w:rFonts w:ascii="Arial" w:hAnsi="Arial" w:cs="Arial"/>
          <w:sz w:val="22"/>
          <w:szCs w:val="22"/>
        </w:rPr>
      </w:pPr>
      <w:r w:rsidRPr="5F739D72">
        <w:rPr>
          <w:rFonts w:ascii="Arial" w:hAnsi="Arial" w:cs="Arial"/>
          <w:sz w:val="22"/>
          <w:szCs w:val="22"/>
        </w:rPr>
        <w:t>All staff members (</w:t>
      </w:r>
      <w:r w:rsidR="00447A65" w:rsidRPr="5F739D72">
        <w:rPr>
          <w:rFonts w:ascii="Arial" w:hAnsi="Arial" w:cs="Arial"/>
          <w:sz w:val="22"/>
          <w:szCs w:val="22"/>
        </w:rPr>
        <w:t xml:space="preserve">including </w:t>
      </w:r>
      <w:r w:rsidR="00447A65" w:rsidRPr="5F739D72">
        <w:rPr>
          <w:rFonts w:ascii="Arial" w:hAnsi="Arial" w:cs="Arial"/>
          <w:sz w:val="22"/>
          <w:szCs w:val="22"/>
          <w:lang w:val="en-US"/>
        </w:rPr>
        <w:t>agency and third-party staff</w:t>
      </w:r>
      <w:r w:rsidRPr="5F739D72">
        <w:rPr>
          <w:rFonts w:ascii="Arial" w:hAnsi="Arial" w:cs="Arial"/>
          <w:sz w:val="22"/>
          <w:szCs w:val="22"/>
        </w:rPr>
        <w:t xml:space="preserve">) </w:t>
      </w:r>
      <w:r w:rsidR="00F95BBD" w:rsidRPr="5F739D72">
        <w:rPr>
          <w:rFonts w:ascii="Arial" w:hAnsi="Arial" w:cs="Arial"/>
          <w:sz w:val="22"/>
          <w:szCs w:val="22"/>
        </w:rPr>
        <w:t>will</w:t>
      </w:r>
      <w:r w:rsidRPr="5F739D72">
        <w:rPr>
          <w:rFonts w:ascii="Arial" w:hAnsi="Arial" w:cs="Arial"/>
          <w:sz w:val="22"/>
          <w:szCs w:val="22"/>
        </w:rPr>
        <w:t xml:space="preserve"> </w:t>
      </w:r>
      <w:r w:rsidR="00F95BBD" w:rsidRPr="5F739D72">
        <w:rPr>
          <w:rFonts w:ascii="Arial" w:hAnsi="Arial" w:cs="Arial"/>
          <w:sz w:val="22"/>
          <w:szCs w:val="22"/>
        </w:rPr>
        <w:t xml:space="preserve">be made aware of the </w:t>
      </w:r>
      <w:r w:rsidR="5E102AF8" w:rsidRPr="5F739D72">
        <w:rPr>
          <w:rFonts w:ascii="Arial" w:hAnsi="Arial" w:cs="Arial"/>
          <w:sz w:val="22"/>
          <w:szCs w:val="22"/>
        </w:rPr>
        <w:t>LOTM</w:t>
      </w:r>
      <w:r w:rsidR="00FF3A95" w:rsidRPr="5F739D72">
        <w:rPr>
          <w:rFonts w:ascii="Arial" w:hAnsi="Arial" w:cs="Arial"/>
          <w:sz w:val="22"/>
          <w:szCs w:val="22"/>
        </w:rPr>
        <w:t xml:space="preserve">’s expectations and requirements </w:t>
      </w:r>
      <w:r w:rsidR="00F95BBD" w:rsidRPr="5F739D72">
        <w:rPr>
          <w:rFonts w:ascii="Arial" w:hAnsi="Arial" w:cs="Arial"/>
          <w:sz w:val="22"/>
          <w:szCs w:val="22"/>
        </w:rPr>
        <w:t xml:space="preserve">regarding safe and professional practice via the </w:t>
      </w:r>
      <w:r w:rsidR="00FF3A95" w:rsidRPr="5F739D72">
        <w:rPr>
          <w:rFonts w:ascii="Arial" w:hAnsi="Arial" w:cs="Arial"/>
          <w:sz w:val="22"/>
          <w:szCs w:val="22"/>
        </w:rPr>
        <w:t>Employee Handbook.</w:t>
      </w:r>
    </w:p>
    <w:p w14:paraId="6F0ED2DA" w14:textId="77777777" w:rsidR="00C5228B" w:rsidRDefault="00C5228B" w:rsidP="00C5228B">
      <w:pPr>
        <w:pStyle w:val="ListParagraph"/>
        <w:rPr>
          <w:rFonts w:ascii="Arial" w:hAnsi="Arial" w:cs="Arial"/>
          <w:sz w:val="22"/>
          <w:szCs w:val="22"/>
        </w:rPr>
      </w:pPr>
    </w:p>
    <w:p w14:paraId="6B0D0F3F" w14:textId="442520AF" w:rsidR="00C5228B" w:rsidRPr="00FF3A95" w:rsidRDefault="00C5228B" w:rsidP="5F739D72">
      <w:pPr>
        <w:pStyle w:val="NormalWeb"/>
        <w:numPr>
          <w:ilvl w:val="0"/>
          <w:numId w:val="26"/>
        </w:numPr>
        <w:spacing w:before="0" w:beforeAutospacing="0" w:after="0" w:afterAutospacing="0"/>
        <w:rPr>
          <w:rFonts w:ascii="Arial" w:hAnsi="Arial" w:cs="Arial"/>
          <w:sz w:val="22"/>
          <w:szCs w:val="22"/>
        </w:rPr>
      </w:pPr>
      <w:r w:rsidRPr="5F739D72">
        <w:rPr>
          <w:rFonts w:ascii="Arial" w:hAnsi="Arial" w:cs="Arial"/>
          <w:sz w:val="22"/>
          <w:szCs w:val="22"/>
        </w:rPr>
        <w:t xml:space="preserve">Staff will be encouraged to contribute to and shape </w:t>
      </w:r>
      <w:r w:rsidR="5E102AF8" w:rsidRPr="5F739D72">
        <w:rPr>
          <w:rFonts w:ascii="Arial" w:hAnsi="Arial" w:cs="Arial"/>
          <w:sz w:val="22"/>
          <w:szCs w:val="22"/>
        </w:rPr>
        <w:t>LOTM</w:t>
      </w:r>
      <w:r w:rsidR="00FF3A95" w:rsidRPr="5F739D72">
        <w:rPr>
          <w:rFonts w:ascii="Arial" w:hAnsi="Arial" w:cs="Arial"/>
          <w:sz w:val="22"/>
          <w:szCs w:val="22"/>
        </w:rPr>
        <w:t>’s</w:t>
      </w:r>
      <w:r w:rsidR="00F27B49" w:rsidRPr="5F739D72">
        <w:rPr>
          <w:rFonts w:ascii="Arial" w:hAnsi="Arial" w:cs="Arial"/>
          <w:sz w:val="22"/>
          <w:szCs w:val="22"/>
        </w:rPr>
        <w:t xml:space="preserve"> </w:t>
      </w:r>
      <w:r w:rsidRPr="5F739D72">
        <w:rPr>
          <w:rFonts w:ascii="Arial" w:hAnsi="Arial" w:cs="Arial"/>
          <w:sz w:val="22"/>
          <w:szCs w:val="22"/>
        </w:rPr>
        <w:t>safeguarding arrangements and child protection policies</w:t>
      </w:r>
      <w:r w:rsidR="00FF3A95" w:rsidRPr="5F739D72">
        <w:rPr>
          <w:rFonts w:ascii="Arial" w:hAnsi="Arial" w:cs="Arial"/>
          <w:sz w:val="22"/>
          <w:szCs w:val="22"/>
        </w:rPr>
        <w:t xml:space="preserve"> via regular meetings and other learning points throughout the year in addition to what may come out of specific incidents.</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20313E24" w:rsidR="00064D93" w:rsidRPr="007220D4" w:rsidRDefault="00A76F72" w:rsidP="00F755B9">
      <w:pPr>
        <w:pStyle w:val="NormalWeb"/>
        <w:numPr>
          <w:ilvl w:val="0"/>
          <w:numId w:val="26"/>
        </w:numPr>
        <w:spacing w:before="0" w:beforeAutospacing="0" w:after="0" w:afterAutospacing="0"/>
        <w:rPr>
          <w:rFonts w:ascii="Arial" w:hAnsi="Arial" w:cs="Arial"/>
          <w:sz w:val="22"/>
          <w:szCs w:val="22"/>
        </w:rPr>
      </w:pPr>
      <w:r w:rsidRPr="007220D4">
        <w:rPr>
          <w:rFonts w:ascii="Arial" w:hAnsi="Arial" w:cs="Arial"/>
          <w:sz w:val="22"/>
          <w:szCs w:val="22"/>
        </w:rPr>
        <w:t xml:space="preserve">The DSL will provide an annual report to the </w:t>
      </w:r>
      <w:r w:rsidR="00FF3A95" w:rsidRPr="00FF3A95">
        <w:rPr>
          <w:rFonts w:ascii="Arial" w:hAnsi="Arial" w:cs="Arial"/>
          <w:sz w:val="22"/>
        </w:rPr>
        <w:t>Board of Trustees</w:t>
      </w:r>
      <w:r w:rsidR="00CC601C" w:rsidRPr="00FF3A95">
        <w:rPr>
          <w:rFonts w:ascii="Arial" w:hAnsi="Arial" w:cs="Arial"/>
          <w:sz w:val="22"/>
        </w:rPr>
        <w:t xml:space="preserve"> </w:t>
      </w:r>
      <w:r w:rsidRPr="007220D4">
        <w:rPr>
          <w:rFonts w:ascii="Arial" w:hAnsi="Arial" w:cs="Arial"/>
          <w:sz w:val="22"/>
          <w:szCs w:val="22"/>
        </w:rPr>
        <w:t>detailing safeguarding training undertaken by all staff and will maintain up to date register of who has been trained.</w:t>
      </w:r>
    </w:p>
    <w:p w14:paraId="3595AB7D" w14:textId="77777777" w:rsidR="00B76584" w:rsidRPr="007220D4" w:rsidRDefault="00B76584" w:rsidP="00B76584">
      <w:pPr>
        <w:pStyle w:val="NormalWeb"/>
        <w:spacing w:before="0" w:beforeAutospacing="0" w:after="0" w:afterAutospacing="0"/>
        <w:rPr>
          <w:rFonts w:ascii="Arial" w:hAnsi="Arial" w:cs="Arial"/>
          <w:sz w:val="22"/>
          <w:szCs w:val="22"/>
        </w:rPr>
      </w:pPr>
    </w:p>
    <w:p w14:paraId="49E0B6F3" w14:textId="3CB78BB0" w:rsidR="00EB72E7" w:rsidRPr="00BA317A" w:rsidRDefault="00A76F72" w:rsidP="5F739D72">
      <w:pPr>
        <w:pStyle w:val="NormalWeb"/>
        <w:numPr>
          <w:ilvl w:val="0"/>
          <w:numId w:val="26"/>
        </w:numPr>
        <w:spacing w:before="0" w:beforeAutospacing="0" w:after="0" w:afterAutospacing="0"/>
        <w:rPr>
          <w:rFonts w:ascii="Arial" w:hAnsi="Arial" w:cs="Arial"/>
          <w:sz w:val="22"/>
          <w:szCs w:val="22"/>
        </w:rPr>
      </w:pPr>
      <w:r w:rsidRPr="5F739D72">
        <w:rPr>
          <w:rFonts w:ascii="Arial" w:hAnsi="Arial" w:cs="Arial"/>
          <w:sz w:val="22"/>
          <w:szCs w:val="22"/>
        </w:rPr>
        <w:t xml:space="preserve">Although the </w:t>
      </w:r>
      <w:r w:rsidR="5E102AF8" w:rsidRPr="5F739D72">
        <w:rPr>
          <w:rFonts w:ascii="Arial" w:hAnsi="Arial" w:cs="Arial"/>
          <w:sz w:val="22"/>
          <w:szCs w:val="22"/>
        </w:rPr>
        <w:t>LOTM</w:t>
      </w:r>
      <w:r w:rsidR="00FF3A95" w:rsidRPr="5F739D72">
        <w:rPr>
          <w:rFonts w:ascii="Arial" w:hAnsi="Arial" w:cs="Arial"/>
          <w:sz w:val="22"/>
          <w:szCs w:val="22"/>
        </w:rPr>
        <w:t xml:space="preserve"> </w:t>
      </w:r>
      <w:r w:rsidRPr="5F739D72">
        <w:rPr>
          <w:rFonts w:ascii="Arial" w:hAnsi="Arial" w:cs="Arial"/>
          <w:sz w:val="22"/>
          <w:szCs w:val="22"/>
        </w:rPr>
        <w:t xml:space="preserve">has a nominated lead for the </w:t>
      </w:r>
      <w:r w:rsidR="00FF3A95" w:rsidRPr="5F739D72">
        <w:rPr>
          <w:rFonts w:ascii="Arial" w:hAnsi="Arial" w:cs="Arial"/>
          <w:sz w:val="22"/>
          <w:szCs w:val="22"/>
        </w:rPr>
        <w:t xml:space="preserve">Board of Trustees </w:t>
      </w:r>
      <w:r w:rsidRPr="5F739D72">
        <w:rPr>
          <w:rFonts w:ascii="Arial" w:hAnsi="Arial" w:cs="Arial"/>
          <w:sz w:val="22"/>
          <w:szCs w:val="22"/>
        </w:rPr>
        <w:t>(</w:t>
      </w:r>
      <w:r w:rsidR="00FF3A95" w:rsidRPr="5F739D72">
        <w:rPr>
          <w:rFonts w:ascii="Arial" w:hAnsi="Arial" w:cs="Arial"/>
          <w:sz w:val="22"/>
          <w:szCs w:val="22"/>
        </w:rPr>
        <w:t>Janet Thomas</w:t>
      </w:r>
      <w:r w:rsidRPr="5F739D72">
        <w:rPr>
          <w:rFonts w:ascii="Arial" w:hAnsi="Arial" w:cs="Arial"/>
          <w:sz w:val="22"/>
          <w:szCs w:val="22"/>
        </w:rPr>
        <w:t xml:space="preserve">), </w:t>
      </w:r>
      <w:r w:rsidR="00BA317A" w:rsidRPr="5F739D72">
        <w:rPr>
          <w:rFonts w:ascii="Arial" w:hAnsi="Arial" w:cs="Arial"/>
          <w:sz w:val="22"/>
          <w:szCs w:val="22"/>
        </w:rPr>
        <w:t>a</w:t>
      </w:r>
      <w:r w:rsidRPr="5F739D72">
        <w:rPr>
          <w:rFonts w:ascii="Arial" w:hAnsi="Arial" w:cs="Arial"/>
          <w:sz w:val="22"/>
          <w:szCs w:val="22"/>
        </w:rPr>
        <w:t xml:space="preserve">ll members of the </w:t>
      </w:r>
      <w:r w:rsidR="00FF3A95" w:rsidRPr="5F739D72">
        <w:rPr>
          <w:rFonts w:ascii="Arial" w:hAnsi="Arial" w:cs="Arial"/>
          <w:sz w:val="22"/>
          <w:szCs w:val="22"/>
        </w:rPr>
        <w:t xml:space="preserve">Board of Trustees </w:t>
      </w:r>
      <w:r w:rsidRPr="5F739D72">
        <w:rPr>
          <w:rFonts w:ascii="Arial" w:hAnsi="Arial" w:cs="Arial"/>
          <w:sz w:val="22"/>
          <w:szCs w:val="22"/>
        </w:rPr>
        <w:t>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266D4B41" w:rsidR="00EB72E7" w:rsidRPr="00EB72E7" w:rsidRDefault="004A080B"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43F3516C" w14:textId="77777777" w:rsidR="00EB72E7" w:rsidRPr="007157DF" w:rsidRDefault="00EB72E7" w:rsidP="00EB72E7">
      <w:pPr>
        <w:rPr>
          <w:rFonts w:ascii="Arial" w:hAnsi="Arial" w:cs="Arial"/>
          <w:sz w:val="24"/>
          <w:lang w:val="en-GB"/>
        </w:rPr>
      </w:pPr>
    </w:p>
    <w:p w14:paraId="68876F54" w14:textId="22A6A1A9" w:rsidR="00EB72E7" w:rsidRDefault="00EB72E7" w:rsidP="00F755B9">
      <w:pPr>
        <w:numPr>
          <w:ilvl w:val="0"/>
          <w:numId w:val="27"/>
        </w:numPr>
        <w:rPr>
          <w:rFonts w:ascii="Arial" w:hAnsi="Arial" w:cs="Arial"/>
          <w:sz w:val="22"/>
          <w:szCs w:val="22"/>
          <w:lang w:val="en-GB"/>
        </w:rPr>
      </w:pPr>
      <w:r w:rsidRPr="00875147">
        <w:rPr>
          <w:rFonts w:ascii="Arial" w:hAnsi="Arial" w:cs="Arial"/>
          <w:sz w:val="22"/>
          <w:szCs w:val="22"/>
          <w:lang w:val="en-GB"/>
        </w:rPr>
        <w:t>All members of staff are required to work within</w:t>
      </w:r>
      <w:r w:rsidR="003B240F">
        <w:rPr>
          <w:rFonts w:ascii="Arial" w:hAnsi="Arial" w:cs="Arial"/>
          <w:sz w:val="22"/>
          <w:szCs w:val="22"/>
          <w:lang w:val="en-GB"/>
        </w:rPr>
        <w:t xml:space="preserve"> our</w:t>
      </w:r>
      <w:r w:rsidRPr="00875147">
        <w:rPr>
          <w:rFonts w:ascii="Arial" w:hAnsi="Arial" w:cs="Arial"/>
          <w:sz w:val="22"/>
          <w:szCs w:val="22"/>
          <w:lang w:val="en-GB"/>
        </w:rPr>
        <w:t xml:space="preserve"> clear guidelines on </w:t>
      </w:r>
      <w:r w:rsidR="00EB6438" w:rsidRPr="00875147">
        <w:rPr>
          <w:rFonts w:ascii="Arial" w:hAnsi="Arial" w:cs="Arial"/>
          <w:sz w:val="22"/>
          <w:szCs w:val="22"/>
          <w:lang w:val="en-GB"/>
        </w:rPr>
        <w:t>safe</w:t>
      </w:r>
      <w:r w:rsidR="003F1882">
        <w:rPr>
          <w:rFonts w:ascii="Arial" w:hAnsi="Arial" w:cs="Arial"/>
          <w:sz w:val="22"/>
          <w:szCs w:val="22"/>
          <w:lang w:val="en-GB"/>
        </w:rPr>
        <w:t>r</w:t>
      </w:r>
      <w:r w:rsidR="00EB6438" w:rsidRPr="00875147">
        <w:rPr>
          <w:rFonts w:ascii="Arial" w:hAnsi="Arial" w:cs="Arial"/>
          <w:sz w:val="22"/>
          <w:szCs w:val="22"/>
          <w:lang w:val="en-GB"/>
        </w:rPr>
        <w:t xml:space="preserve"> working practice </w:t>
      </w:r>
      <w:r w:rsidR="00EB6438">
        <w:rPr>
          <w:rFonts w:ascii="Arial" w:hAnsi="Arial" w:cs="Arial"/>
          <w:sz w:val="22"/>
          <w:szCs w:val="22"/>
          <w:lang w:val="en-GB"/>
        </w:rPr>
        <w:t>as outlined in t</w:t>
      </w:r>
      <w:r w:rsidRPr="00875147">
        <w:rPr>
          <w:rFonts w:ascii="Arial" w:hAnsi="Arial" w:cs="Arial"/>
          <w:sz w:val="22"/>
          <w:szCs w:val="22"/>
          <w:lang w:val="en-GB"/>
        </w:rPr>
        <w:t>he</w:t>
      </w:r>
      <w:r w:rsidR="00004857">
        <w:rPr>
          <w:rFonts w:ascii="Arial" w:hAnsi="Arial" w:cs="Arial"/>
          <w:color w:val="009EFF"/>
          <w:sz w:val="22"/>
          <w:szCs w:val="22"/>
        </w:rPr>
        <w:t xml:space="preserve"> </w:t>
      </w:r>
      <w:r w:rsidR="00004857" w:rsidRPr="00004857">
        <w:rPr>
          <w:rFonts w:ascii="Arial" w:hAnsi="Arial" w:cs="Arial"/>
          <w:sz w:val="22"/>
          <w:szCs w:val="22"/>
        </w:rPr>
        <w:t>Employee Handbook.</w:t>
      </w:r>
    </w:p>
    <w:p w14:paraId="36C1A200" w14:textId="04291894" w:rsidR="00B76584" w:rsidRPr="00064D93" w:rsidRDefault="00B76584" w:rsidP="170DEFEA">
      <w:pPr>
        <w:ind w:left="360"/>
        <w:rPr>
          <w:rFonts w:ascii="Arial" w:hAnsi="Arial" w:cs="Arial"/>
          <w:sz w:val="22"/>
          <w:szCs w:val="22"/>
          <w:lang w:val="en-GB"/>
        </w:rPr>
      </w:pPr>
    </w:p>
    <w:p w14:paraId="53545A98" w14:textId="464E1C7F" w:rsidR="001956E5" w:rsidRDefault="00791ECA" w:rsidP="170DEFEA">
      <w:pPr>
        <w:numPr>
          <w:ilvl w:val="0"/>
          <w:numId w:val="27"/>
        </w:numPr>
        <w:rPr>
          <w:rFonts w:ascii="Arial" w:hAnsi="Arial" w:cs="Arial"/>
          <w:b/>
          <w:bCs/>
          <w:sz w:val="28"/>
          <w:szCs w:val="28"/>
        </w:rPr>
      </w:pPr>
      <w:r w:rsidRPr="170DEFEA">
        <w:rPr>
          <w:rFonts w:ascii="Arial" w:hAnsi="Arial" w:cs="Arial"/>
          <w:sz w:val="22"/>
          <w:szCs w:val="22"/>
          <w:lang w:val="en-GB"/>
        </w:rPr>
        <w:t>All st</w:t>
      </w:r>
      <w:r w:rsidR="00EB72E7" w:rsidRPr="170DEFEA">
        <w:rPr>
          <w:rFonts w:ascii="Arial" w:hAnsi="Arial" w:cs="Arial"/>
          <w:sz w:val="22"/>
          <w:szCs w:val="22"/>
          <w:lang w:val="en-GB"/>
        </w:rPr>
        <w:t xml:space="preserve">aff </w:t>
      </w:r>
      <w:r w:rsidR="004F5AB5" w:rsidRPr="170DEFEA">
        <w:rPr>
          <w:rFonts w:ascii="Arial" w:hAnsi="Arial" w:cs="Arial"/>
          <w:sz w:val="22"/>
          <w:szCs w:val="22"/>
          <w:lang w:val="en-GB"/>
        </w:rPr>
        <w:t>will be made aware</w:t>
      </w:r>
      <w:r w:rsidR="00EB72E7" w:rsidRPr="170DEFEA">
        <w:rPr>
          <w:rFonts w:ascii="Arial" w:hAnsi="Arial" w:cs="Arial"/>
          <w:sz w:val="22"/>
          <w:szCs w:val="22"/>
          <w:lang w:val="en-GB"/>
        </w:rPr>
        <w:t xml:space="preserve"> of the professional risks associated with the use of social media and electronic communication (</w:t>
      </w:r>
      <w:r w:rsidR="00DD22D0" w:rsidRPr="170DEFEA">
        <w:rPr>
          <w:rFonts w:ascii="Arial" w:hAnsi="Arial" w:cs="Arial"/>
          <w:sz w:val="22"/>
          <w:szCs w:val="22"/>
          <w:lang w:val="en-GB"/>
        </w:rPr>
        <w:t xml:space="preserve">such as </w:t>
      </w:r>
      <w:r w:rsidR="00EB72E7" w:rsidRPr="170DEFEA">
        <w:rPr>
          <w:rFonts w:ascii="Arial" w:hAnsi="Arial" w:cs="Arial"/>
          <w:sz w:val="22"/>
          <w:szCs w:val="22"/>
          <w:lang w:val="en-GB"/>
        </w:rPr>
        <w:t>email, mobile phones, texting, social network</w:t>
      </w:r>
      <w:r w:rsidR="00DD22D0" w:rsidRPr="170DEFEA">
        <w:rPr>
          <w:rFonts w:ascii="Arial" w:hAnsi="Arial" w:cs="Arial"/>
          <w:sz w:val="22"/>
          <w:szCs w:val="22"/>
          <w:lang w:val="en-GB"/>
        </w:rPr>
        <w:t>ing</w:t>
      </w:r>
      <w:r w:rsidR="00EB72E7" w:rsidRPr="170DEFEA">
        <w:rPr>
          <w:rFonts w:ascii="Arial" w:hAnsi="Arial" w:cs="Arial"/>
          <w:sz w:val="22"/>
          <w:szCs w:val="22"/>
          <w:lang w:val="en-GB"/>
        </w:rPr>
        <w:t>)</w:t>
      </w:r>
      <w:r w:rsidR="00B32B59" w:rsidRPr="170DEFEA">
        <w:rPr>
          <w:rFonts w:ascii="Arial" w:hAnsi="Arial" w:cs="Arial"/>
          <w:sz w:val="22"/>
          <w:szCs w:val="22"/>
          <w:lang w:val="en-GB"/>
        </w:rPr>
        <w:t xml:space="preserve">. </w:t>
      </w:r>
    </w:p>
    <w:p w14:paraId="674E54CE" w14:textId="29484FD8" w:rsidR="001956E5" w:rsidRDefault="001956E5" w:rsidP="170DEFEA">
      <w:pPr>
        <w:rPr>
          <w:rFonts w:ascii="Arial" w:hAnsi="Arial" w:cs="Arial"/>
          <w:b/>
          <w:bCs/>
          <w:sz w:val="28"/>
          <w:szCs w:val="28"/>
        </w:rPr>
      </w:pPr>
    </w:p>
    <w:p w14:paraId="05294CC6" w14:textId="41F0BF2F" w:rsidR="001956E5" w:rsidRDefault="009E0BA1" w:rsidP="170DEFEA">
      <w:pPr>
        <w:numPr>
          <w:ilvl w:val="0"/>
          <w:numId w:val="27"/>
        </w:numPr>
        <w:rPr>
          <w:rFonts w:ascii="Arial" w:hAnsi="Arial" w:cs="Arial"/>
          <w:b/>
          <w:bCs/>
          <w:sz w:val="28"/>
          <w:szCs w:val="28"/>
        </w:rPr>
      </w:pPr>
      <w:r w:rsidRPr="5F739D72">
        <w:rPr>
          <w:rFonts w:ascii="Arial" w:hAnsi="Arial" w:cs="Arial"/>
          <w:sz w:val="22"/>
          <w:szCs w:val="22"/>
          <w:lang w:val="en-GB"/>
        </w:rPr>
        <w:t xml:space="preserve">Staff </w:t>
      </w:r>
      <w:r w:rsidR="00B32B59" w:rsidRPr="5F739D72">
        <w:rPr>
          <w:rFonts w:ascii="Arial" w:hAnsi="Arial" w:cs="Arial"/>
          <w:sz w:val="22"/>
          <w:szCs w:val="22"/>
          <w:lang w:val="en-GB"/>
        </w:rPr>
        <w:t xml:space="preserve">will </w:t>
      </w:r>
      <w:r w:rsidR="006D4418" w:rsidRPr="5F739D72">
        <w:rPr>
          <w:rFonts w:ascii="Arial" w:hAnsi="Arial" w:cs="Arial"/>
          <w:sz w:val="22"/>
          <w:szCs w:val="22"/>
          <w:lang w:val="en-GB"/>
        </w:rPr>
        <w:t xml:space="preserve">adhere to </w:t>
      </w:r>
      <w:r w:rsidR="00514F49" w:rsidRPr="5F739D72">
        <w:rPr>
          <w:rFonts w:ascii="Arial" w:hAnsi="Arial" w:cs="Arial"/>
          <w:sz w:val="22"/>
          <w:szCs w:val="22"/>
          <w:lang w:val="en-GB"/>
        </w:rPr>
        <w:t xml:space="preserve">relevant </w:t>
      </w:r>
      <w:r w:rsidR="5E102AF8" w:rsidRPr="5F739D72">
        <w:rPr>
          <w:rFonts w:ascii="Arial" w:hAnsi="Arial" w:cs="Arial"/>
          <w:sz w:val="22"/>
          <w:szCs w:val="22"/>
        </w:rPr>
        <w:t>LOTM</w:t>
      </w:r>
      <w:r w:rsidR="001956E5" w:rsidRPr="5F739D72">
        <w:rPr>
          <w:rFonts w:ascii="Arial" w:hAnsi="Arial" w:cs="Arial"/>
          <w:sz w:val="22"/>
          <w:szCs w:val="22"/>
        </w:rPr>
        <w:t xml:space="preserve"> </w:t>
      </w:r>
      <w:r w:rsidR="00514F49" w:rsidRPr="5F739D72">
        <w:rPr>
          <w:rFonts w:ascii="Arial" w:hAnsi="Arial" w:cs="Arial"/>
          <w:sz w:val="22"/>
          <w:szCs w:val="22"/>
        </w:rPr>
        <w:t xml:space="preserve">policies </w:t>
      </w:r>
      <w:r w:rsidR="001956E5" w:rsidRPr="5F739D72">
        <w:rPr>
          <w:rFonts w:ascii="Arial" w:hAnsi="Arial" w:cs="Arial"/>
          <w:sz w:val="22"/>
          <w:szCs w:val="22"/>
        </w:rPr>
        <w:t>and requirements as set out in the Employee Handbook.</w:t>
      </w:r>
    </w:p>
    <w:p w14:paraId="7FCC103A" w14:textId="4223DBBA" w:rsidR="170DEFEA" w:rsidRDefault="170DEFEA" w:rsidP="170DEFEA">
      <w:pPr>
        <w:pStyle w:val="ListParagraph"/>
        <w:ind w:left="0"/>
        <w:rPr>
          <w:rFonts w:ascii="Arial" w:hAnsi="Arial" w:cs="Arial"/>
          <w:b/>
          <w:bCs/>
          <w:color w:val="FF0096"/>
          <w:sz w:val="22"/>
          <w:szCs w:val="22"/>
        </w:rPr>
      </w:pPr>
    </w:p>
    <w:p w14:paraId="1AC604DB" w14:textId="3B8C95A1" w:rsidR="170DEFEA" w:rsidRDefault="170DEFEA" w:rsidP="170DEFEA">
      <w:pPr>
        <w:pStyle w:val="ListParagraph"/>
        <w:ind w:left="0"/>
        <w:rPr>
          <w:rFonts w:ascii="Arial" w:hAnsi="Arial" w:cs="Arial"/>
          <w:b/>
          <w:bCs/>
          <w:color w:val="FF0096"/>
          <w:sz w:val="22"/>
          <w:szCs w:val="22"/>
        </w:rPr>
      </w:pPr>
    </w:p>
    <w:p w14:paraId="571F89D3" w14:textId="66907E8F" w:rsidR="00791ECA" w:rsidRPr="00791ECA" w:rsidRDefault="00791ECA" w:rsidP="170DEFEA">
      <w:pPr>
        <w:ind w:left="720"/>
        <w:rPr>
          <w:rFonts w:ascii="Arial" w:hAnsi="Arial" w:cs="Arial"/>
          <w:b/>
          <w:bCs/>
          <w:color w:val="FF0096"/>
          <w:sz w:val="22"/>
          <w:szCs w:val="22"/>
        </w:rPr>
      </w:pPr>
    </w:p>
    <w:p w14:paraId="6729613D" w14:textId="491A4F17" w:rsidR="00DD78F4" w:rsidRPr="00EA3915" w:rsidRDefault="00DD78F4"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F755B9">
      <w:pPr>
        <w:numPr>
          <w:ilvl w:val="0"/>
          <w:numId w:val="28"/>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F755B9">
      <w:pPr>
        <w:pStyle w:val="Default"/>
        <w:numPr>
          <w:ilvl w:val="0"/>
          <w:numId w:val="28"/>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2B67E9DB" w:rsidR="009479BC" w:rsidRPr="009479BC" w:rsidRDefault="009479BC" w:rsidP="008A50D2">
      <w:pPr>
        <w:pStyle w:val="Default"/>
        <w:numPr>
          <w:ilvl w:val="0"/>
          <w:numId w:val="28"/>
        </w:numPr>
        <w:rPr>
          <w:rFonts w:ascii="Arial" w:hAnsi="Arial" w:cs="Arial"/>
          <w:color w:val="auto"/>
          <w:sz w:val="22"/>
          <w:szCs w:val="22"/>
          <w:lang w:val="en-GB"/>
        </w:rPr>
      </w:pPr>
      <w:r w:rsidRPr="5F739D72">
        <w:rPr>
          <w:rFonts w:ascii="Arial" w:hAnsi="Arial" w:cs="Arial"/>
          <w:color w:val="auto"/>
          <w:sz w:val="22"/>
          <w:szCs w:val="22"/>
          <w:lang w:val="en-GB"/>
        </w:rPr>
        <w:t xml:space="preserve">The </w:t>
      </w:r>
      <w:r w:rsidR="5E102AF8" w:rsidRPr="5F739D72">
        <w:rPr>
          <w:rFonts w:ascii="Arial" w:hAnsi="Arial" w:cs="Arial"/>
          <w:color w:val="auto"/>
          <w:sz w:val="22"/>
          <w:szCs w:val="22"/>
        </w:rPr>
        <w:t>LOTM</w:t>
      </w:r>
      <w:r w:rsidR="001956E5" w:rsidRPr="5F739D72">
        <w:rPr>
          <w:rFonts w:ascii="Arial" w:hAnsi="Arial" w:cs="Arial"/>
          <w:color w:val="auto"/>
          <w:sz w:val="22"/>
          <w:szCs w:val="22"/>
          <w:lang w:val="en-GB"/>
        </w:rPr>
        <w:t xml:space="preserve"> </w:t>
      </w:r>
      <w:r w:rsidRPr="5F739D72">
        <w:rPr>
          <w:rFonts w:ascii="Arial" w:hAnsi="Arial" w:cs="Arial"/>
          <w:color w:val="auto"/>
          <w:sz w:val="22"/>
          <w:szCs w:val="22"/>
          <w:lang w:val="en-GB"/>
        </w:rPr>
        <w:t>will provide appropriate supervision and support for all members of staff to ensure that:</w:t>
      </w:r>
    </w:p>
    <w:p w14:paraId="3DD4F8B9" w14:textId="77777777" w:rsidR="009479BC" w:rsidRDefault="009479BC" w:rsidP="00F755B9">
      <w:pPr>
        <w:numPr>
          <w:ilvl w:val="1"/>
          <w:numId w:val="28"/>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 xml:space="preserve">ing the welfare of </w:t>
      </w:r>
      <w:proofErr w:type="gramStart"/>
      <w:r>
        <w:rPr>
          <w:rFonts w:ascii="Arial" w:hAnsi="Arial" w:cs="Arial"/>
          <w:sz w:val="22"/>
          <w:szCs w:val="22"/>
          <w:lang w:val="en-GB"/>
        </w:rPr>
        <w:t>children</w:t>
      </w:r>
      <w:proofErr w:type="gramEnd"/>
    </w:p>
    <w:p w14:paraId="2E56B204" w14:textId="11E26EB1" w:rsidR="009479BC" w:rsidRPr="009479BC" w:rsidRDefault="006D4418" w:rsidP="00F755B9">
      <w:pPr>
        <w:numPr>
          <w:ilvl w:val="1"/>
          <w:numId w:val="28"/>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4EF81101" w14:textId="7A54FED4" w:rsidR="009479BC" w:rsidRPr="009479BC" w:rsidRDefault="009479BC" w:rsidP="00F755B9">
      <w:pPr>
        <w:numPr>
          <w:ilvl w:val="1"/>
          <w:numId w:val="28"/>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4F44AC43" w14:textId="4DE12CAB" w:rsidR="00C36E87" w:rsidRPr="00BA1A00" w:rsidRDefault="00064D93" w:rsidP="00BA1A00">
      <w:pPr>
        <w:numPr>
          <w:ilvl w:val="0"/>
          <w:numId w:val="28"/>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6D4418">
        <w:rPr>
          <w:rFonts w:ascii="Arial" w:hAnsi="Arial" w:cs="Arial"/>
          <w:sz w:val="22"/>
          <w:szCs w:val="22"/>
          <w:lang w:val="en-GB"/>
        </w:rPr>
        <w:t>Partnership</w:t>
      </w:r>
      <w:proofErr w:type="gramEnd"/>
      <w:r w:rsidRPr="006D4418">
        <w:rPr>
          <w:rFonts w:ascii="Arial" w:hAnsi="Arial" w:cs="Arial"/>
          <w:sz w:val="22"/>
          <w:szCs w:val="22"/>
          <w:lang w:val="en-GB"/>
        </w:rPr>
        <w:t xml:space="preserve"> or other similar organisations directly. </w:t>
      </w:r>
    </w:p>
    <w:p w14:paraId="703E9D24" w14:textId="77777777" w:rsidR="00BA1A00" w:rsidRDefault="00BA1A00" w:rsidP="00BA1A00">
      <w:pPr>
        <w:ind w:left="720"/>
        <w:rPr>
          <w:rFonts w:ascii="Arial" w:hAnsi="Arial" w:cs="Arial"/>
          <w:b/>
          <w:color w:val="FF0000"/>
          <w:sz w:val="22"/>
          <w:szCs w:val="22"/>
          <w:lang w:val="en-GB"/>
        </w:rPr>
      </w:pPr>
    </w:p>
    <w:p w14:paraId="1C86BB3E" w14:textId="77777777" w:rsidR="006B3F24" w:rsidRDefault="006B3F24" w:rsidP="00477FC7">
      <w:pPr>
        <w:rPr>
          <w:rFonts w:ascii="Arial" w:hAnsi="Arial" w:cs="Arial"/>
          <w:sz w:val="22"/>
          <w:szCs w:val="22"/>
          <w:lang w:val="en-GB"/>
        </w:rPr>
      </w:pPr>
    </w:p>
    <w:p w14:paraId="77C9F22B" w14:textId="20C6D5DE" w:rsidR="00F95BBD" w:rsidRPr="000C1E36" w:rsidRDefault="00CA1A0C"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394DC2A6" w:rsidR="006D4418" w:rsidRDefault="5E102AF8" w:rsidP="00F755B9">
      <w:pPr>
        <w:numPr>
          <w:ilvl w:val="0"/>
          <w:numId w:val="28"/>
        </w:numPr>
        <w:rPr>
          <w:rFonts w:ascii="Arial" w:hAnsi="Arial" w:cs="Arial"/>
          <w:sz w:val="22"/>
          <w:szCs w:val="22"/>
          <w:lang w:val="en-GB"/>
        </w:rPr>
      </w:pPr>
      <w:r w:rsidRPr="5F739D72">
        <w:rPr>
          <w:rFonts w:ascii="Arial" w:hAnsi="Arial" w:cs="Arial"/>
          <w:sz w:val="22"/>
          <w:szCs w:val="22"/>
        </w:rPr>
        <w:t>LOTM</w:t>
      </w:r>
      <w:r w:rsidR="001956E5" w:rsidRPr="5F739D72">
        <w:rPr>
          <w:rFonts w:ascii="Arial" w:hAnsi="Arial" w:cs="Arial"/>
          <w:sz w:val="22"/>
          <w:szCs w:val="22"/>
          <w:lang w:val="en-GB"/>
        </w:rPr>
        <w:t xml:space="preserve"> </w:t>
      </w:r>
      <w:r w:rsidR="00F95BBD" w:rsidRPr="5F739D72">
        <w:rPr>
          <w:rFonts w:ascii="Arial" w:hAnsi="Arial" w:cs="Arial"/>
          <w:sz w:val="22"/>
          <w:szCs w:val="22"/>
          <w:lang w:val="en-GB"/>
        </w:rPr>
        <w:t xml:space="preserve">is committed to </w:t>
      </w:r>
      <w:r w:rsidR="7DC916F6" w:rsidRPr="5F739D72">
        <w:rPr>
          <w:rFonts w:ascii="Arial" w:hAnsi="Arial" w:cs="Arial"/>
          <w:sz w:val="22"/>
          <w:szCs w:val="22"/>
          <w:lang w:val="en-GB"/>
        </w:rPr>
        <w:t>developing</w:t>
      </w:r>
      <w:r w:rsidR="00AB0C8C" w:rsidRPr="5F739D72">
        <w:rPr>
          <w:rFonts w:ascii="Arial" w:hAnsi="Arial" w:cs="Arial"/>
          <w:sz w:val="22"/>
          <w:szCs w:val="22"/>
          <w:lang w:val="en-GB"/>
        </w:rPr>
        <w:t xml:space="preserve"> a safe culture and that </w:t>
      </w:r>
      <w:r w:rsidR="00F95BBD" w:rsidRPr="5F739D72">
        <w:rPr>
          <w:rFonts w:ascii="Arial" w:hAnsi="Arial" w:cs="Arial"/>
          <w:sz w:val="22"/>
          <w:szCs w:val="22"/>
          <w:lang w:val="en-GB"/>
        </w:rPr>
        <w:t xml:space="preserve">all steps are taken to recruit staff and volunteers who are safe to work with our </w:t>
      </w:r>
      <w:r w:rsidR="00BD5F03" w:rsidRPr="5F739D72">
        <w:rPr>
          <w:rFonts w:ascii="Arial" w:hAnsi="Arial" w:cs="Arial"/>
          <w:sz w:val="22"/>
          <w:szCs w:val="22"/>
          <w:lang w:val="en-GB"/>
        </w:rPr>
        <w:t>learners</w:t>
      </w:r>
      <w:r w:rsidR="006D4418" w:rsidRPr="5F739D72">
        <w:rPr>
          <w:rFonts w:ascii="Arial" w:hAnsi="Arial" w:cs="Arial"/>
          <w:sz w:val="22"/>
          <w:szCs w:val="22"/>
          <w:lang w:val="en-GB"/>
        </w:rPr>
        <w:t xml:space="preserve"> and staff.</w:t>
      </w:r>
    </w:p>
    <w:p w14:paraId="6679A74B" w14:textId="66982400" w:rsidR="00942AA6" w:rsidRDefault="00942AA6" w:rsidP="00942AA6">
      <w:pPr>
        <w:ind w:left="720"/>
        <w:rPr>
          <w:rFonts w:ascii="Arial" w:hAnsi="Arial" w:cs="Arial"/>
          <w:sz w:val="22"/>
          <w:szCs w:val="22"/>
          <w:lang w:val="en-GB"/>
        </w:rPr>
      </w:pPr>
    </w:p>
    <w:p w14:paraId="28DB5A77" w14:textId="3DF6D2C6" w:rsidR="00AB0C8C" w:rsidRPr="001956E5" w:rsidRDefault="5E102AF8" w:rsidP="00F755B9">
      <w:pPr>
        <w:numPr>
          <w:ilvl w:val="0"/>
          <w:numId w:val="28"/>
        </w:numPr>
        <w:rPr>
          <w:rFonts w:ascii="Arial" w:hAnsi="Arial" w:cs="Arial"/>
          <w:sz w:val="22"/>
          <w:szCs w:val="22"/>
          <w:lang w:val="en-GB"/>
        </w:rPr>
      </w:pPr>
      <w:r w:rsidRPr="001956E5">
        <w:rPr>
          <w:rFonts w:ascii="Arial" w:hAnsi="Arial" w:cs="Arial"/>
          <w:sz w:val="22"/>
          <w:szCs w:val="22"/>
        </w:rPr>
        <w:t>LOTM</w:t>
      </w:r>
      <w:r w:rsidR="001956E5" w:rsidRPr="001956E5">
        <w:rPr>
          <w:rFonts w:ascii="Arial" w:hAnsi="Arial" w:cs="Arial"/>
          <w:sz w:val="22"/>
          <w:szCs w:val="22"/>
          <w:lang w:val="en-GB"/>
        </w:rPr>
        <w:t xml:space="preserve"> </w:t>
      </w:r>
      <w:r w:rsidR="00942AA6" w:rsidRPr="001956E5">
        <w:rPr>
          <w:rFonts w:ascii="Arial" w:hAnsi="Arial" w:cs="Arial"/>
          <w:sz w:val="22"/>
          <w:szCs w:val="22"/>
          <w:lang w:val="en-GB"/>
        </w:rPr>
        <w:t xml:space="preserve">will follow relevant guidance in Keeping </w:t>
      </w:r>
      <w:r w:rsidR="00F43E79" w:rsidRPr="001956E5">
        <w:rPr>
          <w:rFonts w:ascii="Arial" w:hAnsi="Arial" w:cs="Arial"/>
          <w:sz w:val="22"/>
          <w:szCs w:val="22"/>
          <w:lang w:val="en-GB"/>
        </w:rPr>
        <w:t xml:space="preserve">Children Safe in Education </w:t>
      </w:r>
      <w:r w:rsidR="00942AA6" w:rsidRPr="001956E5">
        <w:rPr>
          <w:rFonts w:ascii="Arial" w:hAnsi="Arial" w:cs="Arial"/>
          <w:sz w:val="22"/>
          <w:szCs w:val="22"/>
          <w:lang w:val="en-GB"/>
        </w:rPr>
        <w:t>202</w:t>
      </w:r>
      <w:r w:rsidR="1E76A45E" w:rsidRPr="001956E5">
        <w:rPr>
          <w:rFonts w:ascii="Arial" w:hAnsi="Arial" w:cs="Arial"/>
          <w:sz w:val="22"/>
          <w:szCs w:val="22"/>
          <w:lang w:val="en-GB"/>
        </w:rPr>
        <w:t>2</w:t>
      </w:r>
      <w:r w:rsidR="00942AA6" w:rsidRPr="001956E5">
        <w:rPr>
          <w:rFonts w:ascii="Arial" w:hAnsi="Arial" w:cs="Arial"/>
          <w:sz w:val="22"/>
          <w:szCs w:val="22"/>
          <w:lang w:val="en-GB"/>
        </w:rPr>
        <w:t xml:space="preserve"> (Section 3 </w:t>
      </w:r>
      <w:r w:rsidR="00BD5F03" w:rsidRPr="001956E5">
        <w:rPr>
          <w:rFonts w:ascii="Arial" w:hAnsi="Arial" w:cs="Arial"/>
          <w:sz w:val="22"/>
          <w:szCs w:val="22"/>
          <w:lang w:val="en-GB"/>
        </w:rPr>
        <w:t>‘</w:t>
      </w:r>
      <w:r w:rsidR="00942AA6" w:rsidRPr="001956E5">
        <w:rPr>
          <w:rFonts w:ascii="Arial" w:hAnsi="Arial" w:cs="Arial"/>
          <w:sz w:val="22"/>
          <w:szCs w:val="22"/>
          <w:lang w:val="en-GB"/>
        </w:rPr>
        <w:t>Safer Recruitment</w:t>
      </w:r>
      <w:r w:rsidR="00BD5F03" w:rsidRPr="001956E5">
        <w:rPr>
          <w:rFonts w:ascii="Arial" w:hAnsi="Arial" w:cs="Arial"/>
          <w:sz w:val="22"/>
          <w:szCs w:val="22"/>
          <w:lang w:val="en-GB"/>
        </w:rPr>
        <w:t>’</w:t>
      </w:r>
      <w:r w:rsidR="00942AA6" w:rsidRPr="001956E5">
        <w:rPr>
          <w:rFonts w:ascii="Arial" w:hAnsi="Arial" w:cs="Arial"/>
          <w:sz w:val="22"/>
          <w:szCs w:val="22"/>
          <w:lang w:val="en-GB"/>
        </w:rPr>
        <w:t>) and from The Disclosure and Barring Service (DBS):</w:t>
      </w:r>
      <w:r w:rsidR="056C3815" w:rsidRPr="001956E5">
        <w:rPr>
          <w:rFonts w:ascii="Arial" w:hAnsi="Arial" w:cs="Arial"/>
          <w:sz w:val="22"/>
          <w:szCs w:val="22"/>
          <w:lang w:val="en-GB"/>
        </w:rPr>
        <w:t xml:space="preserve"> </w:t>
      </w:r>
      <w:proofErr w:type="gramStart"/>
      <w:r w:rsidR="056C3815" w:rsidRPr="001956E5">
        <w:rPr>
          <w:rFonts w:ascii="Arial" w:hAnsi="Arial" w:cs="Arial"/>
          <w:sz w:val="22"/>
          <w:szCs w:val="22"/>
          <w:lang w:val="en-GB"/>
        </w:rPr>
        <w:t>specifically</w:t>
      </w:r>
      <w:proofErr w:type="gramEnd"/>
      <w:r w:rsidR="056C3815" w:rsidRPr="001956E5">
        <w:rPr>
          <w:rFonts w:ascii="Arial" w:hAnsi="Arial" w:cs="Arial"/>
          <w:sz w:val="22"/>
          <w:szCs w:val="22"/>
          <w:lang w:val="en-GB"/>
        </w:rPr>
        <w:t xml:space="preserve"> that an enhanced DBS will be carried out before appointment and every 3 years subsequently; two satisfactory references will be obtained before appointment.</w:t>
      </w:r>
      <w:r w:rsidR="00942AA6" w:rsidRPr="001956E5">
        <w:rPr>
          <w:rFonts w:ascii="Arial" w:hAnsi="Arial" w:cs="Arial"/>
          <w:sz w:val="22"/>
          <w:szCs w:val="22"/>
          <w:lang w:val="en-GB"/>
        </w:rPr>
        <w:cr/>
      </w:r>
    </w:p>
    <w:p w14:paraId="1304CD27" w14:textId="352CD5A1" w:rsidR="170DEFEA" w:rsidRDefault="170DEFEA" w:rsidP="170DEFEA">
      <w:pPr>
        <w:rPr>
          <w:rFonts w:ascii="Arial" w:hAnsi="Arial" w:cs="Arial"/>
          <w:sz w:val="22"/>
          <w:szCs w:val="22"/>
          <w:lang w:val="en-GB"/>
        </w:rPr>
      </w:pPr>
    </w:p>
    <w:p w14:paraId="022A420E" w14:textId="7C77A6A4" w:rsidR="00183C17" w:rsidRPr="007220D4" w:rsidRDefault="00F95BBD" w:rsidP="00F755B9">
      <w:pPr>
        <w:numPr>
          <w:ilvl w:val="0"/>
          <w:numId w:val="28"/>
        </w:numPr>
        <w:rPr>
          <w:rFonts w:ascii="Arial" w:hAnsi="Arial" w:cs="Arial"/>
          <w:sz w:val="22"/>
          <w:szCs w:val="22"/>
          <w:lang w:val="en-GB"/>
        </w:rPr>
      </w:pPr>
      <w:r w:rsidRPr="5F739D72">
        <w:rPr>
          <w:rFonts w:ascii="Arial" w:hAnsi="Arial" w:cs="Arial"/>
          <w:sz w:val="22"/>
          <w:szCs w:val="22"/>
          <w:lang w:val="en-GB"/>
        </w:rPr>
        <w:t xml:space="preserve">The </w:t>
      </w:r>
      <w:r w:rsidR="001956E5" w:rsidRPr="5F739D72">
        <w:rPr>
          <w:rFonts w:ascii="Arial" w:hAnsi="Arial" w:cs="Arial"/>
          <w:sz w:val="22"/>
          <w:szCs w:val="22"/>
        </w:rPr>
        <w:t>Board of Trustees</w:t>
      </w:r>
      <w:r w:rsidR="00BD5F03" w:rsidRPr="5F739D72">
        <w:rPr>
          <w:rFonts w:ascii="Arial" w:hAnsi="Arial" w:cs="Arial"/>
          <w:sz w:val="22"/>
          <w:szCs w:val="22"/>
        </w:rPr>
        <w:t xml:space="preserve"> </w:t>
      </w:r>
      <w:r w:rsidRPr="5F739D72">
        <w:rPr>
          <w:rFonts w:ascii="Arial" w:hAnsi="Arial" w:cs="Arial"/>
          <w:sz w:val="22"/>
          <w:szCs w:val="22"/>
          <w:lang w:val="en-GB"/>
        </w:rPr>
        <w:t xml:space="preserve">and </w:t>
      </w:r>
      <w:r w:rsidR="00BD5F03" w:rsidRPr="5F739D72">
        <w:rPr>
          <w:rFonts w:ascii="Arial" w:hAnsi="Arial" w:cs="Arial"/>
          <w:sz w:val="22"/>
          <w:szCs w:val="22"/>
          <w:lang w:val="en-GB"/>
        </w:rPr>
        <w:t>leadership te</w:t>
      </w:r>
      <w:r w:rsidRPr="5F739D72">
        <w:rPr>
          <w:rFonts w:ascii="Arial" w:hAnsi="Arial" w:cs="Arial"/>
          <w:sz w:val="22"/>
          <w:szCs w:val="22"/>
          <w:lang w:val="en-GB"/>
        </w:rPr>
        <w:t xml:space="preserve">am are responsible for ensuring that the </w:t>
      </w:r>
      <w:r w:rsidR="5E102AF8" w:rsidRPr="5F739D72">
        <w:rPr>
          <w:rFonts w:ascii="Arial" w:hAnsi="Arial" w:cs="Arial"/>
          <w:sz w:val="22"/>
          <w:szCs w:val="22"/>
        </w:rPr>
        <w:t>LOTM</w:t>
      </w:r>
      <w:r w:rsidR="001956E5" w:rsidRPr="5F739D72">
        <w:rPr>
          <w:rFonts w:ascii="Arial" w:hAnsi="Arial" w:cs="Arial"/>
          <w:sz w:val="22"/>
          <w:szCs w:val="22"/>
          <w:lang w:val="en-GB"/>
        </w:rPr>
        <w:t xml:space="preserve"> </w:t>
      </w:r>
      <w:r w:rsidRPr="5F739D72">
        <w:rPr>
          <w:rFonts w:ascii="Arial" w:hAnsi="Arial" w:cs="Arial"/>
          <w:sz w:val="22"/>
          <w:szCs w:val="22"/>
          <w:lang w:val="en-GB"/>
        </w:rPr>
        <w:t>follows safe recruitment processes outlined within guidance</w:t>
      </w:r>
      <w:r w:rsidR="006D4418" w:rsidRPr="5F739D72">
        <w:rPr>
          <w:rFonts w:ascii="Arial" w:hAnsi="Arial" w:cs="Arial"/>
          <w:sz w:val="22"/>
          <w:szCs w:val="22"/>
          <w:lang w:val="en-GB"/>
        </w:rPr>
        <w:t xml:space="preserve">. </w:t>
      </w:r>
      <w:r w:rsidRPr="5F739D72">
        <w:rPr>
          <w:rFonts w:ascii="Arial" w:hAnsi="Arial" w:cs="Arial"/>
          <w:sz w:val="22"/>
          <w:szCs w:val="22"/>
          <w:lang w:val="en-GB"/>
        </w:rPr>
        <w:t xml:space="preserve"> </w:t>
      </w:r>
    </w:p>
    <w:p w14:paraId="2A34CDC2" w14:textId="5B2382B3" w:rsidR="00183C17" w:rsidRDefault="00183C17" w:rsidP="00183C17">
      <w:pPr>
        <w:pStyle w:val="ListParagraph"/>
        <w:rPr>
          <w:rFonts w:ascii="Arial" w:hAnsi="Arial" w:cs="Arial"/>
          <w:color w:val="0070C0"/>
          <w:sz w:val="22"/>
          <w:szCs w:val="22"/>
          <w:lang w:val="en-GB"/>
        </w:rPr>
      </w:pPr>
    </w:p>
    <w:p w14:paraId="46C64792" w14:textId="72EE15B1" w:rsidR="00B76584" w:rsidRPr="00183C17" w:rsidRDefault="5E102AF8" w:rsidP="00F755B9">
      <w:pPr>
        <w:numPr>
          <w:ilvl w:val="0"/>
          <w:numId w:val="28"/>
        </w:numPr>
        <w:rPr>
          <w:rFonts w:ascii="Arial" w:hAnsi="Arial" w:cs="Arial"/>
          <w:sz w:val="22"/>
          <w:szCs w:val="22"/>
          <w:lang w:val="en-GB"/>
        </w:rPr>
      </w:pPr>
      <w:r w:rsidRPr="5F739D72">
        <w:rPr>
          <w:rFonts w:ascii="Arial" w:hAnsi="Arial" w:cs="Arial"/>
          <w:sz w:val="22"/>
          <w:szCs w:val="22"/>
        </w:rPr>
        <w:t>LOTM</w:t>
      </w:r>
      <w:r w:rsidR="001956E5" w:rsidRPr="5F739D72">
        <w:rPr>
          <w:rFonts w:ascii="Arial" w:hAnsi="Arial" w:cs="Arial"/>
          <w:sz w:val="22"/>
          <w:szCs w:val="22"/>
        </w:rPr>
        <w:t xml:space="preserve"> </w:t>
      </w:r>
      <w:r w:rsidR="00573D09" w:rsidRPr="5F739D72">
        <w:rPr>
          <w:rFonts w:ascii="Arial" w:hAnsi="Arial" w:cs="Arial"/>
          <w:sz w:val="22"/>
          <w:szCs w:val="22"/>
        </w:rPr>
        <w:t>maintains an accurate Single Central Record (SCR)</w:t>
      </w:r>
      <w:r w:rsidR="001B062C" w:rsidRPr="5F739D72">
        <w:rPr>
          <w:rFonts w:ascii="Arial" w:hAnsi="Arial" w:cs="Arial"/>
          <w:sz w:val="22"/>
          <w:szCs w:val="22"/>
        </w:rPr>
        <w:t xml:space="preserve"> in line with statutory guidance</w:t>
      </w:r>
      <w:r w:rsidR="30250182" w:rsidRPr="5F739D72">
        <w:rPr>
          <w:rFonts w:ascii="Arial" w:hAnsi="Arial" w:cs="Arial"/>
          <w:sz w:val="22"/>
          <w:szCs w:val="22"/>
        </w:rPr>
        <w:t>; this is held in the SGT area on SharePoint</w:t>
      </w:r>
      <w:r w:rsidR="00573D09" w:rsidRPr="5F739D72">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6F037D3D" w:rsidR="006D4418" w:rsidRDefault="5E102AF8" w:rsidP="00F755B9">
      <w:pPr>
        <w:numPr>
          <w:ilvl w:val="0"/>
          <w:numId w:val="28"/>
        </w:numPr>
        <w:rPr>
          <w:rFonts w:ascii="Arial" w:hAnsi="Arial" w:cs="Arial"/>
          <w:sz w:val="22"/>
          <w:szCs w:val="22"/>
          <w:lang w:val="en-GB"/>
        </w:rPr>
      </w:pPr>
      <w:r w:rsidRPr="5F739D72">
        <w:rPr>
          <w:rFonts w:ascii="Arial" w:hAnsi="Arial" w:cs="Arial"/>
          <w:sz w:val="22"/>
          <w:szCs w:val="22"/>
        </w:rPr>
        <w:t>LOTM</w:t>
      </w:r>
      <w:r w:rsidR="001956E5" w:rsidRPr="5F739D72">
        <w:rPr>
          <w:rFonts w:ascii="Arial" w:hAnsi="Arial" w:cs="Arial"/>
          <w:sz w:val="22"/>
          <w:szCs w:val="22"/>
          <w:lang w:val="en-GB"/>
        </w:rPr>
        <w:t xml:space="preserve"> </w:t>
      </w:r>
      <w:r w:rsidR="00F95BBD" w:rsidRPr="5F739D72">
        <w:rPr>
          <w:rFonts w:ascii="Arial" w:hAnsi="Arial" w:cs="Arial"/>
          <w:sz w:val="22"/>
          <w:szCs w:val="22"/>
          <w:lang w:val="en-GB"/>
        </w:rPr>
        <w:t>wi</w:t>
      </w:r>
      <w:r w:rsidR="003B58C3" w:rsidRPr="5F739D72">
        <w:rPr>
          <w:rFonts w:ascii="Arial" w:hAnsi="Arial" w:cs="Arial"/>
          <w:sz w:val="22"/>
          <w:szCs w:val="22"/>
          <w:lang w:val="en-GB"/>
        </w:rPr>
        <w:t>ll ensure that</w:t>
      </w:r>
      <w:r w:rsidR="00A7243D" w:rsidRPr="5F739D72">
        <w:rPr>
          <w:rFonts w:ascii="Arial" w:hAnsi="Arial" w:cs="Arial"/>
          <w:sz w:val="22"/>
          <w:szCs w:val="22"/>
          <w:lang w:val="en-GB"/>
        </w:rPr>
        <w:t xml:space="preserve"> at least one of the pe</w:t>
      </w:r>
      <w:r w:rsidR="2A429D40" w:rsidRPr="5F739D72">
        <w:rPr>
          <w:rFonts w:ascii="Arial" w:hAnsi="Arial" w:cs="Arial"/>
          <w:sz w:val="22"/>
          <w:szCs w:val="22"/>
          <w:lang w:val="en-GB"/>
        </w:rPr>
        <w:t>ople</w:t>
      </w:r>
      <w:r w:rsidR="00A7243D" w:rsidRPr="5F739D72">
        <w:rPr>
          <w:rFonts w:ascii="Arial" w:hAnsi="Arial" w:cs="Arial"/>
          <w:sz w:val="22"/>
          <w:szCs w:val="22"/>
          <w:lang w:val="en-GB"/>
        </w:rPr>
        <w:t xml:space="preserve"> who conducts an interview has completed safer recruitment training. </w:t>
      </w:r>
    </w:p>
    <w:p w14:paraId="20097E52" w14:textId="77777777" w:rsidR="006D4418" w:rsidRPr="00B01824" w:rsidRDefault="006D4418" w:rsidP="001956E5">
      <w:pPr>
        <w:autoSpaceDE w:val="0"/>
        <w:autoSpaceDN w:val="0"/>
        <w:adjustRightInd w:val="0"/>
        <w:jc w:val="both"/>
        <w:rPr>
          <w:rFonts w:ascii="Arial" w:hAnsi="Arial" w:cs="Arial"/>
          <w:bCs/>
          <w:sz w:val="22"/>
          <w:szCs w:val="22"/>
        </w:rPr>
      </w:pPr>
    </w:p>
    <w:p w14:paraId="52C6CD95" w14:textId="5CEEB7A7" w:rsidR="00DC5F29" w:rsidRPr="00183C17" w:rsidRDefault="00573D09" w:rsidP="00F755B9">
      <w:pPr>
        <w:numPr>
          <w:ilvl w:val="0"/>
          <w:numId w:val="29"/>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w:t>
      </w:r>
      <w:proofErr w:type="gramStart"/>
      <w:r w:rsidRPr="00B01824">
        <w:rPr>
          <w:rFonts w:ascii="Arial" w:hAnsi="Arial" w:cs="Arial"/>
          <w:bCs/>
          <w:sz w:val="22"/>
          <w:szCs w:val="22"/>
        </w:rPr>
        <w:t>reprimands</w:t>
      </w:r>
      <w:proofErr w:type="gramEnd"/>
      <w:r w:rsidRPr="00B01824">
        <w:rPr>
          <w:rFonts w:ascii="Arial" w:hAnsi="Arial" w:cs="Arial"/>
          <w:bCs/>
          <w:sz w:val="22"/>
          <w:szCs w:val="22"/>
        </w:rPr>
        <w:t xml:space="preserve"> and warnings. </w:t>
      </w:r>
    </w:p>
    <w:p w14:paraId="5BF8EC94" w14:textId="3FB10D86" w:rsidR="00183C17" w:rsidRPr="008F3FA8" w:rsidRDefault="00183C17" w:rsidP="00183C17">
      <w:pPr>
        <w:ind w:left="720"/>
        <w:jc w:val="both"/>
        <w:rPr>
          <w:rFonts w:ascii="Arial" w:hAnsi="Arial" w:cs="Arial"/>
          <w:b/>
          <w:sz w:val="28"/>
          <w:szCs w:val="28"/>
          <w:lang w:val="en-GB"/>
        </w:rPr>
      </w:pPr>
    </w:p>
    <w:p w14:paraId="34660145" w14:textId="33DE5EF2" w:rsidR="001956E5" w:rsidRDefault="00197307" w:rsidP="170DEFEA">
      <w:pPr>
        <w:numPr>
          <w:ilvl w:val="0"/>
          <w:numId w:val="29"/>
        </w:numPr>
        <w:jc w:val="both"/>
        <w:rPr>
          <w:rFonts w:ascii="Arial" w:hAnsi="Arial" w:cs="Arial"/>
          <w:sz w:val="22"/>
          <w:szCs w:val="22"/>
          <w:lang w:val="en-GB"/>
        </w:rPr>
      </w:pPr>
      <w:r w:rsidRPr="170DEFEA">
        <w:rPr>
          <w:rFonts w:ascii="Arial" w:hAnsi="Arial" w:cs="Arial"/>
          <w:sz w:val="22"/>
          <w:szCs w:val="22"/>
          <w:lang w:val="en-GB"/>
        </w:rPr>
        <w:t xml:space="preserve">We will ensure that all staff and volunteers have read the </w:t>
      </w:r>
      <w:r w:rsidR="001956E5" w:rsidRPr="170DEFEA">
        <w:rPr>
          <w:rFonts w:ascii="Arial" w:hAnsi="Arial" w:cs="Arial"/>
          <w:sz w:val="22"/>
          <w:szCs w:val="22"/>
          <w:lang w:val="en-GB"/>
        </w:rPr>
        <w:t>Employee Handbook</w:t>
      </w:r>
      <w:r w:rsidR="002D0856" w:rsidRPr="170DEFEA">
        <w:rPr>
          <w:rFonts w:ascii="Arial" w:hAnsi="Arial" w:cs="Arial"/>
          <w:sz w:val="22"/>
          <w:szCs w:val="22"/>
          <w:lang w:val="en-GB"/>
        </w:rPr>
        <w:t xml:space="preserve"> </w:t>
      </w:r>
      <w:r w:rsidRPr="170DEFEA">
        <w:rPr>
          <w:rFonts w:ascii="Arial" w:hAnsi="Arial" w:cs="Arial"/>
          <w:sz w:val="22"/>
          <w:szCs w:val="22"/>
          <w:lang w:val="en-GB"/>
        </w:rPr>
        <w:t>and understand that their behaviour and practice must be in line with it.</w:t>
      </w:r>
    </w:p>
    <w:p w14:paraId="484B8C1B" w14:textId="77777777" w:rsidR="001956E5" w:rsidRDefault="001956E5" w:rsidP="00D87E91">
      <w:pPr>
        <w:jc w:val="both"/>
        <w:rPr>
          <w:rFonts w:ascii="Arial" w:hAnsi="Arial" w:cs="Arial"/>
          <w:bCs/>
          <w:sz w:val="22"/>
          <w:szCs w:val="22"/>
          <w:lang w:val="en-GB"/>
        </w:rPr>
      </w:pPr>
    </w:p>
    <w:p w14:paraId="34FD1E10" w14:textId="20453275" w:rsidR="00AB1F4E" w:rsidRDefault="00AB1F4E" w:rsidP="170DEFEA">
      <w:pPr>
        <w:jc w:val="both"/>
        <w:rPr>
          <w:rFonts w:ascii="Arial" w:hAnsi="Arial" w:cs="Arial"/>
          <w:sz w:val="22"/>
          <w:szCs w:val="22"/>
          <w:lang w:val="en-GB"/>
        </w:rPr>
      </w:pPr>
    </w:p>
    <w:p w14:paraId="0D489C3A" w14:textId="77777777" w:rsidR="00AB1F4E" w:rsidRPr="00197307" w:rsidRDefault="00AB1F4E" w:rsidP="00D87E91">
      <w:pPr>
        <w:jc w:val="both"/>
        <w:rPr>
          <w:rFonts w:ascii="Arial" w:hAnsi="Arial" w:cs="Arial"/>
          <w:bCs/>
          <w:sz w:val="22"/>
          <w:szCs w:val="22"/>
          <w:lang w:val="en-GB"/>
        </w:rPr>
      </w:pPr>
    </w:p>
    <w:p w14:paraId="2FC9C16B" w14:textId="05B4D949" w:rsidR="00DA73C6" w:rsidRPr="008902F7" w:rsidRDefault="00875147"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6A0DFC1C" w14:textId="48828958" w:rsidR="008254C3" w:rsidRDefault="008254C3" w:rsidP="00395F65">
      <w:pPr>
        <w:rPr>
          <w:rFonts w:ascii="Arial" w:hAnsi="Arial" w:cs="Arial"/>
          <w:color w:val="008000"/>
          <w:sz w:val="24"/>
          <w:szCs w:val="24"/>
          <w:lang w:val="en-GB"/>
        </w:rPr>
      </w:pPr>
    </w:p>
    <w:p w14:paraId="00C56DE0" w14:textId="50A7C456" w:rsidR="00BD1571" w:rsidRPr="001956E5" w:rsidRDefault="5E102AF8" w:rsidP="00BD1571">
      <w:pPr>
        <w:numPr>
          <w:ilvl w:val="0"/>
          <w:numId w:val="35"/>
        </w:numPr>
      </w:pPr>
      <w:r w:rsidRPr="5F739D72">
        <w:rPr>
          <w:rFonts w:ascii="Arial" w:hAnsi="Arial" w:cs="Arial"/>
          <w:sz w:val="22"/>
          <w:szCs w:val="22"/>
        </w:rPr>
        <w:t>LOTM</w:t>
      </w:r>
      <w:r w:rsidR="001956E5" w:rsidRPr="5F739D72">
        <w:rPr>
          <w:rFonts w:ascii="Arial" w:hAnsi="Arial" w:cs="Arial"/>
          <w:sz w:val="22"/>
          <w:szCs w:val="22"/>
          <w:lang w:val="en-GB"/>
        </w:rPr>
        <w:t xml:space="preserve"> </w:t>
      </w:r>
      <w:r w:rsidR="00DA73C6" w:rsidRPr="5F739D72">
        <w:rPr>
          <w:rFonts w:ascii="Arial" w:hAnsi="Arial" w:cs="Arial"/>
          <w:sz w:val="22"/>
          <w:szCs w:val="22"/>
          <w:lang w:val="en-GB"/>
        </w:rPr>
        <w:t xml:space="preserve">recognises that it is possible for </w:t>
      </w:r>
      <w:r w:rsidR="006A5E29" w:rsidRPr="5F739D72">
        <w:rPr>
          <w:rFonts w:ascii="Arial" w:hAnsi="Arial" w:cs="Arial"/>
          <w:sz w:val="22"/>
          <w:szCs w:val="22"/>
          <w:lang w:val="en-GB"/>
        </w:rPr>
        <w:t xml:space="preserve">any member of </w:t>
      </w:r>
      <w:r w:rsidR="00DA73C6" w:rsidRPr="5F739D72">
        <w:rPr>
          <w:rFonts w:ascii="Arial" w:hAnsi="Arial" w:cs="Arial"/>
          <w:sz w:val="22"/>
          <w:szCs w:val="22"/>
          <w:lang w:val="en-GB"/>
        </w:rPr>
        <w:t>staff</w:t>
      </w:r>
      <w:r w:rsidR="0015483B" w:rsidRPr="5F739D72">
        <w:rPr>
          <w:rFonts w:ascii="Arial" w:hAnsi="Arial" w:cs="Arial"/>
          <w:sz w:val="22"/>
          <w:szCs w:val="22"/>
          <w:lang w:val="en-GB"/>
        </w:rPr>
        <w:t>,</w:t>
      </w:r>
      <w:r w:rsidR="006A5E29" w:rsidRPr="5F739D72">
        <w:rPr>
          <w:rFonts w:ascii="Arial" w:hAnsi="Arial" w:cs="Arial"/>
          <w:sz w:val="22"/>
          <w:szCs w:val="22"/>
          <w:lang w:val="en-GB"/>
        </w:rPr>
        <w:t xml:space="preserve"> including</w:t>
      </w:r>
      <w:r w:rsidR="0015483B" w:rsidRPr="5F739D72">
        <w:rPr>
          <w:rFonts w:ascii="Arial" w:hAnsi="Arial" w:cs="Arial"/>
          <w:sz w:val="22"/>
          <w:szCs w:val="22"/>
          <w:lang w:val="en-GB"/>
        </w:rPr>
        <w:t xml:space="preserve"> </w:t>
      </w:r>
      <w:r w:rsidR="00DA73C6" w:rsidRPr="5F739D72">
        <w:rPr>
          <w:rFonts w:ascii="Arial" w:hAnsi="Arial" w:cs="Arial"/>
          <w:sz w:val="22"/>
          <w:szCs w:val="22"/>
          <w:lang w:val="en-GB"/>
        </w:rPr>
        <w:t>volunteers</w:t>
      </w:r>
      <w:r w:rsidR="00FB40C0" w:rsidRPr="5F739D72">
        <w:rPr>
          <w:rFonts w:ascii="Arial" w:hAnsi="Arial" w:cs="Arial"/>
          <w:sz w:val="22"/>
          <w:szCs w:val="22"/>
          <w:lang w:val="en-GB"/>
        </w:rPr>
        <w:t xml:space="preserve">, </w:t>
      </w:r>
      <w:r w:rsidR="001956E5" w:rsidRPr="5F739D72">
        <w:rPr>
          <w:rFonts w:ascii="Arial" w:hAnsi="Arial" w:cs="Arial"/>
          <w:sz w:val="22"/>
          <w:szCs w:val="22"/>
          <w:lang w:val="en-GB"/>
        </w:rPr>
        <w:t>trustees</w:t>
      </w:r>
      <w:r w:rsidR="00FB40C0" w:rsidRPr="5F739D72">
        <w:rPr>
          <w:rFonts w:ascii="Arial" w:hAnsi="Arial" w:cs="Arial"/>
          <w:sz w:val="22"/>
          <w:szCs w:val="22"/>
          <w:lang w:val="en-GB"/>
        </w:rPr>
        <w:t xml:space="preserve">, contractors, </w:t>
      </w:r>
      <w:r w:rsidR="009260EC" w:rsidRPr="5F739D72">
        <w:rPr>
          <w:rFonts w:ascii="Arial" w:hAnsi="Arial" w:cs="Arial"/>
          <w:sz w:val="22"/>
          <w:szCs w:val="22"/>
          <w:lang w:val="en-GB"/>
        </w:rPr>
        <w:t xml:space="preserve">agency and </w:t>
      </w:r>
      <w:proofErr w:type="gramStart"/>
      <w:r w:rsidR="009260EC" w:rsidRPr="5F739D72">
        <w:rPr>
          <w:rFonts w:ascii="Arial" w:hAnsi="Arial" w:cs="Arial"/>
          <w:sz w:val="22"/>
          <w:szCs w:val="22"/>
          <w:lang w:val="en-GB"/>
        </w:rPr>
        <w:t>third party</w:t>
      </w:r>
      <w:proofErr w:type="gramEnd"/>
      <w:r w:rsidR="009260EC" w:rsidRPr="5F739D72">
        <w:rPr>
          <w:rFonts w:ascii="Arial" w:hAnsi="Arial" w:cs="Arial"/>
          <w:sz w:val="22"/>
          <w:szCs w:val="22"/>
          <w:lang w:val="en-GB"/>
        </w:rPr>
        <w:t xml:space="preserve"> staff (including supply teachers)</w:t>
      </w:r>
      <w:r w:rsidR="00FB40C0" w:rsidRPr="5F739D72">
        <w:rPr>
          <w:rFonts w:ascii="Arial" w:hAnsi="Arial" w:cs="Arial"/>
          <w:sz w:val="22"/>
          <w:szCs w:val="22"/>
          <w:lang w:val="en-GB"/>
        </w:rPr>
        <w:t xml:space="preserve"> and visitors</w:t>
      </w:r>
      <w:r w:rsidR="00DA73C6" w:rsidRPr="5F739D72">
        <w:rPr>
          <w:rFonts w:ascii="Arial" w:hAnsi="Arial" w:cs="Arial"/>
          <w:sz w:val="22"/>
          <w:szCs w:val="22"/>
          <w:lang w:val="en-GB"/>
        </w:rPr>
        <w:t xml:space="preserve"> to behave in a way</w:t>
      </w:r>
      <w:r w:rsidR="00D621D3" w:rsidRPr="5F739D72">
        <w:rPr>
          <w:rFonts w:ascii="Arial" w:hAnsi="Arial" w:cs="Arial"/>
          <w:sz w:val="22"/>
          <w:szCs w:val="22"/>
          <w:lang w:val="en-GB"/>
        </w:rPr>
        <w:t xml:space="preserve"> </w:t>
      </w:r>
      <w:r w:rsidR="00DA73C6" w:rsidRPr="5F739D72">
        <w:rPr>
          <w:rFonts w:ascii="Arial" w:hAnsi="Arial" w:cs="Arial"/>
          <w:sz w:val="22"/>
          <w:szCs w:val="22"/>
          <w:lang w:val="en-GB"/>
        </w:rPr>
        <w:t>that</w:t>
      </w:r>
      <w:r w:rsidR="00BD1571" w:rsidRPr="5F739D72">
        <w:rPr>
          <w:rFonts w:ascii="Arial" w:hAnsi="Arial" w:cs="Arial"/>
          <w:sz w:val="22"/>
          <w:szCs w:val="22"/>
          <w:lang w:val="en-GB"/>
        </w:rPr>
        <w:t>:</w:t>
      </w:r>
    </w:p>
    <w:p w14:paraId="1BE58F86" w14:textId="3D34D2A9" w:rsidR="00BD1571" w:rsidRPr="001956E5" w:rsidRDefault="00BD1571" w:rsidP="00BD1571">
      <w:pPr>
        <w:numPr>
          <w:ilvl w:val="1"/>
          <w:numId w:val="35"/>
        </w:numPr>
        <w:rPr>
          <w:rFonts w:ascii="Arial" w:hAnsi="Arial" w:cs="Arial"/>
          <w:sz w:val="22"/>
          <w:szCs w:val="22"/>
          <w:lang w:val="en-GB"/>
        </w:rPr>
      </w:pPr>
      <w:r w:rsidRPr="001956E5">
        <w:rPr>
          <w:rFonts w:ascii="Arial" w:hAnsi="Arial" w:cs="Arial"/>
          <w:sz w:val="22"/>
          <w:szCs w:val="22"/>
          <w:lang w:val="en-GB"/>
        </w:rPr>
        <w:t xml:space="preserve">Indicates they have harmed a child, or may have harmed a </w:t>
      </w:r>
      <w:proofErr w:type="gramStart"/>
      <w:r w:rsidRPr="001956E5">
        <w:rPr>
          <w:rFonts w:ascii="Arial" w:hAnsi="Arial" w:cs="Arial"/>
          <w:sz w:val="22"/>
          <w:szCs w:val="22"/>
          <w:lang w:val="en-GB"/>
        </w:rPr>
        <w:t>child;</w:t>
      </w:r>
      <w:proofErr w:type="gramEnd"/>
      <w:r w:rsidRPr="001956E5">
        <w:rPr>
          <w:rFonts w:ascii="Arial" w:hAnsi="Arial" w:cs="Arial"/>
          <w:sz w:val="22"/>
          <w:szCs w:val="22"/>
          <w:lang w:val="en-GB"/>
        </w:rPr>
        <w:t xml:space="preserve"> </w:t>
      </w:r>
    </w:p>
    <w:p w14:paraId="68A494C8" w14:textId="522B679C" w:rsidR="00BD1571" w:rsidRPr="001956E5" w:rsidRDefault="00BD1571" w:rsidP="00BD1571">
      <w:pPr>
        <w:numPr>
          <w:ilvl w:val="1"/>
          <w:numId w:val="35"/>
        </w:numPr>
        <w:rPr>
          <w:rFonts w:ascii="Arial" w:hAnsi="Arial" w:cs="Arial"/>
          <w:sz w:val="22"/>
          <w:szCs w:val="22"/>
          <w:lang w:val="en-GB"/>
        </w:rPr>
      </w:pPr>
      <w:r w:rsidRPr="001956E5">
        <w:rPr>
          <w:rFonts w:ascii="Arial" w:hAnsi="Arial" w:cs="Arial"/>
          <w:sz w:val="22"/>
          <w:szCs w:val="22"/>
          <w:lang w:val="en-GB"/>
        </w:rPr>
        <w:t xml:space="preserve">Means they have committed a criminal offence against or related to a </w:t>
      </w:r>
      <w:proofErr w:type="gramStart"/>
      <w:r w:rsidRPr="001956E5">
        <w:rPr>
          <w:rFonts w:ascii="Arial" w:hAnsi="Arial" w:cs="Arial"/>
          <w:sz w:val="22"/>
          <w:szCs w:val="22"/>
          <w:lang w:val="en-GB"/>
        </w:rPr>
        <w:t>child;</w:t>
      </w:r>
      <w:proofErr w:type="gramEnd"/>
      <w:r w:rsidRPr="001956E5">
        <w:rPr>
          <w:rFonts w:ascii="Arial" w:hAnsi="Arial" w:cs="Arial"/>
          <w:sz w:val="22"/>
          <w:szCs w:val="22"/>
          <w:lang w:val="en-GB"/>
        </w:rPr>
        <w:t xml:space="preserve"> </w:t>
      </w:r>
    </w:p>
    <w:p w14:paraId="548EC408" w14:textId="090D31CD" w:rsidR="00BD1571" w:rsidRPr="001956E5" w:rsidRDefault="00BD1571" w:rsidP="00BD1571">
      <w:pPr>
        <w:numPr>
          <w:ilvl w:val="1"/>
          <w:numId w:val="35"/>
        </w:numPr>
        <w:rPr>
          <w:rFonts w:ascii="Arial" w:hAnsi="Arial" w:cs="Arial"/>
          <w:sz w:val="22"/>
          <w:szCs w:val="22"/>
          <w:lang w:val="en-GB"/>
        </w:rPr>
      </w:pPr>
      <w:r w:rsidRPr="001956E5">
        <w:rPr>
          <w:rFonts w:ascii="Arial" w:hAnsi="Arial" w:cs="Arial"/>
          <w:sz w:val="22"/>
          <w:szCs w:val="22"/>
          <w:lang w:val="en-GB"/>
        </w:rPr>
        <w:t xml:space="preserve">behaved towards a child or children in a way that indicates he or she may pose a risk of harm to children; or </w:t>
      </w:r>
    </w:p>
    <w:p w14:paraId="4FF47CFF" w14:textId="7CD4904F" w:rsidR="003B5721" w:rsidRPr="001956E5" w:rsidRDefault="00BD1571" w:rsidP="003B5721">
      <w:pPr>
        <w:numPr>
          <w:ilvl w:val="1"/>
          <w:numId w:val="35"/>
        </w:numPr>
        <w:rPr>
          <w:rFonts w:ascii="Arial" w:hAnsi="Arial" w:cs="Arial"/>
          <w:sz w:val="22"/>
          <w:szCs w:val="22"/>
          <w:lang w:val="en-GB"/>
        </w:rPr>
      </w:pPr>
      <w:r w:rsidRPr="001956E5">
        <w:rPr>
          <w:rFonts w:ascii="Arial" w:hAnsi="Arial" w:cs="Arial"/>
          <w:sz w:val="22"/>
          <w:szCs w:val="22"/>
          <w:lang w:val="en-GB"/>
        </w:rPr>
        <w:t>behaved or may have behaved in a way that indicates they may not be suitable to work with children.</w:t>
      </w:r>
    </w:p>
    <w:p w14:paraId="21F3312A" w14:textId="6F2D68F5" w:rsidR="00F755B9" w:rsidRPr="001956E5" w:rsidRDefault="00F755B9" w:rsidP="00183C17">
      <w:pPr>
        <w:ind w:left="720"/>
        <w:rPr>
          <w:rFonts w:ascii="Arial" w:hAnsi="Arial" w:cs="Arial"/>
          <w:sz w:val="22"/>
          <w:szCs w:val="22"/>
          <w:lang w:val="en-GB"/>
        </w:rPr>
      </w:pPr>
    </w:p>
    <w:p w14:paraId="611C1203" w14:textId="368E6DCA" w:rsidR="00D621D3" w:rsidRPr="001956E5" w:rsidRDefault="00F52721" w:rsidP="00105BFF">
      <w:pPr>
        <w:numPr>
          <w:ilvl w:val="0"/>
          <w:numId w:val="35"/>
        </w:numPr>
        <w:rPr>
          <w:rFonts w:ascii="Arial" w:hAnsi="Arial" w:cs="Arial"/>
          <w:sz w:val="22"/>
          <w:szCs w:val="22"/>
          <w:lang w:val="en-GB"/>
        </w:rPr>
      </w:pPr>
      <w:r w:rsidRPr="5F739D72">
        <w:rPr>
          <w:rFonts w:ascii="Arial" w:hAnsi="Arial" w:cs="Arial"/>
          <w:sz w:val="22"/>
          <w:szCs w:val="22"/>
          <w:lang w:val="en-GB"/>
        </w:rPr>
        <w:t xml:space="preserve">All staff and volunteers should feel able to raise concerns about poor or unsafe practice and potential failures in the </w:t>
      </w:r>
      <w:r w:rsidR="5E102AF8" w:rsidRPr="5F739D72">
        <w:rPr>
          <w:rFonts w:ascii="Arial" w:hAnsi="Arial" w:cs="Arial"/>
          <w:sz w:val="22"/>
          <w:szCs w:val="22"/>
        </w:rPr>
        <w:t>LOTM</w:t>
      </w:r>
      <w:r w:rsidR="001956E5" w:rsidRPr="5F739D72">
        <w:rPr>
          <w:rFonts w:ascii="Arial" w:hAnsi="Arial" w:cs="Arial"/>
          <w:sz w:val="22"/>
          <w:szCs w:val="22"/>
          <w:lang w:val="en-GB"/>
        </w:rPr>
        <w:t xml:space="preserve"> </w:t>
      </w:r>
      <w:r w:rsidRPr="5F739D72">
        <w:rPr>
          <w:rFonts w:ascii="Arial" w:hAnsi="Arial" w:cs="Arial"/>
          <w:sz w:val="22"/>
          <w:szCs w:val="22"/>
          <w:lang w:val="en-GB"/>
        </w:rPr>
        <w:t>safeguarding regime.</w:t>
      </w:r>
      <w:r w:rsidR="00516CC5" w:rsidRPr="5F739D72">
        <w:rPr>
          <w:rFonts w:ascii="Arial" w:hAnsi="Arial" w:cs="Arial"/>
          <w:sz w:val="22"/>
          <w:szCs w:val="22"/>
          <w:lang w:val="en-GB"/>
        </w:rPr>
        <w:t xml:space="preserve"> The leadership team at</w:t>
      </w:r>
      <w:r>
        <w:t xml:space="preserve"> </w:t>
      </w:r>
      <w:r w:rsidR="5E102AF8" w:rsidRPr="5F739D72">
        <w:rPr>
          <w:rFonts w:ascii="Arial" w:hAnsi="Arial" w:cs="Arial"/>
          <w:sz w:val="22"/>
          <w:szCs w:val="22"/>
        </w:rPr>
        <w:t>LOTM</w:t>
      </w:r>
      <w:r w:rsidR="001956E5" w:rsidRPr="5F739D72">
        <w:rPr>
          <w:rFonts w:ascii="Arial" w:hAnsi="Arial" w:cs="Arial"/>
          <w:sz w:val="22"/>
          <w:szCs w:val="22"/>
          <w:lang w:val="en-GB"/>
        </w:rPr>
        <w:t xml:space="preserve"> </w:t>
      </w:r>
      <w:r w:rsidR="00516CC5" w:rsidRPr="5F739D72">
        <w:rPr>
          <w:rFonts w:ascii="Arial" w:hAnsi="Arial" w:cs="Arial"/>
          <w:sz w:val="22"/>
          <w:szCs w:val="22"/>
          <w:lang w:val="en-GB"/>
        </w:rPr>
        <w:t xml:space="preserve">will </w:t>
      </w:r>
      <w:r w:rsidRPr="5F739D72">
        <w:rPr>
          <w:rFonts w:ascii="Arial" w:hAnsi="Arial" w:cs="Arial"/>
          <w:sz w:val="22"/>
          <w:szCs w:val="22"/>
          <w:lang w:val="en-GB"/>
        </w:rPr>
        <w:t>takes</w:t>
      </w:r>
      <w:r w:rsidR="00316216" w:rsidRPr="5F739D72">
        <w:rPr>
          <w:rFonts w:ascii="Arial" w:hAnsi="Arial" w:cs="Arial"/>
          <w:sz w:val="22"/>
          <w:szCs w:val="22"/>
          <w:lang w:val="en-GB"/>
        </w:rPr>
        <w:t xml:space="preserve"> </w:t>
      </w:r>
      <w:r w:rsidR="00516CC5" w:rsidRPr="5F739D72">
        <w:rPr>
          <w:rFonts w:ascii="Arial" w:hAnsi="Arial" w:cs="Arial"/>
          <w:sz w:val="22"/>
          <w:szCs w:val="22"/>
          <w:lang w:val="en-GB"/>
        </w:rPr>
        <w:t xml:space="preserve">all </w:t>
      </w:r>
      <w:r w:rsidR="00727557" w:rsidRPr="5F739D72">
        <w:rPr>
          <w:rFonts w:ascii="Arial" w:hAnsi="Arial" w:cs="Arial"/>
          <w:sz w:val="22"/>
          <w:szCs w:val="22"/>
          <w:lang w:val="en-GB"/>
        </w:rPr>
        <w:t xml:space="preserve">concerns or </w:t>
      </w:r>
      <w:r w:rsidRPr="5F739D72">
        <w:rPr>
          <w:rFonts w:ascii="Arial" w:hAnsi="Arial" w:cs="Arial"/>
          <w:sz w:val="22"/>
          <w:szCs w:val="22"/>
          <w:lang w:val="en-GB"/>
        </w:rPr>
        <w:t>allegation</w:t>
      </w:r>
      <w:r w:rsidR="00FC1BAF" w:rsidRPr="5F739D72">
        <w:rPr>
          <w:rFonts w:ascii="Arial" w:hAnsi="Arial" w:cs="Arial"/>
          <w:sz w:val="22"/>
          <w:szCs w:val="22"/>
          <w:lang w:val="en-GB"/>
        </w:rPr>
        <w:t>s</w:t>
      </w:r>
      <w:r w:rsidRPr="5F739D72">
        <w:rPr>
          <w:rFonts w:ascii="Arial" w:hAnsi="Arial" w:cs="Arial"/>
          <w:sz w:val="22"/>
          <w:szCs w:val="22"/>
          <w:lang w:val="en-GB"/>
        </w:rPr>
        <w:t xml:space="preserve"> received seriously.</w:t>
      </w:r>
    </w:p>
    <w:p w14:paraId="5881C443" w14:textId="77777777" w:rsidR="00F52721" w:rsidRPr="00F52721" w:rsidRDefault="00F52721" w:rsidP="00FC1BAF">
      <w:pPr>
        <w:ind w:left="720"/>
        <w:rPr>
          <w:rFonts w:ascii="Arial" w:hAnsi="Arial" w:cs="Arial"/>
          <w:sz w:val="22"/>
          <w:szCs w:val="22"/>
          <w:highlight w:val="yellow"/>
          <w:lang w:val="en-GB"/>
        </w:rPr>
      </w:pPr>
    </w:p>
    <w:p w14:paraId="4520B36C" w14:textId="0D8A09EF" w:rsidR="002C1422" w:rsidRPr="0014277F" w:rsidRDefault="00D621D3" w:rsidP="00F755B9">
      <w:pPr>
        <w:numPr>
          <w:ilvl w:val="0"/>
          <w:numId w:val="35"/>
        </w:numPr>
        <w:rPr>
          <w:rFonts w:ascii="Arial" w:hAnsi="Arial" w:cs="Arial"/>
          <w:sz w:val="22"/>
          <w:szCs w:val="22"/>
          <w:lang w:val="en-GB"/>
        </w:rPr>
      </w:pPr>
      <w:r w:rsidRPr="001956E5">
        <w:rPr>
          <w:rFonts w:ascii="Arial" w:hAnsi="Arial" w:cs="Arial"/>
          <w:sz w:val="22"/>
          <w:szCs w:val="22"/>
          <w:lang w:val="en-GB"/>
        </w:rPr>
        <w:t>A</w:t>
      </w:r>
      <w:r w:rsidR="00DA73C6" w:rsidRPr="001956E5">
        <w:rPr>
          <w:rFonts w:ascii="Arial" w:hAnsi="Arial" w:cs="Arial"/>
          <w:sz w:val="22"/>
          <w:szCs w:val="22"/>
          <w:lang w:val="en-GB"/>
        </w:rPr>
        <w:t>l</w:t>
      </w:r>
      <w:r w:rsidR="0026167E" w:rsidRPr="001956E5">
        <w:rPr>
          <w:rFonts w:ascii="Arial" w:hAnsi="Arial" w:cs="Arial"/>
          <w:sz w:val="22"/>
          <w:szCs w:val="22"/>
          <w:lang w:val="en-GB"/>
        </w:rPr>
        <w:t>l</w:t>
      </w:r>
      <w:r w:rsidR="00DA73C6" w:rsidRPr="001956E5">
        <w:rPr>
          <w:rFonts w:ascii="Arial" w:hAnsi="Arial" w:cs="Arial"/>
          <w:sz w:val="22"/>
          <w:szCs w:val="22"/>
          <w:lang w:val="en-GB"/>
        </w:rPr>
        <w:t xml:space="preserve">egations should be referred immediately to the </w:t>
      </w:r>
      <w:r w:rsidR="001956E5" w:rsidRPr="001956E5">
        <w:rPr>
          <w:rFonts w:ascii="Arial" w:hAnsi="Arial" w:cs="Arial"/>
          <w:sz w:val="22"/>
          <w:szCs w:val="22"/>
          <w:lang w:val="en-GB"/>
        </w:rPr>
        <w:t>DSL, or Safeguarding Trustee in the event that there is a conflict,</w:t>
      </w:r>
      <w:r w:rsidR="00E80EA1" w:rsidRPr="001956E5">
        <w:rPr>
          <w:rFonts w:ascii="Arial" w:hAnsi="Arial" w:cs="Arial"/>
          <w:sz w:val="22"/>
          <w:szCs w:val="22"/>
          <w:lang w:val="en-GB"/>
        </w:rPr>
        <w:t xml:space="preserve"> </w:t>
      </w:r>
      <w:r w:rsidR="00DA73C6" w:rsidRPr="001956E5">
        <w:rPr>
          <w:rFonts w:ascii="Arial" w:hAnsi="Arial" w:cs="Arial"/>
          <w:sz w:val="22"/>
          <w:szCs w:val="22"/>
          <w:lang w:val="en-GB"/>
        </w:rPr>
        <w:t xml:space="preserve">who </w:t>
      </w:r>
      <w:r w:rsidR="00DA73C6" w:rsidRPr="0014277F">
        <w:rPr>
          <w:rFonts w:ascii="Arial" w:hAnsi="Arial" w:cs="Arial"/>
          <w:sz w:val="22"/>
          <w:szCs w:val="22"/>
          <w:lang w:val="en-GB"/>
        </w:rPr>
        <w:t>will conta</w:t>
      </w:r>
      <w:r w:rsidR="009D4BBF" w:rsidRPr="0014277F">
        <w:rPr>
          <w:rFonts w:ascii="Arial" w:hAnsi="Arial" w:cs="Arial"/>
          <w:sz w:val="22"/>
          <w:szCs w:val="22"/>
          <w:lang w:val="en-GB"/>
        </w:rPr>
        <w:t xml:space="preserve">ct the </w:t>
      </w:r>
      <w:hyperlink r:id="rId30" w:history="1">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hyperlink>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14:paraId="1A31D606" w14:textId="150932DF" w:rsidR="00B76584" w:rsidRPr="008D699D" w:rsidRDefault="00B76584" w:rsidP="00A2038D">
      <w:pPr>
        <w:rPr>
          <w:rFonts w:ascii="Arial" w:hAnsi="Arial" w:cs="Arial"/>
          <w:sz w:val="22"/>
          <w:szCs w:val="22"/>
          <w:lang w:val="en-GB"/>
        </w:rPr>
      </w:pPr>
    </w:p>
    <w:p w14:paraId="0B7E1B90" w14:textId="6AD2B63F" w:rsidR="006E4D8E" w:rsidRDefault="00214A1D" w:rsidP="006E4D8E">
      <w:pPr>
        <w:numPr>
          <w:ilvl w:val="0"/>
          <w:numId w:val="35"/>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Default="006E4D8E" w:rsidP="006E4D8E">
      <w:pPr>
        <w:pStyle w:val="ListParagraph"/>
        <w:rPr>
          <w:rFonts w:ascii="Arial" w:hAnsi="Arial" w:cs="Arial"/>
          <w:sz w:val="22"/>
          <w:szCs w:val="22"/>
          <w:lang w:val="en-GB"/>
        </w:rPr>
      </w:pPr>
    </w:p>
    <w:p w14:paraId="096DCD91" w14:textId="4F863469" w:rsidR="002E7E1B" w:rsidRDefault="00A87CDE" w:rsidP="002E7E1B">
      <w:pPr>
        <w:numPr>
          <w:ilvl w:val="0"/>
          <w:numId w:val="35"/>
        </w:numPr>
        <w:rPr>
          <w:rFonts w:ascii="Arial" w:hAnsi="Arial" w:cs="Arial"/>
          <w:sz w:val="22"/>
          <w:szCs w:val="22"/>
          <w:lang w:val="en-GB"/>
        </w:rPr>
      </w:pPr>
      <w:r w:rsidRPr="5F739D72">
        <w:rPr>
          <w:rFonts w:ascii="Arial" w:hAnsi="Arial" w:cs="Arial"/>
          <w:sz w:val="22"/>
          <w:szCs w:val="22"/>
          <w:lang w:val="en-GB"/>
        </w:rPr>
        <w:t xml:space="preserve">All members of staff are made aware of the </w:t>
      </w:r>
      <w:r w:rsidR="5E102AF8" w:rsidRPr="5F739D72">
        <w:rPr>
          <w:rFonts w:ascii="Arial" w:hAnsi="Arial" w:cs="Arial"/>
          <w:sz w:val="22"/>
          <w:szCs w:val="22"/>
        </w:rPr>
        <w:t>LOTM</w:t>
      </w:r>
      <w:r w:rsidR="001956E5" w:rsidRPr="5F739D72">
        <w:rPr>
          <w:rFonts w:ascii="Arial" w:hAnsi="Arial" w:cs="Arial"/>
          <w:sz w:val="22"/>
          <w:szCs w:val="22"/>
          <w:lang w:val="en-GB"/>
        </w:rPr>
        <w:t xml:space="preserve"> </w:t>
      </w:r>
      <w:r w:rsidRPr="5F739D72">
        <w:rPr>
          <w:rFonts w:ascii="Arial" w:hAnsi="Arial" w:cs="Arial"/>
          <w:sz w:val="22"/>
          <w:szCs w:val="22"/>
          <w:lang w:val="en-GB"/>
        </w:rPr>
        <w:t>Whistleblowing procedure</w:t>
      </w:r>
      <w:r w:rsidR="001956E5" w:rsidRPr="5F739D72">
        <w:rPr>
          <w:rFonts w:ascii="Arial" w:hAnsi="Arial" w:cs="Arial"/>
          <w:sz w:val="22"/>
          <w:szCs w:val="22"/>
          <w:lang w:val="en-GB"/>
        </w:rPr>
        <w:t xml:space="preserve"> within the Employee Handbook</w:t>
      </w:r>
      <w:r w:rsidRPr="5F739D72">
        <w:rPr>
          <w:rFonts w:ascii="Arial" w:hAnsi="Arial" w:cs="Arial"/>
          <w:sz w:val="22"/>
          <w:szCs w:val="22"/>
          <w:lang w:val="en-GB"/>
        </w:rPr>
        <w:t xml:space="preserve"> </w:t>
      </w:r>
      <w:r w:rsidR="00A31945" w:rsidRPr="5F739D72">
        <w:rPr>
          <w:rFonts w:ascii="Arial" w:hAnsi="Arial" w:cs="Arial"/>
          <w:sz w:val="22"/>
          <w:szCs w:val="22"/>
          <w:lang w:val="en-GB"/>
        </w:rPr>
        <w:t>I</w:t>
      </w:r>
      <w:r w:rsidRPr="5F739D72">
        <w:rPr>
          <w:rFonts w:ascii="Arial" w:hAnsi="Arial" w:cs="Arial"/>
          <w:sz w:val="22"/>
          <w:szCs w:val="22"/>
          <w:lang w:val="en-GB"/>
        </w:rPr>
        <w:t>t is a disciplinary offence not to report concerns about the conduct of a colleague that could place a child at risk</w:t>
      </w:r>
      <w:r w:rsidR="00A31945" w:rsidRPr="5F739D72">
        <w:rPr>
          <w:rFonts w:ascii="Arial" w:hAnsi="Arial" w:cs="Arial"/>
          <w:sz w:val="22"/>
          <w:szCs w:val="22"/>
          <w:lang w:val="en-GB"/>
        </w:rPr>
        <w:t>.</w:t>
      </w:r>
    </w:p>
    <w:p w14:paraId="5473E2BB" w14:textId="77777777" w:rsidR="002E7E1B" w:rsidRDefault="002E7E1B" w:rsidP="002E7E1B">
      <w:pPr>
        <w:pStyle w:val="ListParagraph"/>
        <w:rPr>
          <w:rFonts w:ascii="Arial" w:hAnsi="Arial" w:cs="Arial"/>
          <w:sz w:val="22"/>
          <w:szCs w:val="22"/>
          <w:lang w:val="en-GB"/>
        </w:rPr>
      </w:pPr>
    </w:p>
    <w:p w14:paraId="07ADA5E5" w14:textId="7728917D" w:rsidR="00A31945" w:rsidRPr="00A31945" w:rsidRDefault="00A87CDE" w:rsidP="00A31945">
      <w:pPr>
        <w:numPr>
          <w:ilvl w:val="0"/>
          <w:numId w:val="35"/>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02EB9781" w14:textId="1BDBB930" w:rsidR="2AF27128" w:rsidRPr="002E7E1B" w:rsidRDefault="00A87CDE" w:rsidP="00A31945">
      <w:pPr>
        <w:numPr>
          <w:ilvl w:val="1"/>
          <w:numId w:val="35"/>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31"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349ED9C2" w14:textId="28F6C792" w:rsidR="00B76584" w:rsidRPr="001D249F" w:rsidRDefault="00B76584" w:rsidP="00B76584">
      <w:pPr>
        <w:ind w:left="360"/>
      </w:pPr>
    </w:p>
    <w:p w14:paraId="2BE7108E" w14:textId="6005E2AB" w:rsidR="002E7E1B" w:rsidRPr="002E7E1B" w:rsidRDefault="5E102AF8" w:rsidP="00105BFF">
      <w:pPr>
        <w:numPr>
          <w:ilvl w:val="0"/>
          <w:numId w:val="35"/>
        </w:numPr>
        <w:tabs>
          <w:tab w:val="left" w:pos="460"/>
        </w:tabs>
        <w:spacing w:line="268" w:lineRule="exact"/>
        <w:ind w:right="-20"/>
        <w:rPr>
          <w:rFonts w:ascii="Arial" w:hAnsi="Arial" w:cs="Arial"/>
          <w:sz w:val="22"/>
          <w:szCs w:val="22"/>
          <w:lang w:val="en-GB"/>
        </w:rPr>
      </w:pPr>
      <w:r w:rsidRPr="5F739D72">
        <w:rPr>
          <w:rFonts w:ascii="Arial" w:hAnsi="Arial" w:cs="Arial"/>
          <w:sz w:val="22"/>
          <w:szCs w:val="22"/>
        </w:rPr>
        <w:t>LOTM</w:t>
      </w:r>
      <w:r w:rsidR="001956E5" w:rsidRPr="5F739D72">
        <w:rPr>
          <w:rFonts w:ascii="Arial" w:hAnsi="Arial" w:cs="Arial"/>
          <w:sz w:val="22"/>
          <w:szCs w:val="22"/>
          <w:lang w:val="en-GB"/>
        </w:rPr>
        <w:t xml:space="preserve"> </w:t>
      </w:r>
      <w:r w:rsidR="001D249F" w:rsidRPr="5F739D72">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7306F7C" w14:textId="7C652E64" w:rsidR="001C5C49" w:rsidRPr="001807F9" w:rsidRDefault="001D249F" w:rsidP="002E7E1B">
      <w:pPr>
        <w:numPr>
          <w:ilvl w:val="1"/>
          <w:numId w:val="35"/>
        </w:numPr>
        <w:tabs>
          <w:tab w:val="left" w:pos="460"/>
        </w:tabs>
        <w:spacing w:line="268" w:lineRule="exact"/>
        <w:ind w:right="-20"/>
        <w:rPr>
          <w:rFonts w:ascii="Arial" w:eastAsia="Arial" w:hAnsi="Arial" w:cs="Arial"/>
          <w:color w:val="7030A0"/>
        </w:rPr>
      </w:pPr>
      <w:r w:rsidRPr="5F739D72">
        <w:rPr>
          <w:rFonts w:ascii="Arial" w:hAnsi="Arial" w:cs="Arial"/>
          <w:sz w:val="22"/>
          <w:szCs w:val="22"/>
          <w:lang w:val="en-GB"/>
        </w:rPr>
        <w:t xml:space="preserve">If these circumstances arise in relation to a member of staff at </w:t>
      </w:r>
      <w:r w:rsidR="5E102AF8" w:rsidRPr="5F739D72">
        <w:rPr>
          <w:rFonts w:ascii="Arial" w:hAnsi="Arial" w:cs="Arial"/>
          <w:sz w:val="22"/>
          <w:szCs w:val="22"/>
        </w:rPr>
        <w:t>LOTM</w:t>
      </w:r>
      <w:r w:rsidRPr="5F739D72">
        <w:rPr>
          <w:rFonts w:ascii="Arial" w:hAnsi="Arial" w:cs="Arial"/>
          <w:sz w:val="22"/>
          <w:szCs w:val="22"/>
          <w:lang w:val="en-GB"/>
        </w:rPr>
        <w:t>, a referral will be made as soon as possible after the resignation or removal of the individual in accordance with advice from the LADO and/or Schools Personnel Service</w:t>
      </w:r>
      <w:r w:rsidRPr="5F739D72">
        <w:rPr>
          <w:rFonts w:ascii="Arial" w:eastAsia="Arial" w:hAnsi="Arial" w:cs="Arial"/>
          <w:color w:val="7030A0"/>
        </w:rPr>
        <w:t>.</w:t>
      </w:r>
    </w:p>
    <w:p w14:paraId="459F2E9F" w14:textId="359E03F6" w:rsidR="00C367BA" w:rsidRDefault="00C367BA" w:rsidP="00395F65">
      <w:pPr>
        <w:rPr>
          <w:rFonts w:ascii="Arial" w:hAnsi="Arial" w:cs="Arial"/>
          <w:b/>
          <w:sz w:val="24"/>
          <w:lang w:val="en-GB"/>
        </w:rPr>
      </w:pPr>
    </w:p>
    <w:p w14:paraId="290706DB" w14:textId="45E95E75" w:rsidR="170DEFEA" w:rsidRDefault="170DEFEA" w:rsidP="170DEFEA">
      <w:pPr>
        <w:rPr>
          <w:rFonts w:ascii="Arial" w:hAnsi="Arial" w:cs="Arial"/>
          <w:b/>
          <w:bCs/>
          <w:sz w:val="24"/>
          <w:szCs w:val="24"/>
          <w:lang w:val="en-GB"/>
        </w:rPr>
      </w:pPr>
    </w:p>
    <w:p w14:paraId="5CE42E55" w14:textId="77777777" w:rsidR="00AB1F4E" w:rsidRPr="007157DF" w:rsidRDefault="00AB1F4E" w:rsidP="00395F65">
      <w:pPr>
        <w:rPr>
          <w:rFonts w:ascii="Arial" w:hAnsi="Arial" w:cs="Arial"/>
          <w:b/>
          <w:sz w:val="24"/>
          <w:lang w:val="en-GB"/>
        </w:rPr>
      </w:pPr>
    </w:p>
    <w:p w14:paraId="7F7A8C37" w14:textId="6769BB65" w:rsidR="00ED5C9D" w:rsidRPr="000C1E36" w:rsidRDefault="00ED5C9D"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1B621949" w14:textId="77777777" w:rsidR="00ED5C9D" w:rsidRDefault="00ED5C9D" w:rsidP="00ED5C9D">
      <w:pPr>
        <w:rPr>
          <w:rFonts w:ascii="Arial" w:hAnsi="Arial" w:cs="Arial"/>
          <w:color w:val="008000"/>
          <w:sz w:val="22"/>
          <w:szCs w:val="24"/>
          <w:lang w:val="en-GB"/>
        </w:rPr>
      </w:pPr>
    </w:p>
    <w:p w14:paraId="0BF6B7F6" w14:textId="375F9E32" w:rsidR="00B76584" w:rsidRPr="007220D4" w:rsidRDefault="5E102AF8" w:rsidP="00F755B9">
      <w:pPr>
        <w:numPr>
          <w:ilvl w:val="0"/>
          <w:numId w:val="36"/>
        </w:numPr>
        <w:rPr>
          <w:rFonts w:ascii="Arial" w:hAnsi="Arial" w:cs="Arial"/>
          <w:color w:val="000000"/>
          <w:sz w:val="22"/>
          <w:szCs w:val="22"/>
          <w:lang w:val="en-GB"/>
        </w:rPr>
      </w:pPr>
      <w:r w:rsidRPr="5F739D72">
        <w:rPr>
          <w:rFonts w:ascii="Arial" w:hAnsi="Arial" w:cs="Arial"/>
          <w:sz w:val="22"/>
          <w:szCs w:val="22"/>
        </w:rPr>
        <w:t>LOTM</w:t>
      </w:r>
      <w:r w:rsidR="001956E5" w:rsidRPr="5F739D72">
        <w:rPr>
          <w:rFonts w:ascii="Arial" w:hAnsi="Arial" w:cs="Arial"/>
          <w:sz w:val="22"/>
          <w:szCs w:val="22"/>
          <w:lang w:val="en-GB"/>
        </w:rPr>
        <w:t xml:space="preserve"> </w:t>
      </w:r>
      <w:r w:rsidR="00ED5C9D" w:rsidRPr="5F739D72">
        <w:rPr>
          <w:rFonts w:ascii="Arial" w:hAnsi="Arial" w:cs="Arial"/>
          <w:sz w:val="22"/>
          <w:szCs w:val="22"/>
          <w:lang w:val="en-GB"/>
        </w:rPr>
        <w:t>acknowledges that children</w:t>
      </w:r>
      <w:r w:rsidR="001956E5" w:rsidRPr="5F739D72">
        <w:rPr>
          <w:rFonts w:ascii="Arial" w:hAnsi="Arial" w:cs="Arial"/>
          <w:sz w:val="22"/>
          <w:szCs w:val="22"/>
          <w:lang w:val="en-GB"/>
        </w:rPr>
        <w:t xml:space="preserve"> and young people</w:t>
      </w:r>
      <w:r w:rsidR="00ED5C9D" w:rsidRPr="5F739D72">
        <w:rPr>
          <w:rFonts w:ascii="Arial" w:hAnsi="Arial" w:cs="Arial"/>
          <w:sz w:val="22"/>
          <w:szCs w:val="22"/>
          <w:lang w:val="en-GB"/>
        </w:rPr>
        <w:t xml:space="preserve"> with </w:t>
      </w:r>
      <w:r w:rsidR="00ED5C9D" w:rsidRPr="5F739D72">
        <w:rPr>
          <w:rFonts w:ascii="Arial" w:hAnsi="Arial" w:cs="Arial"/>
          <w:color w:val="000000" w:themeColor="text1"/>
          <w:sz w:val="22"/>
          <w:szCs w:val="22"/>
          <w:lang w:val="en-GB"/>
        </w:rPr>
        <w:t>special educational needs and disabilities</w:t>
      </w:r>
      <w:r w:rsidR="1B7A1E90" w:rsidRPr="5F739D72">
        <w:rPr>
          <w:rFonts w:ascii="Arial" w:hAnsi="Arial" w:cs="Arial"/>
          <w:color w:val="000000" w:themeColor="text1"/>
          <w:sz w:val="22"/>
          <w:szCs w:val="22"/>
          <w:lang w:val="en-GB"/>
        </w:rPr>
        <w:t xml:space="preserve"> (SEND)</w:t>
      </w:r>
      <w:r w:rsidR="00ED5C9D" w:rsidRPr="5F739D72">
        <w:rPr>
          <w:rFonts w:ascii="Arial" w:hAnsi="Arial" w:cs="Arial"/>
          <w:color w:val="000000" w:themeColor="text1"/>
          <w:sz w:val="22"/>
          <w:szCs w:val="22"/>
          <w:lang w:val="en-GB"/>
        </w:rPr>
        <w:t xml:space="preserve"> can face additional safeguarding challenges </w:t>
      </w:r>
      <w:r w:rsidR="00DD78F4" w:rsidRPr="5F739D72">
        <w:rPr>
          <w:rFonts w:ascii="Arial" w:hAnsi="Arial" w:cs="Arial"/>
          <w:sz w:val="22"/>
          <w:szCs w:val="22"/>
          <w:lang w:val="en-GB"/>
        </w:rPr>
        <w:t xml:space="preserve">as they may have an impaired capacity to resist or avoid abuse. </w:t>
      </w:r>
      <w:r w:rsidR="00A97EF4" w:rsidRPr="5F739D72">
        <w:rPr>
          <w:rFonts w:ascii="Arial" w:hAnsi="Arial" w:cs="Arial"/>
          <w:sz w:val="22"/>
          <w:szCs w:val="22"/>
          <w:lang w:val="en-GB"/>
        </w:rPr>
        <w:t xml:space="preserve">The DSL </w:t>
      </w:r>
      <w:r w:rsidR="001956E5" w:rsidRPr="5F739D72">
        <w:rPr>
          <w:rFonts w:ascii="Arial" w:hAnsi="Arial" w:cs="Arial"/>
          <w:sz w:val="22"/>
          <w:szCs w:val="22"/>
          <w:lang w:val="en-GB"/>
        </w:rPr>
        <w:t>will work closely with the SEND</w:t>
      </w:r>
      <w:r w:rsidR="786B760B" w:rsidRPr="5F739D72">
        <w:rPr>
          <w:rFonts w:ascii="Arial" w:hAnsi="Arial" w:cs="Arial"/>
          <w:sz w:val="22"/>
          <w:szCs w:val="22"/>
          <w:lang w:val="en-GB"/>
        </w:rPr>
        <w:t>C</w:t>
      </w:r>
      <w:r w:rsidR="00A97EF4" w:rsidRPr="5F739D72">
        <w:rPr>
          <w:rFonts w:ascii="Arial" w:hAnsi="Arial" w:cs="Arial"/>
          <w:sz w:val="22"/>
          <w:szCs w:val="22"/>
          <w:lang w:val="en-GB"/>
        </w:rPr>
        <w:t>o (</w:t>
      </w:r>
      <w:r w:rsidR="001956E5" w:rsidRPr="5F739D72">
        <w:rPr>
          <w:rFonts w:ascii="Arial" w:hAnsi="Arial" w:cs="Arial"/>
          <w:sz w:val="22"/>
          <w:szCs w:val="22"/>
          <w:lang w:val="en-GB"/>
        </w:rPr>
        <w:t>Kirsten Terry</w:t>
      </w:r>
      <w:r w:rsidR="00A97EF4" w:rsidRPr="5F739D72">
        <w:rPr>
          <w:rFonts w:ascii="Arial" w:hAnsi="Arial" w:cs="Arial"/>
          <w:sz w:val="22"/>
          <w:szCs w:val="22"/>
          <w:lang w:val="en-GB"/>
        </w:rPr>
        <w:t>) to plan support as required.</w:t>
      </w:r>
    </w:p>
    <w:p w14:paraId="0AAFFAEA" w14:textId="77777777" w:rsidR="006D4418" w:rsidRPr="007220D4" w:rsidRDefault="006D4418" w:rsidP="006D4418">
      <w:pPr>
        <w:ind w:left="360"/>
        <w:rPr>
          <w:rFonts w:ascii="Arial" w:hAnsi="Arial" w:cs="Arial"/>
          <w:color w:val="000000"/>
          <w:sz w:val="22"/>
          <w:szCs w:val="22"/>
          <w:lang w:val="en-GB"/>
        </w:rPr>
      </w:pPr>
    </w:p>
    <w:p w14:paraId="12FC1DFB" w14:textId="64BE0403" w:rsidR="008D699D" w:rsidRPr="007220D4" w:rsidRDefault="5E102AF8" w:rsidP="00F755B9">
      <w:pPr>
        <w:numPr>
          <w:ilvl w:val="0"/>
          <w:numId w:val="36"/>
        </w:numPr>
        <w:autoSpaceDE w:val="0"/>
        <w:autoSpaceDN w:val="0"/>
        <w:adjustRightInd w:val="0"/>
        <w:rPr>
          <w:rFonts w:ascii="Arial" w:hAnsi="Arial" w:cs="Arial"/>
          <w:color w:val="000000"/>
          <w:sz w:val="22"/>
          <w:szCs w:val="22"/>
          <w:lang w:val="en-GB"/>
        </w:rPr>
      </w:pPr>
      <w:bookmarkStart w:id="0" w:name="_Hlk15462742"/>
      <w:r w:rsidRPr="5F739D72">
        <w:rPr>
          <w:rFonts w:ascii="Arial" w:hAnsi="Arial" w:cs="Arial"/>
          <w:sz w:val="22"/>
          <w:szCs w:val="22"/>
        </w:rPr>
        <w:lastRenderedPageBreak/>
        <w:t>LOTM</w:t>
      </w:r>
      <w:r w:rsidR="00ED5C9D" w:rsidRPr="5F739D72">
        <w:rPr>
          <w:rFonts w:ascii="Arial" w:hAnsi="Arial" w:cs="Arial"/>
          <w:color w:val="008000"/>
          <w:sz w:val="22"/>
          <w:szCs w:val="22"/>
          <w:lang w:val="en-GB"/>
        </w:rPr>
        <w:t xml:space="preserve"> </w:t>
      </w:r>
      <w:bookmarkEnd w:id="0"/>
      <w:r w:rsidR="00ED5C9D" w:rsidRPr="5F739D72">
        <w:rPr>
          <w:rFonts w:ascii="Arial" w:hAnsi="Arial" w:cs="Arial"/>
          <w:color w:val="000000" w:themeColor="text1"/>
          <w:sz w:val="22"/>
          <w:szCs w:val="22"/>
          <w:lang w:val="en-GB"/>
        </w:rPr>
        <w:t>will ensure that children with</w:t>
      </w:r>
      <w:r w:rsidR="00ED5C9D" w:rsidRPr="5F739D72">
        <w:rPr>
          <w:rFonts w:ascii="Arial" w:hAnsi="Arial" w:cs="Arial"/>
          <w:color w:val="008000"/>
          <w:sz w:val="22"/>
          <w:szCs w:val="22"/>
          <w:lang w:val="en-GB"/>
        </w:rPr>
        <w:t xml:space="preserve"> </w:t>
      </w:r>
      <w:r w:rsidR="00ED5C9D" w:rsidRPr="5F739D72">
        <w:rPr>
          <w:rFonts w:ascii="Arial" w:hAnsi="Arial" w:cs="Arial"/>
          <w:color w:val="000000" w:themeColor="text1"/>
          <w:sz w:val="22"/>
          <w:szCs w:val="22"/>
          <w:lang w:val="en-GB"/>
        </w:rPr>
        <w:t xml:space="preserve">SEN and disabilities, specifically those with communication </w:t>
      </w:r>
      <w:proofErr w:type="gramStart"/>
      <w:r w:rsidR="00ED5C9D" w:rsidRPr="5F739D72">
        <w:rPr>
          <w:rFonts w:ascii="Arial" w:hAnsi="Arial" w:cs="Arial"/>
          <w:color w:val="000000" w:themeColor="text1"/>
          <w:sz w:val="22"/>
          <w:szCs w:val="22"/>
          <w:lang w:val="en-GB"/>
        </w:rPr>
        <w:t>difficulties</w:t>
      </w:r>
      <w:proofErr w:type="gramEnd"/>
      <w:r w:rsidR="00ED5C9D" w:rsidRPr="5F739D72">
        <w:rPr>
          <w:rFonts w:ascii="Arial" w:hAnsi="Arial" w:cs="Arial"/>
          <w:color w:val="000000" w:themeColor="text1"/>
          <w:sz w:val="22"/>
          <w:szCs w:val="22"/>
          <w:lang w:val="en-GB"/>
        </w:rPr>
        <w:t xml:space="preserve"> will be supported to ensure that their voice is heard and acted upon.  </w:t>
      </w:r>
    </w:p>
    <w:p w14:paraId="6D16CFD7"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4277F" w:rsidRDefault="00ED5C9D" w:rsidP="00583617">
      <w:pPr>
        <w:numPr>
          <w:ilvl w:val="0"/>
          <w:numId w:val="36"/>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42B572EC" w14:textId="77777777" w:rsidR="008616AF" w:rsidRPr="0014277F" w:rsidRDefault="008616AF" w:rsidP="008616AF">
      <w:pPr>
        <w:pStyle w:val="ListParagraph"/>
        <w:rPr>
          <w:rFonts w:ascii="Arial" w:hAnsi="Arial" w:cs="Arial"/>
          <w:color w:val="000000" w:themeColor="text1"/>
          <w:sz w:val="22"/>
          <w:szCs w:val="22"/>
          <w:lang w:val="en-GB"/>
        </w:rPr>
      </w:pPr>
    </w:p>
    <w:p w14:paraId="2C44C264" w14:textId="09BD5F5C" w:rsidR="00583617" w:rsidRPr="00AB0815" w:rsidRDefault="00ED5C9D" w:rsidP="00583617">
      <w:pPr>
        <w:numPr>
          <w:ilvl w:val="0"/>
          <w:numId w:val="36"/>
        </w:numPr>
        <w:autoSpaceDE w:val="0"/>
        <w:autoSpaceDN w:val="0"/>
        <w:adjustRightInd w:val="0"/>
        <w:rPr>
          <w:rFonts w:ascii="Arial" w:hAnsi="Arial" w:cs="Arial"/>
          <w:color w:val="000000" w:themeColor="text1"/>
          <w:sz w:val="22"/>
          <w:szCs w:val="22"/>
          <w:lang w:val="en-GB"/>
        </w:rPr>
      </w:pPr>
      <w:r w:rsidRPr="5F739D72">
        <w:rPr>
          <w:rFonts w:ascii="Arial" w:hAnsi="Arial" w:cs="Arial"/>
          <w:color w:val="000000" w:themeColor="text1"/>
          <w:sz w:val="22"/>
          <w:szCs w:val="22"/>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5F739D72">
        <w:rPr>
          <w:rFonts w:ascii="Arial" w:hAnsi="Arial" w:cs="Arial"/>
          <w:color w:val="000000" w:themeColor="text1"/>
          <w:sz w:val="22"/>
          <w:szCs w:val="22"/>
        </w:rPr>
        <w:t xml:space="preserve"> To address these additional challenges, our </w:t>
      </w:r>
      <w:r w:rsidR="5E102AF8" w:rsidRPr="5F739D72">
        <w:rPr>
          <w:rFonts w:ascii="Arial" w:hAnsi="Arial" w:cs="Arial"/>
          <w:sz w:val="22"/>
          <w:szCs w:val="22"/>
        </w:rPr>
        <w:t>LOTM</w:t>
      </w:r>
      <w:r w:rsidR="00AB0815" w:rsidRPr="5F739D72">
        <w:rPr>
          <w:rFonts w:ascii="Arial" w:hAnsi="Arial" w:cs="Arial"/>
          <w:color w:val="000000" w:themeColor="text1"/>
          <w:sz w:val="22"/>
          <w:szCs w:val="22"/>
        </w:rPr>
        <w:t xml:space="preserve"> </w:t>
      </w:r>
      <w:r w:rsidR="00583617" w:rsidRPr="5F739D72">
        <w:rPr>
          <w:rFonts w:ascii="Arial" w:hAnsi="Arial" w:cs="Arial"/>
          <w:color w:val="000000" w:themeColor="text1"/>
          <w:sz w:val="22"/>
          <w:szCs w:val="22"/>
        </w:rPr>
        <w:t>will always consider extra pastoral support for children with SEN and disabilities.</w:t>
      </w:r>
    </w:p>
    <w:p w14:paraId="74EF616F" w14:textId="067AF5C3" w:rsidR="595FDB0B" w:rsidRDefault="595FDB0B" w:rsidP="595FDB0B">
      <w:pPr>
        <w:rPr>
          <w:rFonts w:ascii="Arial" w:hAnsi="Arial" w:cs="Arial"/>
          <w:b/>
          <w:bCs/>
          <w:sz w:val="28"/>
          <w:szCs w:val="28"/>
          <w:highlight w:val="yellow"/>
          <w:lang w:val="en-GB"/>
        </w:rPr>
      </w:pPr>
    </w:p>
    <w:p w14:paraId="2B4A11C0" w14:textId="34158A66" w:rsidR="170DEFEA" w:rsidRDefault="170DEFEA" w:rsidP="170DEFEA">
      <w:pPr>
        <w:rPr>
          <w:rFonts w:ascii="Arial" w:hAnsi="Arial" w:cs="Arial"/>
          <w:b/>
          <w:bCs/>
          <w:sz w:val="28"/>
          <w:szCs w:val="28"/>
          <w:highlight w:val="yellow"/>
          <w:lang w:val="en-GB"/>
        </w:rPr>
      </w:pPr>
    </w:p>
    <w:p w14:paraId="73EC5935" w14:textId="6D02AD1D" w:rsidR="00266E94" w:rsidRDefault="00C54BAA"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Peer on Peer Abuse</w:t>
      </w:r>
    </w:p>
    <w:p w14:paraId="1AB833B0" w14:textId="26C8E4B4" w:rsidR="00C54BAA" w:rsidRDefault="00C54BAA" w:rsidP="00C54BAA">
      <w:pPr>
        <w:rPr>
          <w:rFonts w:ascii="Arial" w:hAnsi="Arial" w:cs="Arial"/>
          <w:b/>
          <w:sz w:val="28"/>
          <w:szCs w:val="28"/>
          <w:lang w:val="en-GB"/>
        </w:rPr>
      </w:pPr>
    </w:p>
    <w:p w14:paraId="5AF2BE11" w14:textId="6AF687B0" w:rsidR="00E01ABD" w:rsidRPr="00AB0815" w:rsidRDefault="00C54BAA" w:rsidP="00624D8D">
      <w:pPr>
        <w:numPr>
          <w:ilvl w:val="0"/>
          <w:numId w:val="45"/>
        </w:numPr>
        <w:rPr>
          <w:rFonts w:ascii="Arial" w:hAnsi="Arial" w:cs="Arial"/>
          <w:sz w:val="22"/>
          <w:szCs w:val="22"/>
          <w:lang w:val="en-GB"/>
        </w:rPr>
      </w:pPr>
      <w:r w:rsidRPr="5F739D72">
        <w:rPr>
          <w:rFonts w:ascii="Arial" w:hAnsi="Arial" w:cs="Arial"/>
          <w:sz w:val="22"/>
          <w:szCs w:val="22"/>
          <w:lang w:val="en-GB"/>
        </w:rPr>
        <w:t xml:space="preserve">All members of staff at </w:t>
      </w:r>
      <w:r w:rsidR="5E102AF8" w:rsidRPr="5F739D72">
        <w:rPr>
          <w:rFonts w:ascii="Arial" w:hAnsi="Arial" w:cs="Arial"/>
          <w:sz w:val="22"/>
          <w:szCs w:val="22"/>
        </w:rPr>
        <w:t>LOTM</w:t>
      </w:r>
      <w:r w:rsidR="00AB0815" w:rsidRPr="5F739D72">
        <w:rPr>
          <w:rFonts w:ascii="Arial" w:hAnsi="Arial" w:cs="Arial"/>
          <w:sz w:val="22"/>
          <w:szCs w:val="22"/>
          <w:lang w:val="en-GB"/>
        </w:rPr>
        <w:t xml:space="preserve"> </w:t>
      </w:r>
      <w:r w:rsidRPr="5F739D72">
        <w:rPr>
          <w:rFonts w:ascii="Arial" w:hAnsi="Arial" w:cs="Arial"/>
          <w:sz w:val="22"/>
          <w:szCs w:val="22"/>
          <w:lang w:val="en-GB"/>
        </w:rPr>
        <w:t>recognise that children</w:t>
      </w:r>
      <w:r w:rsidR="00AB0815" w:rsidRPr="5F739D72">
        <w:rPr>
          <w:rFonts w:ascii="Arial" w:hAnsi="Arial" w:cs="Arial"/>
          <w:sz w:val="22"/>
          <w:szCs w:val="22"/>
          <w:lang w:val="en-GB"/>
        </w:rPr>
        <w:t xml:space="preserve"> and young people</w:t>
      </w:r>
      <w:r w:rsidRPr="5F739D72">
        <w:rPr>
          <w:rFonts w:ascii="Arial" w:hAnsi="Arial" w:cs="Arial"/>
          <w:sz w:val="22"/>
          <w:szCs w:val="22"/>
          <w:lang w:val="en-GB"/>
        </w:rPr>
        <w:t xml:space="preserve"> </w:t>
      </w:r>
      <w:proofErr w:type="gramStart"/>
      <w:r w:rsidRPr="5F739D72">
        <w:rPr>
          <w:rFonts w:ascii="Arial" w:hAnsi="Arial" w:cs="Arial"/>
          <w:sz w:val="22"/>
          <w:szCs w:val="22"/>
          <w:lang w:val="en-GB"/>
        </w:rPr>
        <w:t>are capable of abusing</w:t>
      </w:r>
      <w:proofErr w:type="gramEnd"/>
      <w:r w:rsidRPr="5F739D72">
        <w:rPr>
          <w:rFonts w:ascii="Arial" w:hAnsi="Arial" w:cs="Arial"/>
          <w:sz w:val="22"/>
          <w:szCs w:val="22"/>
          <w:lang w:val="en-GB"/>
        </w:rPr>
        <w:t xml:space="preserve"> their peers. </w:t>
      </w:r>
      <w:r w:rsidR="5E102AF8" w:rsidRPr="5F739D72">
        <w:rPr>
          <w:rFonts w:ascii="Arial" w:hAnsi="Arial" w:cs="Arial"/>
          <w:sz w:val="22"/>
          <w:szCs w:val="22"/>
        </w:rPr>
        <w:t>LOTM</w:t>
      </w:r>
      <w:r w:rsidR="00E01ABD" w:rsidRPr="5F739D72">
        <w:rPr>
          <w:rFonts w:ascii="Arial" w:hAnsi="Arial" w:cs="Arial"/>
          <w:color w:val="0070C0"/>
          <w:sz w:val="22"/>
          <w:szCs w:val="22"/>
          <w:lang w:val="en-GB"/>
        </w:rPr>
        <w:t xml:space="preserve"> </w:t>
      </w:r>
      <w:r w:rsidR="00E01ABD" w:rsidRPr="5F739D72">
        <w:rPr>
          <w:rFonts w:ascii="Arial" w:hAnsi="Arial" w:cs="Arial"/>
          <w:sz w:val="22"/>
          <w:szCs w:val="22"/>
          <w:lang w:val="en-GB"/>
        </w:rPr>
        <w:t>believes that abuse is abuse and it will never be tolerated. All victims will be taken seriously and offered appropriate support, regardless of where the abuse takes place.</w:t>
      </w:r>
    </w:p>
    <w:p w14:paraId="0051AA34" w14:textId="77777777" w:rsidR="00E01ABD" w:rsidRDefault="00E01ABD" w:rsidP="00AF0434">
      <w:pPr>
        <w:ind w:left="720"/>
        <w:rPr>
          <w:rFonts w:ascii="Arial" w:hAnsi="Arial" w:cs="Arial"/>
          <w:sz w:val="22"/>
          <w:szCs w:val="22"/>
          <w:lang w:val="en-GB"/>
        </w:rPr>
      </w:pPr>
    </w:p>
    <w:p w14:paraId="422D3265" w14:textId="3EABBCD8" w:rsidR="00EA34E3" w:rsidRPr="00AB0815" w:rsidRDefault="5E102AF8" w:rsidP="00624D8D">
      <w:pPr>
        <w:numPr>
          <w:ilvl w:val="0"/>
          <w:numId w:val="45"/>
        </w:numPr>
        <w:rPr>
          <w:rFonts w:ascii="Arial" w:hAnsi="Arial" w:cs="Arial"/>
          <w:sz w:val="22"/>
          <w:szCs w:val="22"/>
          <w:lang w:val="en-GB"/>
        </w:rPr>
      </w:pPr>
      <w:r w:rsidRPr="5F739D72">
        <w:rPr>
          <w:rFonts w:ascii="Arial" w:hAnsi="Arial" w:cs="Arial"/>
          <w:sz w:val="22"/>
          <w:szCs w:val="22"/>
        </w:rPr>
        <w:t>LOTM</w:t>
      </w:r>
      <w:r w:rsidR="00AB0815" w:rsidRPr="5F739D72">
        <w:rPr>
          <w:rFonts w:ascii="Arial" w:hAnsi="Arial" w:cs="Arial"/>
          <w:sz w:val="22"/>
          <w:szCs w:val="22"/>
          <w:lang w:val="en-GB"/>
        </w:rPr>
        <w:t xml:space="preserve"> </w:t>
      </w:r>
      <w:r w:rsidR="00E01ABD" w:rsidRPr="5F739D72">
        <w:rPr>
          <w:rFonts w:ascii="Arial" w:hAnsi="Arial" w:cs="Arial"/>
          <w:sz w:val="22"/>
          <w:szCs w:val="22"/>
          <w:lang w:val="en-GB"/>
        </w:rPr>
        <w:t>recognises that p</w:t>
      </w:r>
      <w:r w:rsidR="00C54BAA" w:rsidRPr="5F739D72">
        <w:rPr>
          <w:rFonts w:ascii="Arial" w:hAnsi="Arial" w:cs="Arial"/>
          <w:sz w:val="22"/>
          <w:szCs w:val="22"/>
          <w:lang w:val="en-GB"/>
        </w:rPr>
        <w:t>eer on peer abuse can take many forms, including but not limited t</w:t>
      </w:r>
      <w:r w:rsidR="00EA34E3" w:rsidRPr="5F739D72">
        <w:rPr>
          <w:rFonts w:ascii="Arial" w:hAnsi="Arial" w:cs="Arial"/>
          <w:sz w:val="22"/>
          <w:szCs w:val="22"/>
          <w:lang w:val="en-GB"/>
        </w:rPr>
        <w:t>o:</w:t>
      </w:r>
    </w:p>
    <w:p w14:paraId="5B728EDF" w14:textId="424C1C42" w:rsidR="00EA34E3" w:rsidRPr="00AB0815" w:rsidRDefault="00EA34E3" w:rsidP="00624D8D">
      <w:pPr>
        <w:numPr>
          <w:ilvl w:val="1"/>
          <w:numId w:val="45"/>
        </w:numPr>
        <w:rPr>
          <w:rFonts w:ascii="Arial" w:hAnsi="Arial" w:cs="Arial"/>
          <w:sz w:val="22"/>
          <w:szCs w:val="22"/>
          <w:lang w:val="en-GB"/>
        </w:rPr>
      </w:pPr>
      <w:r w:rsidRPr="00AB0815">
        <w:rPr>
          <w:rFonts w:ascii="Arial" w:hAnsi="Arial" w:cs="Arial"/>
          <w:sz w:val="22"/>
          <w:szCs w:val="22"/>
          <w:lang w:val="en-GB"/>
        </w:rPr>
        <w:t>bullying (including cyberbullying)</w:t>
      </w:r>
    </w:p>
    <w:p w14:paraId="0ABBB9A4" w14:textId="733B9BFE" w:rsidR="00EA34E3" w:rsidRPr="00AB0815" w:rsidRDefault="00EA34E3" w:rsidP="00624D8D">
      <w:pPr>
        <w:numPr>
          <w:ilvl w:val="1"/>
          <w:numId w:val="45"/>
        </w:numPr>
        <w:rPr>
          <w:rFonts w:ascii="Arial" w:hAnsi="Arial" w:cs="Arial"/>
          <w:sz w:val="22"/>
          <w:szCs w:val="22"/>
          <w:lang w:val="en-GB"/>
        </w:rPr>
      </w:pPr>
      <w:r w:rsidRPr="00AB0815">
        <w:rPr>
          <w:rFonts w:ascii="Arial" w:hAnsi="Arial" w:cs="Arial"/>
          <w:sz w:val="22"/>
          <w:szCs w:val="22"/>
          <w:lang w:val="en-GB"/>
        </w:rPr>
        <w:t xml:space="preserve">physical abuse which can include hitting, kicking, shaking, biting, hair pulling, or otherwise causing physical </w:t>
      </w:r>
      <w:proofErr w:type="gramStart"/>
      <w:r w:rsidRPr="00AB0815">
        <w:rPr>
          <w:rFonts w:ascii="Arial" w:hAnsi="Arial" w:cs="Arial"/>
          <w:sz w:val="22"/>
          <w:szCs w:val="22"/>
          <w:lang w:val="en-GB"/>
        </w:rPr>
        <w:t>harm</w:t>
      </w:r>
      <w:proofErr w:type="gramEnd"/>
    </w:p>
    <w:p w14:paraId="75743E36" w14:textId="31DD1658" w:rsidR="00EA34E3" w:rsidRPr="00AB0815" w:rsidRDefault="00EA34E3" w:rsidP="00624D8D">
      <w:pPr>
        <w:numPr>
          <w:ilvl w:val="1"/>
          <w:numId w:val="45"/>
        </w:numPr>
        <w:rPr>
          <w:rFonts w:ascii="Arial" w:hAnsi="Arial" w:cs="Arial"/>
          <w:sz w:val="22"/>
          <w:szCs w:val="22"/>
          <w:lang w:val="en-GB"/>
        </w:rPr>
      </w:pPr>
      <w:r w:rsidRPr="00AB0815">
        <w:rPr>
          <w:rFonts w:ascii="Arial" w:hAnsi="Arial" w:cs="Arial"/>
          <w:sz w:val="22"/>
          <w:szCs w:val="22"/>
          <w:lang w:val="en-GB"/>
        </w:rPr>
        <w:t>sexual violence and sexual harassment</w:t>
      </w:r>
    </w:p>
    <w:p w14:paraId="12F54540" w14:textId="18671D6C" w:rsidR="00EA34E3" w:rsidRPr="00AB0815" w:rsidRDefault="00EA34E3" w:rsidP="00624D8D">
      <w:pPr>
        <w:numPr>
          <w:ilvl w:val="1"/>
          <w:numId w:val="45"/>
        </w:numPr>
        <w:rPr>
          <w:rFonts w:ascii="Arial" w:hAnsi="Arial" w:cs="Arial"/>
          <w:sz w:val="22"/>
          <w:szCs w:val="22"/>
          <w:lang w:val="en-GB"/>
        </w:rPr>
      </w:pPr>
      <w:r w:rsidRPr="00AB0815">
        <w:rPr>
          <w:rFonts w:ascii="Arial" w:hAnsi="Arial" w:cs="Arial"/>
          <w:sz w:val="22"/>
          <w:szCs w:val="22"/>
          <w:lang w:val="en-GB"/>
        </w:rPr>
        <w:t>‘</w:t>
      </w:r>
      <w:proofErr w:type="spellStart"/>
      <w:r w:rsidRPr="00AB0815">
        <w:rPr>
          <w:rFonts w:ascii="Arial" w:hAnsi="Arial" w:cs="Arial"/>
          <w:sz w:val="22"/>
          <w:szCs w:val="22"/>
          <w:lang w:val="en-GB"/>
        </w:rPr>
        <w:t>upskirting</w:t>
      </w:r>
      <w:proofErr w:type="spellEnd"/>
      <w:r w:rsidRPr="00AB0815">
        <w:rPr>
          <w:rFonts w:ascii="Arial" w:hAnsi="Arial" w:cs="Arial"/>
          <w:sz w:val="22"/>
          <w:szCs w:val="22"/>
          <w:lang w:val="en-GB"/>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sidRPr="00AB0815">
        <w:rPr>
          <w:rFonts w:ascii="Arial" w:hAnsi="Arial" w:cs="Arial"/>
          <w:sz w:val="22"/>
          <w:szCs w:val="22"/>
          <w:lang w:val="en-GB"/>
        </w:rPr>
        <w:t>alarm</w:t>
      </w:r>
      <w:proofErr w:type="gramEnd"/>
    </w:p>
    <w:p w14:paraId="30779B24" w14:textId="39EAC619" w:rsidR="00D16675" w:rsidRPr="00AB0815" w:rsidRDefault="00EA34E3" w:rsidP="00624D8D">
      <w:pPr>
        <w:numPr>
          <w:ilvl w:val="1"/>
          <w:numId w:val="45"/>
        </w:numPr>
        <w:rPr>
          <w:rFonts w:ascii="Arial" w:hAnsi="Arial" w:cs="Arial"/>
          <w:sz w:val="22"/>
          <w:szCs w:val="22"/>
          <w:lang w:val="en-GB"/>
        </w:rPr>
      </w:pPr>
      <w:r w:rsidRPr="00AB0815">
        <w:rPr>
          <w:rFonts w:ascii="Arial" w:hAnsi="Arial" w:cs="Arial"/>
          <w:sz w:val="22"/>
          <w:szCs w:val="22"/>
          <w:lang w:val="en-GB"/>
        </w:rPr>
        <w:t>sexting (also known as youth produced sexual imagery</w:t>
      </w:r>
    </w:p>
    <w:p w14:paraId="2A8A4C1B" w14:textId="130E153E" w:rsidR="00E01ABD" w:rsidRPr="00AB0815" w:rsidRDefault="00EA34E3" w:rsidP="00E01ABD">
      <w:pPr>
        <w:numPr>
          <w:ilvl w:val="1"/>
          <w:numId w:val="45"/>
        </w:numPr>
        <w:rPr>
          <w:rFonts w:ascii="Arial" w:hAnsi="Arial" w:cs="Arial"/>
          <w:sz w:val="22"/>
          <w:szCs w:val="22"/>
          <w:lang w:val="en-GB"/>
        </w:rPr>
      </w:pPr>
      <w:r w:rsidRPr="00AB0815">
        <w:rPr>
          <w:rFonts w:ascii="Arial" w:hAnsi="Arial" w:cs="Arial"/>
          <w:sz w:val="22"/>
          <w:szCs w:val="22"/>
          <w:lang w:val="en-GB"/>
        </w:rPr>
        <w:t xml:space="preserve"> initiation/hazing type violence and rituals.</w:t>
      </w:r>
    </w:p>
    <w:p w14:paraId="1E51AE83" w14:textId="77777777" w:rsidR="009A4342" w:rsidRPr="00AB0815" w:rsidRDefault="009A4342" w:rsidP="009A4342">
      <w:pPr>
        <w:ind w:left="1440"/>
        <w:rPr>
          <w:rFonts w:ascii="Arial" w:hAnsi="Arial" w:cs="Arial"/>
          <w:sz w:val="22"/>
          <w:szCs w:val="22"/>
          <w:lang w:val="en-GB"/>
        </w:rPr>
      </w:pPr>
    </w:p>
    <w:p w14:paraId="45D63765" w14:textId="7850D60F" w:rsidR="00B36951" w:rsidRPr="00AB0815" w:rsidRDefault="5E102AF8" w:rsidP="00624D8D">
      <w:pPr>
        <w:numPr>
          <w:ilvl w:val="0"/>
          <w:numId w:val="45"/>
        </w:numPr>
        <w:rPr>
          <w:rFonts w:ascii="Arial" w:hAnsi="Arial" w:cs="Arial"/>
          <w:sz w:val="22"/>
          <w:szCs w:val="22"/>
          <w:lang w:val="en-GB"/>
        </w:rPr>
      </w:pPr>
      <w:r w:rsidRPr="5F739D72">
        <w:rPr>
          <w:rFonts w:ascii="Arial" w:hAnsi="Arial" w:cs="Arial"/>
          <w:sz w:val="22"/>
          <w:szCs w:val="22"/>
        </w:rPr>
        <w:t>LOTM</w:t>
      </w:r>
      <w:r w:rsidR="00AB0815" w:rsidRPr="5F739D72">
        <w:rPr>
          <w:rFonts w:ascii="Arial" w:hAnsi="Arial" w:cs="Arial"/>
          <w:sz w:val="22"/>
          <w:szCs w:val="22"/>
        </w:rPr>
        <w:t xml:space="preserve"> </w:t>
      </w:r>
      <w:proofErr w:type="spellStart"/>
      <w:r w:rsidR="009A616E" w:rsidRPr="5F739D72">
        <w:rPr>
          <w:rFonts w:ascii="Arial" w:hAnsi="Arial" w:cs="Arial"/>
          <w:sz w:val="22"/>
          <w:szCs w:val="22"/>
        </w:rPr>
        <w:t>recognises</w:t>
      </w:r>
      <w:proofErr w:type="spellEnd"/>
      <w:r w:rsidR="009A616E" w:rsidRPr="5F739D72">
        <w:rPr>
          <w:rFonts w:ascii="Arial" w:hAnsi="Arial" w:cs="Arial"/>
          <w:sz w:val="22"/>
          <w:szCs w:val="22"/>
        </w:rPr>
        <w:t xml:space="preserve"> youth produced sexual imagery (also known as “sexting”) as a safeguarding issue; all concerns will be reported to and dealt with by the DSL (or deputy). </w:t>
      </w:r>
      <w:r w:rsidR="00B36951" w:rsidRPr="5F739D72">
        <w:rPr>
          <w:rFonts w:ascii="Arial" w:hAnsi="Arial" w:cs="Arial"/>
          <w:sz w:val="22"/>
          <w:szCs w:val="22"/>
        </w:rPr>
        <w:t xml:space="preserve"> </w:t>
      </w:r>
    </w:p>
    <w:p w14:paraId="2F5287B6" w14:textId="4B21B650" w:rsidR="00B36951" w:rsidRPr="00AB0815" w:rsidRDefault="00F033FF" w:rsidP="00624D8D">
      <w:pPr>
        <w:numPr>
          <w:ilvl w:val="1"/>
          <w:numId w:val="45"/>
        </w:numPr>
        <w:rPr>
          <w:rFonts w:ascii="Arial" w:hAnsi="Arial" w:cs="Arial"/>
          <w:lang w:val="en-GB"/>
        </w:rPr>
      </w:pPr>
      <w:r w:rsidRPr="00AB0815">
        <w:rPr>
          <w:rFonts w:ascii="Arial" w:hAnsi="Arial" w:cs="Arial"/>
          <w:sz w:val="22"/>
          <w:szCs w:val="22"/>
        </w:rPr>
        <w:t xml:space="preserve">We will follow the advice as set out in the non-statutory UKCIS guidance: </w:t>
      </w:r>
      <w:hyperlink r:id="rId32" w:history="1">
        <w:r w:rsidRPr="00AB0815">
          <w:rPr>
            <w:rStyle w:val="Hyperlink"/>
            <w:rFonts w:ascii="Arial" w:hAnsi="Arial" w:cs="Arial"/>
            <w:sz w:val="22"/>
            <w:szCs w:val="22"/>
          </w:rPr>
          <w:t>‘Sexting in schools and colleges: responding to incidents and safeguarding young people’</w:t>
        </w:r>
      </w:hyperlink>
      <w:r w:rsidRPr="00AB0815">
        <w:rPr>
          <w:rFonts w:ascii="Arial" w:hAnsi="Arial" w:cs="Arial"/>
          <w:sz w:val="22"/>
          <w:szCs w:val="22"/>
        </w:rPr>
        <w:t xml:space="preserve"> and the local  </w:t>
      </w:r>
      <w:hyperlink r:id="rId33" w:history="1">
        <w:r w:rsidR="001E49F9" w:rsidRPr="00AB0815">
          <w:rPr>
            <w:rStyle w:val="Hyperlink"/>
            <w:rFonts w:ascii="Arial" w:hAnsi="Arial" w:cs="Arial"/>
            <w:sz w:val="22"/>
            <w:szCs w:val="22"/>
          </w:rPr>
          <w:t>KSCMP</w:t>
        </w:r>
      </w:hyperlink>
      <w:r w:rsidRPr="00AB0815">
        <w:rPr>
          <w:rFonts w:ascii="Arial" w:hAnsi="Arial" w:cs="Arial"/>
          <w:sz w:val="22"/>
          <w:szCs w:val="22"/>
        </w:rPr>
        <w:t xml:space="preserve"> guidance: “Responding to youth produced sexual imagery”. </w:t>
      </w:r>
    </w:p>
    <w:p w14:paraId="4A43D08E" w14:textId="77777777" w:rsidR="00417CD3" w:rsidRPr="00AB0815" w:rsidRDefault="00417CD3" w:rsidP="00417CD3">
      <w:pPr>
        <w:ind w:left="1440"/>
        <w:rPr>
          <w:rFonts w:ascii="Arial" w:hAnsi="Arial" w:cs="Arial"/>
          <w:lang w:val="en-GB"/>
        </w:rPr>
      </w:pPr>
    </w:p>
    <w:p w14:paraId="524D71C9" w14:textId="427EF7FC" w:rsidR="00CC43B7" w:rsidRPr="00AB0815" w:rsidRDefault="00417CD3" w:rsidP="00624D8D">
      <w:pPr>
        <w:numPr>
          <w:ilvl w:val="0"/>
          <w:numId w:val="45"/>
        </w:numPr>
        <w:rPr>
          <w:rFonts w:ascii="Arial" w:hAnsi="Arial" w:cs="Arial"/>
          <w:lang w:val="en-GB"/>
        </w:rPr>
      </w:pPr>
      <w:r w:rsidRPr="5F739D72">
        <w:rPr>
          <w:rFonts w:ascii="Arial" w:hAnsi="Arial" w:cs="Arial"/>
          <w:sz w:val="22"/>
          <w:szCs w:val="22"/>
        </w:rPr>
        <w:t xml:space="preserve">When responding to concerns relating to child on child sexual violence or harassment, </w:t>
      </w:r>
      <w:r w:rsidR="5E102AF8" w:rsidRPr="5F739D72">
        <w:rPr>
          <w:rFonts w:ascii="Arial" w:hAnsi="Arial" w:cs="Arial"/>
          <w:sz w:val="22"/>
          <w:szCs w:val="22"/>
        </w:rPr>
        <w:t>LOTM</w:t>
      </w:r>
      <w:r w:rsidR="00AB0815" w:rsidRPr="5F739D72">
        <w:rPr>
          <w:rFonts w:ascii="Arial" w:hAnsi="Arial" w:cs="Arial"/>
          <w:sz w:val="22"/>
          <w:szCs w:val="22"/>
          <w:lang w:val="en-GB"/>
        </w:rPr>
        <w:t xml:space="preserve"> </w:t>
      </w:r>
      <w:r w:rsidRPr="5F739D72">
        <w:rPr>
          <w:rFonts w:ascii="Arial" w:hAnsi="Arial" w:cs="Arial"/>
          <w:sz w:val="22"/>
          <w:szCs w:val="22"/>
          <w:lang w:val="en-GB"/>
        </w:rPr>
        <w:t>will</w:t>
      </w:r>
      <w:r w:rsidR="002F4700" w:rsidRPr="5F739D72">
        <w:rPr>
          <w:rFonts w:ascii="Arial" w:hAnsi="Arial" w:cs="Arial"/>
          <w:sz w:val="22"/>
          <w:szCs w:val="22"/>
          <w:lang w:val="en-GB"/>
        </w:rPr>
        <w:t xml:space="preserve"> follow guidance </w:t>
      </w:r>
      <w:r w:rsidR="00EF5853" w:rsidRPr="5F739D72">
        <w:rPr>
          <w:rFonts w:ascii="Arial" w:hAnsi="Arial" w:cs="Arial"/>
          <w:sz w:val="22"/>
          <w:szCs w:val="22"/>
          <w:lang w:val="en-GB"/>
        </w:rPr>
        <w:t>outline</w:t>
      </w:r>
      <w:r w:rsidR="002F4700" w:rsidRPr="5F739D72">
        <w:rPr>
          <w:rFonts w:ascii="Arial" w:hAnsi="Arial" w:cs="Arial"/>
          <w:sz w:val="22"/>
          <w:szCs w:val="22"/>
          <w:lang w:val="en-GB"/>
        </w:rPr>
        <w:t xml:space="preserve">d in </w:t>
      </w:r>
      <w:r w:rsidR="00EF5853" w:rsidRPr="5F739D72">
        <w:rPr>
          <w:rFonts w:ascii="Arial" w:hAnsi="Arial" w:cs="Arial"/>
          <w:sz w:val="22"/>
          <w:szCs w:val="22"/>
          <w:lang w:val="en-GB"/>
        </w:rPr>
        <w:t>p</w:t>
      </w:r>
      <w:r w:rsidR="002F4700" w:rsidRPr="5F739D72">
        <w:rPr>
          <w:rFonts w:ascii="Arial" w:hAnsi="Arial" w:cs="Arial"/>
          <w:sz w:val="22"/>
          <w:szCs w:val="22"/>
          <w:lang w:val="en-GB"/>
        </w:rPr>
        <w:t>art five of KCSIE 202</w:t>
      </w:r>
      <w:r w:rsidR="135E8675" w:rsidRPr="5F739D72">
        <w:rPr>
          <w:rFonts w:ascii="Arial" w:hAnsi="Arial" w:cs="Arial"/>
          <w:sz w:val="22"/>
          <w:szCs w:val="22"/>
          <w:lang w:val="en-GB"/>
        </w:rPr>
        <w:t>2</w:t>
      </w:r>
      <w:r w:rsidR="002F4700" w:rsidRPr="5F739D72">
        <w:rPr>
          <w:rFonts w:ascii="Arial" w:hAnsi="Arial" w:cs="Arial"/>
          <w:sz w:val="22"/>
          <w:szCs w:val="22"/>
          <w:lang w:val="en-GB"/>
        </w:rPr>
        <w:t xml:space="preserve"> and ‘</w:t>
      </w:r>
      <w:hyperlink r:id="rId34">
        <w:r w:rsidR="002F4700" w:rsidRPr="5F739D72">
          <w:rPr>
            <w:rStyle w:val="Hyperlink"/>
            <w:rFonts w:ascii="Arial" w:hAnsi="Arial" w:cs="Arial"/>
            <w:sz w:val="22"/>
            <w:szCs w:val="22"/>
          </w:rPr>
          <w:t>Sexual Violence and Sexual Harassment Between Children in Schools and Colleges</w:t>
        </w:r>
        <w:r w:rsidR="00EF5853" w:rsidRPr="5F739D72">
          <w:rPr>
            <w:rStyle w:val="Hyperlink"/>
            <w:rFonts w:ascii="Arial" w:hAnsi="Arial" w:cs="Arial"/>
            <w:sz w:val="22"/>
            <w:szCs w:val="22"/>
          </w:rPr>
          <w:t>’</w:t>
        </w:r>
      </w:hyperlink>
      <w:r w:rsidR="00EF5853" w:rsidRPr="5F739D72">
        <w:rPr>
          <w:rFonts w:ascii="Arial" w:hAnsi="Arial" w:cs="Arial"/>
          <w:sz w:val="22"/>
          <w:szCs w:val="22"/>
        </w:rPr>
        <w:t>.</w:t>
      </w:r>
    </w:p>
    <w:p w14:paraId="30B0B1C0" w14:textId="77777777" w:rsidR="00A44AC2" w:rsidRDefault="00A44AC2" w:rsidP="00E01ABD">
      <w:pPr>
        <w:pStyle w:val="ListParagraph"/>
        <w:ind w:left="0"/>
      </w:pPr>
    </w:p>
    <w:p w14:paraId="6DDBCF5D" w14:textId="19696FB1" w:rsidR="009A4342" w:rsidRPr="001F4267" w:rsidRDefault="009A4342" w:rsidP="009A4342">
      <w:pPr>
        <w:numPr>
          <w:ilvl w:val="0"/>
          <w:numId w:val="45"/>
        </w:numPr>
        <w:rPr>
          <w:rFonts w:ascii="Arial" w:hAnsi="Arial" w:cs="Arial"/>
          <w:sz w:val="22"/>
          <w:szCs w:val="22"/>
          <w:lang w:val="en-GB"/>
        </w:rPr>
      </w:pPr>
      <w:r w:rsidRPr="001F4267">
        <w:rPr>
          <w:rFonts w:ascii="Arial" w:hAnsi="Arial" w:cs="Arial"/>
          <w:sz w:val="22"/>
          <w:szCs w:val="22"/>
          <w:lang w:val="en-GB"/>
        </w:rPr>
        <w:t xml:space="preserve">Staff and leadership are mindful that some </w:t>
      </w:r>
      <w:proofErr w:type="gramStart"/>
      <w:r w:rsidRPr="001F4267">
        <w:rPr>
          <w:rFonts w:ascii="Arial" w:hAnsi="Arial" w:cs="Arial"/>
          <w:sz w:val="22"/>
          <w:szCs w:val="22"/>
          <w:lang w:val="en-GB"/>
        </w:rPr>
        <w:t>peer on peer</w:t>
      </w:r>
      <w:proofErr w:type="gramEnd"/>
      <w:r w:rsidRPr="001F4267">
        <w:rPr>
          <w:rFonts w:ascii="Arial" w:hAnsi="Arial" w:cs="Arial"/>
          <w:sz w:val="22"/>
          <w:szCs w:val="22"/>
          <w:lang w:val="en-GB"/>
        </w:rPr>
        <w:t xml:space="preserve"> abuse issues may be affected by gender, age, ability and culture of those involved.</w:t>
      </w:r>
    </w:p>
    <w:p w14:paraId="7CEE9A69" w14:textId="77777777" w:rsidR="009A4342" w:rsidRPr="001F4267" w:rsidRDefault="009A4342" w:rsidP="009A4342">
      <w:pPr>
        <w:rPr>
          <w:rFonts w:ascii="Arial" w:hAnsi="Arial" w:cs="Arial"/>
          <w:sz w:val="22"/>
          <w:szCs w:val="22"/>
          <w:lang w:val="en-GB"/>
        </w:rPr>
      </w:pPr>
    </w:p>
    <w:p w14:paraId="6DD13147" w14:textId="7667F0AB" w:rsidR="00E01ABD" w:rsidRPr="001F4267" w:rsidRDefault="00AD52EA" w:rsidP="00624D8D">
      <w:pPr>
        <w:numPr>
          <w:ilvl w:val="0"/>
          <w:numId w:val="45"/>
        </w:numPr>
        <w:rPr>
          <w:rFonts w:ascii="Arial" w:hAnsi="Arial" w:cs="Arial"/>
          <w:sz w:val="22"/>
          <w:szCs w:val="22"/>
        </w:rPr>
      </w:pPr>
      <w:r w:rsidRPr="5F739D72">
        <w:rPr>
          <w:rFonts w:ascii="Arial" w:hAnsi="Arial" w:cs="Arial"/>
          <w:sz w:val="22"/>
          <w:szCs w:val="22"/>
        </w:rPr>
        <w:t xml:space="preserve">All </w:t>
      </w:r>
      <w:r w:rsidR="00A87A4D" w:rsidRPr="5F739D72">
        <w:rPr>
          <w:rFonts w:ascii="Arial" w:hAnsi="Arial" w:cs="Arial"/>
          <w:sz w:val="22"/>
          <w:szCs w:val="22"/>
        </w:rPr>
        <w:t xml:space="preserve">allegations of </w:t>
      </w:r>
      <w:proofErr w:type="gramStart"/>
      <w:r w:rsidR="00A87A4D" w:rsidRPr="5F739D72">
        <w:rPr>
          <w:rFonts w:ascii="Arial" w:hAnsi="Arial" w:cs="Arial"/>
          <w:sz w:val="22"/>
          <w:szCs w:val="22"/>
        </w:rPr>
        <w:t>peer on peer</w:t>
      </w:r>
      <w:proofErr w:type="gramEnd"/>
      <w:r w:rsidR="00A87A4D" w:rsidRPr="5F739D72">
        <w:rPr>
          <w:rFonts w:ascii="Arial" w:hAnsi="Arial" w:cs="Arial"/>
          <w:sz w:val="22"/>
          <w:szCs w:val="22"/>
        </w:rPr>
        <w:t xml:space="preserve"> abuse will be recorded, </w:t>
      </w:r>
      <w:r w:rsidR="009A4342" w:rsidRPr="5F739D72">
        <w:rPr>
          <w:rFonts w:ascii="Arial" w:hAnsi="Arial" w:cs="Arial"/>
          <w:sz w:val="22"/>
          <w:szCs w:val="22"/>
        </w:rPr>
        <w:t>investigated,</w:t>
      </w:r>
      <w:r w:rsidR="00A87A4D" w:rsidRPr="5F739D72">
        <w:rPr>
          <w:rFonts w:ascii="Arial" w:hAnsi="Arial" w:cs="Arial"/>
          <w:sz w:val="22"/>
          <w:szCs w:val="22"/>
        </w:rPr>
        <w:t xml:space="preserve"> and dealt with</w:t>
      </w:r>
      <w:r w:rsidR="00A44AC2" w:rsidRPr="5F739D72">
        <w:rPr>
          <w:rFonts w:ascii="Arial" w:hAnsi="Arial" w:cs="Arial"/>
          <w:sz w:val="22"/>
          <w:szCs w:val="22"/>
        </w:rPr>
        <w:t xml:space="preserve"> in line with </w:t>
      </w:r>
      <w:r w:rsidR="00E01ABD" w:rsidRPr="5F739D72">
        <w:rPr>
          <w:rFonts w:ascii="Arial" w:hAnsi="Arial" w:cs="Arial"/>
          <w:sz w:val="22"/>
          <w:szCs w:val="22"/>
        </w:rPr>
        <w:t xml:space="preserve">associated </w:t>
      </w:r>
      <w:r w:rsidR="5E102AF8" w:rsidRPr="5F739D72">
        <w:rPr>
          <w:rFonts w:ascii="Arial" w:hAnsi="Arial" w:cs="Arial"/>
          <w:sz w:val="22"/>
          <w:szCs w:val="22"/>
        </w:rPr>
        <w:t>LOTM</w:t>
      </w:r>
      <w:r w:rsidR="001F4267" w:rsidRPr="5F739D72">
        <w:rPr>
          <w:rFonts w:ascii="Arial" w:hAnsi="Arial" w:cs="Arial"/>
          <w:sz w:val="22"/>
          <w:szCs w:val="22"/>
        </w:rPr>
        <w:t xml:space="preserve"> </w:t>
      </w:r>
      <w:r w:rsidR="00E01ABD" w:rsidRPr="5F739D72">
        <w:rPr>
          <w:rFonts w:ascii="Arial" w:hAnsi="Arial" w:cs="Arial"/>
          <w:sz w:val="22"/>
          <w:szCs w:val="22"/>
        </w:rPr>
        <w:t>policies, including child protection, anti-</w:t>
      </w:r>
      <w:r w:rsidRPr="5F739D72">
        <w:rPr>
          <w:rFonts w:ascii="Arial" w:hAnsi="Arial" w:cs="Arial"/>
          <w:sz w:val="22"/>
          <w:szCs w:val="22"/>
        </w:rPr>
        <w:t>bullying</w:t>
      </w:r>
      <w:r w:rsidR="00E01ABD" w:rsidRPr="5F739D72">
        <w:rPr>
          <w:rFonts w:ascii="Arial" w:hAnsi="Arial" w:cs="Arial"/>
          <w:sz w:val="22"/>
          <w:szCs w:val="22"/>
        </w:rPr>
        <w:t xml:space="preserve"> and </w:t>
      </w:r>
      <w:proofErr w:type="spellStart"/>
      <w:r w:rsidR="00E01ABD" w:rsidRPr="5F739D72">
        <w:rPr>
          <w:rFonts w:ascii="Arial" w:hAnsi="Arial" w:cs="Arial"/>
          <w:sz w:val="22"/>
          <w:szCs w:val="22"/>
        </w:rPr>
        <w:t>behaviour</w:t>
      </w:r>
      <w:proofErr w:type="spellEnd"/>
      <w:r w:rsidRPr="5F739D72">
        <w:rPr>
          <w:rFonts w:ascii="Arial" w:hAnsi="Arial" w:cs="Arial"/>
          <w:sz w:val="22"/>
          <w:szCs w:val="22"/>
        </w:rPr>
        <w:t>.</w:t>
      </w:r>
    </w:p>
    <w:p w14:paraId="0D5C70EC" w14:textId="77777777" w:rsidR="00E01ABD" w:rsidRPr="001F4267" w:rsidRDefault="00E01ABD" w:rsidP="00E01ABD">
      <w:pPr>
        <w:pStyle w:val="ListParagraph"/>
        <w:rPr>
          <w:rFonts w:ascii="Arial" w:hAnsi="Arial" w:cs="Arial"/>
          <w:sz w:val="22"/>
          <w:szCs w:val="22"/>
        </w:rPr>
      </w:pPr>
    </w:p>
    <w:p w14:paraId="5741EC66" w14:textId="7EAD7ADB" w:rsidR="00AD52EA" w:rsidRPr="001F4267" w:rsidRDefault="00E01ABD" w:rsidP="00624D8D">
      <w:pPr>
        <w:numPr>
          <w:ilvl w:val="0"/>
          <w:numId w:val="45"/>
        </w:numPr>
        <w:rPr>
          <w:rFonts w:ascii="Arial" w:hAnsi="Arial" w:cs="Arial"/>
          <w:sz w:val="22"/>
          <w:szCs w:val="22"/>
        </w:rPr>
      </w:pPr>
      <w:r w:rsidRPr="001F4267">
        <w:rPr>
          <w:rFonts w:ascii="Arial" w:hAnsi="Arial" w:cs="Arial"/>
          <w:sz w:val="22"/>
          <w:szCs w:val="22"/>
        </w:rPr>
        <w:t>Alleged v</w:t>
      </w:r>
      <w:r w:rsidR="00A87A4D" w:rsidRPr="001F4267">
        <w:rPr>
          <w:rFonts w:ascii="Arial" w:hAnsi="Arial" w:cs="Arial"/>
          <w:sz w:val="22"/>
          <w:szCs w:val="22"/>
        </w:rPr>
        <w:t>ictims, perpetrators and any other child</w:t>
      </w:r>
      <w:r w:rsidR="001F4267">
        <w:rPr>
          <w:rFonts w:ascii="Arial" w:hAnsi="Arial" w:cs="Arial"/>
          <w:sz w:val="22"/>
          <w:szCs w:val="22"/>
        </w:rPr>
        <w:t xml:space="preserve"> or young person</w:t>
      </w:r>
      <w:r w:rsidR="00A87A4D" w:rsidRPr="001F4267">
        <w:rPr>
          <w:rFonts w:ascii="Arial" w:hAnsi="Arial" w:cs="Arial"/>
          <w:sz w:val="22"/>
          <w:szCs w:val="22"/>
        </w:rPr>
        <w:t xml:space="preserve"> affected by </w:t>
      </w:r>
      <w:proofErr w:type="gramStart"/>
      <w:r w:rsidR="00A87A4D" w:rsidRPr="001F4267">
        <w:rPr>
          <w:rFonts w:ascii="Arial" w:hAnsi="Arial" w:cs="Arial"/>
          <w:sz w:val="22"/>
          <w:szCs w:val="22"/>
        </w:rPr>
        <w:t>peer on peer</w:t>
      </w:r>
      <w:proofErr w:type="gramEnd"/>
      <w:r w:rsidR="00A87A4D" w:rsidRPr="001F4267">
        <w:rPr>
          <w:rFonts w:ascii="Arial" w:hAnsi="Arial" w:cs="Arial"/>
          <w:sz w:val="22"/>
          <w:szCs w:val="22"/>
        </w:rPr>
        <w:t xml:space="preserve"> abuse will be </w:t>
      </w:r>
      <w:r w:rsidRPr="001F4267">
        <w:rPr>
          <w:rFonts w:ascii="Arial" w:hAnsi="Arial" w:cs="Arial"/>
          <w:sz w:val="22"/>
          <w:szCs w:val="22"/>
        </w:rPr>
        <w:t xml:space="preserve">supported </w:t>
      </w:r>
      <w:r w:rsidR="00AD52EA" w:rsidRPr="001F4267">
        <w:rPr>
          <w:rFonts w:ascii="Arial" w:hAnsi="Arial" w:cs="Arial"/>
          <w:sz w:val="22"/>
          <w:szCs w:val="22"/>
        </w:rPr>
        <w:t>by:</w:t>
      </w:r>
    </w:p>
    <w:p w14:paraId="219880F8" w14:textId="77777777" w:rsidR="001F4267" w:rsidRPr="001F4267" w:rsidRDefault="001F4267" w:rsidP="001F4267">
      <w:pPr>
        <w:ind w:left="1440"/>
        <w:rPr>
          <w:rFonts w:ascii="Arial" w:hAnsi="Arial" w:cs="Arial"/>
          <w:b/>
          <w:bCs/>
          <w:i/>
          <w:iCs/>
          <w:sz w:val="22"/>
          <w:szCs w:val="22"/>
          <w:highlight w:val="yellow"/>
        </w:rPr>
      </w:pPr>
    </w:p>
    <w:p w14:paraId="49E25FCF" w14:textId="77777777" w:rsidR="001F4267" w:rsidRPr="001F4267" w:rsidRDefault="001F4267" w:rsidP="001F4267">
      <w:pPr>
        <w:numPr>
          <w:ilvl w:val="1"/>
          <w:numId w:val="45"/>
        </w:numPr>
        <w:rPr>
          <w:rFonts w:ascii="Arial" w:hAnsi="Arial" w:cs="Arial"/>
          <w:b/>
          <w:bCs/>
          <w:sz w:val="28"/>
          <w:szCs w:val="28"/>
          <w:lang w:val="en-GB"/>
        </w:rPr>
      </w:pPr>
      <w:r w:rsidRPr="001F4267">
        <w:rPr>
          <w:rFonts w:ascii="Arial" w:hAnsi="Arial" w:cs="Arial"/>
          <w:sz w:val="22"/>
          <w:szCs w:val="22"/>
        </w:rPr>
        <w:t>The DSL and safeguarding team, senior staff, SENCo (</w:t>
      </w:r>
      <w:r>
        <w:rPr>
          <w:rFonts w:ascii="Arial" w:hAnsi="Arial" w:cs="Arial"/>
          <w:sz w:val="22"/>
          <w:szCs w:val="22"/>
        </w:rPr>
        <w:t>as appropriate)</w:t>
      </w:r>
      <w:r w:rsidRPr="001F4267">
        <w:rPr>
          <w:rFonts w:ascii="Arial" w:hAnsi="Arial" w:cs="Arial"/>
          <w:sz w:val="22"/>
          <w:szCs w:val="22"/>
        </w:rPr>
        <w:t xml:space="preserve"> as well as the Police and Social Services (Front Door) where appropriate.</w:t>
      </w:r>
    </w:p>
    <w:p w14:paraId="02DAD595" w14:textId="77777777" w:rsidR="001F4267" w:rsidRDefault="001F4267" w:rsidP="001F4267">
      <w:pPr>
        <w:rPr>
          <w:rFonts w:ascii="Arial" w:hAnsi="Arial" w:cs="Arial"/>
          <w:sz w:val="22"/>
          <w:szCs w:val="22"/>
        </w:rPr>
      </w:pPr>
    </w:p>
    <w:p w14:paraId="2040665C" w14:textId="77777777" w:rsidR="001F4267" w:rsidRDefault="001F4267" w:rsidP="001F4267">
      <w:pPr>
        <w:rPr>
          <w:rFonts w:ascii="Arial" w:hAnsi="Arial" w:cs="Arial"/>
          <w:sz w:val="22"/>
          <w:szCs w:val="22"/>
        </w:rPr>
      </w:pPr>
    </w:p>
    <w:p w14:paraId="77655287" w14:textId="0C826EA1" w:rsidR="006C5178" w:rsidRDefault="001F4267" w:rsidP="001F4267">
      <w:pPr>
        <w:rPr>
          <w:rFonts w:ascii="Arial" w:hAnsi="Arial" w:cs="Arial"/>
          <w:b/>
          <w:bCs/>
          <w:sz w:val="28"/>
          <w:szCs w:val="28"/>
          <w:lang w:val="en-GB"/>
        </w:rPr>
      </w:pPr>
      <w:r w:rsidRPr="170DEFEA">
        <w:rPr>
          <w:rFonts w:ascii="Arial" w:hAnsi="Arial" w:cs="Arial"/>
          <w:b/>
          <w:bCs/>
          <w:sz w:val="28"/>
          <w:szCs w:val="28"/>
          <w:lang w:val="en-GB"/>
        </w:rPr>
        <w:t xml:space="preserve"> </w:t>
      </w:r>
    </w:p>
    <w:p w14:paraId="4827719E" w14:textId="6B108F6F" w:rsidR="170DEFEA" w:rsidRDefault="170DEFEA" w:rsidP="170DEFEA">
      <w:pPr>
        <w:rPr>
          <w:rFonts w:ascii="Arial" w:hAnsi="Arial" w:cs="Arial"/>
          <w:b/>
          <w:bCs/>
          <w:sz w:val="28"/>
          <w:szCs w:val="28"/>
          <w:lang w:val="en-GB"/>
        </w:rPr>
      </w:pPr>
    </w:p>
    <w:p w14:paraId="554913CB" w14:textId="0B1561F0" w:rsidR="170DEFEA" w:rsidRDefault="170DEFEA" w:rsidP="170DEFEA">
      <w:pPr>
        <w:rPr>
          <w:rFonts w:ascii="Arial" w:hAnsi="Arial" w:cs="Arial"/>
          <w:b/>
          <w:bCs/>
          <w:sz w:val="28"/>
          <w:szCs w:val="28"/>
          <w:lang w:val="en-GB"/>
        </w:rPr>
      </w:pPr>
    </w:p>
    <w:p w14:paraId="4340D415" w14:textId="2BECA2F5" w:rsidR="170DEFEA" w:rsidRDefault="170DEFEA" w:rsidP="170DEFEA">
      <w:pPr>
        <w:rPr>
          <w:rFonts w:ascii="Arial" w:hAnsi="Arial" w:cs="Arial"/>
          <w:b/>
          <w:bCs/>
          <w:sz w:val="28"/>
          <w:szCs w:val="28"/>
          <w:lang w:val="en-GB"/>
        </w:rPr>
      </w:pPr>
    </w:p>
    <w:p w14:paraId="79718A51" w14:textId="398C71C1" w:rsidR="002D14EB" w:rsidRPr="002D14EB" w:rsidRDefault="002D14EB"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Gangs, County Lines, </w:t>
      </w:r>
      <w:r w:rsidR="4D0E2191" w:rsidRPr="001F4267">
        <w:rPr>
          <w:rFonts w:ascii="Arial" w:hAnsi="Arial" w:cs="Arial"/>
          <w:b/>
          <w:bCs/>
          <w:sz w:val="28"/>
          <w:szCs w:val="28"/>
          <w:lang w:val="en-GB"/>
        </w:rPr>
        <w:t xml:space="preserve">Serious </w:t>
      </w:r>
      <w:r w:rsidR="6F1C21E1" w:rsidRPr="001F4267">
        <w:rPr>
          <w:rFonts w:ascii="Arial" w:hAnsi="Arial" w:cs="Arial"/>
          <w:b/>
          <w:bCs/>
          <w:sz w:val="28"/>
          <w:szCs w:val="28"/>
          <w:lang w:val="en-GB"/>
        </w:rPr>
        <w:t>v</w:t>
      </w:r>
      <w:r w:rsidRPr="001F4267">
        <w:rPr>
          <w:rFonts w:ascii="Arial" w:hAnsi="Arial" w:cs="Arial"/>
          <w:b/>
          <w:bCs/>
          <w:sz w:val="28"/>
          <w:szCs w:val="28"/>
          <w:lang w:val="en-GB"/>
        </w:rPr>
        <w:t>iolen</w:t>
      </w:r>
      <w:r w:rsidR="2A0A2F44" w:rsidRPr="001F4267">
        <w:rPr>
          <w:rFonts w:ascii="Arial" w:hAnsi="Arial" w:cs="Arial"/>
          <w:b/>
          <w:bCs/>
          <w:sz w:val="28"/>
          <w:szCs w:val="28"/>
          <w:lang w:val="en-GB"/>
        </w:rPr>
        <w:t>ce,</w:t>
      </w:r>
      <w:r w:rsidRPr="595FDB0B">
        <w:rPr>
          <w:rFonts w:ascii="Arial" w:hAnsi="Arial" w:cs="Arial"/>
          <w:b/>
          <w:bCs/>
          <w:sz w:val="28"/>
          <w:szCs w:val="28"/>
          <w:lang w:val="en-GB"/>
        </w:rPr>
        <w:t xml:space="preserve"> Crime and Exploitation</w:t>
      </w:r>
    </w:p>
    <w:p w14:paraId="4B6FF2CF" w14:textId="2A7C8A5C" w:rsidR="00C54BAA" w:rsidRDefault="00C54BAA" w:rsidP="00C54BAA">
      <w:pPr>
        <w:rPr>
          <w:rFonts w:ascii="Arial" w:hAnsi="Arial" w:cs="Arial"/>
          <w:bCs/>
          <w:sz w:val="28"/>
          <w:szCs w:val="24"/>
          <w:lang w:val="en-GB"/>
        </w:rPr>
      </w:pPr>
    </w:p>
    <w:p w14:paraId="06D4AF89" w14:textId="2FB9C239" w:rsidR="002D14EB" w:rsidRDefault="5E102AF8" w:rsidP="00624D8D">
      <w:pPr>
        <w:numPr>
          <w:ilvl w:val="0"/>
          <w:numId w:val="46"/>
        </w:numPr>
        <w:rPr>
          <w:rFonts w:ascii="Arial" w:hAnsi="Arial" w:cs="Arial"/>
          <w:sz w:val="22"/>
          <w:szCs w:val="22"/>
          <w:lang w:val="en-GB"/>
        </w:rPr>
      </w:pPr>
      <w:r w:rsidRPr="5F739D72">
        <w:rPr>
          <w:rFonts w:ascii="Arial" w:hAnsi="Arial" w:cs="Arial"/>
          <w:sz w:val="22"/>
          <w:szCs w:val="22"/>
        </w:rPr>
        <w:t>LOTM</w:t>
      </w:r>
      <w:r w:rsidR="001F4267" w:rsidRPr="5F739D72">
        <w:rPr>
          <w:rFonts w:ascii="Arial" w:hAnsi="Arial" w:cs="Arial"/>
          <w:sz w:val="22"/>
          <w:szCs w:val="22"/>
          <w:lang w:val="en-GB"/>
        </w:rPr>
        <w:t xml:space="preserve"> </w:t>
      </w:r>
      <w:r w:rsidR="005E57BB" w:rsidRPr="5F739D72">
        <w:rPr>
          <w:rFonts w:ascii="Arial" w:hAnsi="Arial" w:cs="Arial"/>
          <w:sz w:val="22"/>
          <w:szCs w:val="22"/>
          <w:lang w:val="en-GB"/>
        </w:rPr>
        <w:t xml:space="preserve">recognises the impact of gangs, county lines, </w:t>
      </w:r>
      <w:r w:rsidR="5F05C879" w:rsidRPr="5F739D72">
        <w:rPr>
          <w:rFonts w:ascii="Arial" w:hAnsi="Arial" w:cs="Arial"/>
          <w:sz w:val="22"/>
          <w:szCs w:val="22"/>
          <w:lang w:val="en-GB"/>
        </w:rPr>
        <w:t>serious violence,</w:t>
      </w:r>
      <w:r w:rsidR="005E57BB" w:rsidRPr="5F739D72">
        <w:rPr>
          <w:rFonts w:ascii="Arial" w:hAnsi="Arial" w:cs="Arial"/>
          <w:sz w:val="22"/>
          <w:szCs w:val="22"/>
          <w:lang w:val="en-GB"/>
        </w:rPr>
        <w:t xml:space="preserve"> </w:t>
      </w:r>
      <w:proofErr w:type="gramStart"/>
      <w:r w:rsidR="005E57BB" w:rsidRPr="5F739D72">
        <w:rPr>
          <w:rFonts w:ascii="Arial" w:hAnsi="Arial" w:cs="Arial"/>
          <w:sz w:val="22"/>
          <w:szCs w:val="22"/>
          <w:lang w:val="en-GB"/>
        </w:rPr>
        <w:t>crime</w:t>
      </w:r>
      <w:proofErr w:type="gramEnd"/>
      <w:r w:rsidR="005E57BB" w:rsidRPr="5F739D72">
        <w:rPr>
          <w:rFonts w:ascii="Arial" w:hAnsi="Arial" w:cs="Arial"/>
          <w:sz w:val="22"/>
          <w:szCs w:val="22"/>
          <w:lang w:val="en-GB"/>
        </w:rPr>
        <w:t xml:space="preserve"> and exploitation.  It is recognised that the initial response to child victims is </w:t>
      </w:r>
      <w:proofErr w:type="gramStart"/>
      <w:r w:rsidR="005E57BB" w:rsidRPr="5F739D72">
        <w:rPr>
          <w:rFonts w:ascii="Arial" w:hAnsi="Arial" w:cs="Arial"/>
          <w:sz w:val="22"/>
          <w:szCs w:val="22"/>
          <w:lang w:val="en-GB"/>
        </w:rPr>
        <w:t>important</w:t>
      </w:r>
      <w:proofErr w:type="gramEnd"/>
      <w:r w:rsidR="005E57BB" w:rsidRPr="5F739D72">
        <w:rPr>
          <w:rFonts w:ascii="Arial" w:hAnsi="Arial" w:cs="Arial"/>
          <w:sz w:val="22"/>
          <w:szCs w:val="22"/>
          <w:lang w:val="en-GB"/>
        </w:rPr>
        <w:t xml:space="preserve"> and that staff will take any allegation seriously and work in ways that support children</w:t>
      </w:r>
      <w:r w:rsidR="001F4267" w:rsidRPr="5F739D72">
        <w:rPr>
          <w:rFonts w:ascii="Arial" w:hAnsi="Arial" w:cs="Arial"/>
          <w:sz w:val="22"/>
          <w:szCs w:val="22"/>
          <w:lang w:val="en-GB"/>
        </w:rPr>
        <w:t xml:space="preserve"> and young people</w:t>
      </w:r>
      <w:r w:rsidR="005E57BB" w:rsidRPr="5F739D72">
        <w:rPr>
          <w:rFonts w:ascii="Arial" w:hAnsi="Arial" w:cs="Arial"/>
          <w:sz w:val="22"/>
          <w:szCs w:val="22"/>
          <w:lang w:val="en-GB"/>
        </w:rPr>
        <w:t xml:space="preserve"> and keep them safe.</w:t>
      </w:r>
    </w:p>
    <w:p w14:paraId="15B5F9E1" w14:textId="5D5E8C52" w:rsidR="00451198" w:rsidRPr="005E57BB" w:rsidRDefault="00451198" w:rsidP="00451198">
      <w:pPr>
        <w:ind w:left="720"/>
        <w:rPr>
          <w:rFonts w:ascii="Arial" w:hAnsi="Arial" w:cs="Arial"/>
          <w:sz w:val="22"/>
          <w:szCs w:val="22"/>
          <w:lang w:val="en-GB"/>
        </w:rPr>
      </w:pPr>
    </w:p>
    <w:p w14:paraId="0AF8FCDF" w14:textId="5B100FAF" w:rsidR="005E57BB" w:rsidRDefault="005E57BB" w:rsidP="00624D8D">
      <w:pPr>
        <w:numPr>
          <w:ilvl w:val="0"/>
          <w:numId w:val="46"/>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Pr="001F4267" w:rsidRDefault="005E57BB" w:rsidP="00624D8D">
      <w:pPr>
        <w:numPr>
          <w:ilvl w:val="1"/>
          <w:numId w:val="46"/>
        </w:numPr>
        <w:rPr>
          <w:rFonts w:ascii="Arial" w:hAnsi="Arial" w:cs="Arial"/>
          <w:sz w:val="22"/>
          <w:szCs w:val="22"/>
          <w:lang w:val="en-GB"/>
        </w:rPr>
      </w:pPr>
      <w:r w:rsidRPr="001F4267">
        <w:rPr>
          <w:rFonts w:ascii="Arial" w:hAnsi="Arial" w:cs="Arial"/>
          <w:sz w:val="22"/>
          <w:szCs w:val="22"/>
          <w:lang w:val="en-GB"/>
        </w:rPr>
        <w:t>Unexplained gifts/new possessions – these can indicate children have been approached by/involved with individuals associated with criminal networks/gangs.</w:t>
      </w:r>
    </w:p>
    <w:p w14:paraId="073970C4" w14:textId="72B0F78E" w:rsidR="0016731F" w:rsidRPr="001F4267" w:rsidRDefault="0016731F" w:rsidP="00624D8D">
      <w:pPr>
        <w:numPr>
          <w:ilvl w:val="1"/>
          <w:numId w:val="46"/>
        </w:numPr>
        <w:rPr>
          <w:rFonts w:ascii="Arial" w:hAnsi="Arial" w:cs="Arial"/>
          <w:sz w:val="22"/>
          <w:szCs w:val="22"/>
          <w:lang w:val="en-GB"/>
        </w:rPr>
      </w:pPr>
      <w:r w:rsidRPr="001F4267">
        <w:rPr>
          <w:rFonts w:ascii="Arial" w:hAnsi="Arial" w:cs="Arial"/>
          <w:sz w:val="22"/>
          <w:szCs w:val="22"/>
          <w:lang w:val="en-GB"/>
        </w:rPr>
        <w:t>Children</w:t>
      </w:r>
      <w:r w:rsidR="001F4267">
        <w:rPr>
          <w:rFonts w:ascii="Arial" w:hAnsi="Arial" w:cs="Arial"/>
          <w:sz w:val="22"/>
          <w:szCs w:val="22"/>
          <w:lang w:val="en-GB"/>
        </w:rPr>
        <w:t xml:space="preserve"> and young people</w:t>
      </w:r>
      <w:r w:rsidRPr="001F4267">
        <w:rPr>
          <w:rFonts w:ascii="Arial" w:hAnsi="Arial" w:cs="Arial"/>
          <w:sz w:val="22"/>
          <w:szCs w:val="22"/>
          <w:lang w:val="en-GB"/>
        </w:rPr>
        <w:t xml:space="preserve"> who go missing for periods of time or regularly come home </w:t>
      </w:r>
      <w:proofErr w:type="gramStart"/>
      <w:r w:rsidRPr="001F4267">
        <w:rPr>
          <w:rFonts w:ascii="Arial" w:hAnsi="Arial" w:cs="Arial"/>
          <w:sz w:val="22"/>
          <w:szCs w:val="22"/>
          <w:lang w:val="en-GB"/>
        </w:rPr>
        <w:t>late</w:t>
      </w:r>
      <w:proofErr w:type="gramEnd"/>
      <w:r w:rsidRPr="001F4267">
        <w:rPr>
          <w:rFonts w:ascii="Arial" w:hAnsi="Arial" w:cs="Arial"/>
          <w:sz w:val="22"/>
          <w:szCs w:val="22"/>
          <w:lang w:val="en-GB"/>
        </w:rPr>
        <w:t xml:space="preserve"> </w:t>
      </w:r>
    </w:p>
    <w:p w14:paraId="25DD013C" w14:textId="4E2DAD45" w:rsidR="005E57BB" w:rsidRPr="001F4267" w:rsidRDefault="0016731F" w:rsidP="00624D8D">
      <w:pPr>
        <w:numPr>
          <w:ilvl w:val="1"/>
          <w:numId w:val="46"/>
        </w:numPr>
        <w:rPr>
          <w:rFonts w:ascii="Arial" w:hAnsi="Arial" w:cs="Arial"/>
          <w:sz w:val="22"/>
          <w:szCs w:val="22"/>
          <w:lang w:val="en-GB"/>
        </w:rPr>
      </w:pPr>
      <w:r w:rsidRPr="001F4267">
        <w:rPr>
          <w:rFonts w:ascii="Arial" w:hAnsi="Arial" w:cs="Arial"/>
          <w:sz w:val="22"/>
          <w:szCs w:val="22"/>
          <w:lang w:val="en-GB"/>
        </w:rPr>
        <w:t>Children</w:t>
      </w:r>
      <w:r w:rsidR="001F4267" w:rsidRPr="001F4267">
        <w:rPr>
          <w:rFonts w:ascii="Arial" w:hAnsi="Arial" w:cs="Arial"/>
          <w:sz w:val="22"/>
          <w:szCs w:val="22"/>
          <w:lang w:val="en-GB"/>
        </w:rPr>
        <w:t xml:space="preserve"> </w:t>
      </w:r>
      <w:r w:rsidR="001F4267">
        <w:rPr>
          <w:rFonts w:ascii="Arial" w:hAnsi="Arial" w:cs="Arial"/>
          <w:sz w:val="22"/>
          <w:szCs w:val="22"/>
          <w:lang w:val="en-GB"/>
        </w:rPr>
        <w:t>and young people</w:t>
      </w:r>
      <w:r w:rsidRPr="001F4267">
        <w:rPr>
          <w:rFonts w:ascii="Arial" w:hAnsi="Arial" w:cs="Arial"/>
          <w:sz w:val="22"/>
          <w:szCs w:val="22"/>
          <w:lang w:val="en-GB"/>
        </w:rPr>
        <w:t xml:space="preserve"> who regularly miss school or education or do not take part in </w:t>
      </w:r>
      <w:proofErr w:type="gramStart"/>
      <w:r w:rsidRPr="001F4267">
        <w:rPr>
          <w:rFonts w:ascii="Arial" w:hAnsi="Arial" w:cs="Arial"/>
          <w:sz w:val="22"/>
          <w:szCs w:val="22"/>
          <w:lang w:val="en-GB"/>
        </w:rPr>
        <w:t>education</w:t>
      </w:r>
      <w:proofErr w:type="gramEnd"/>
    </w:p>
    <w:p w14:paraId="29D95FEE" w14:textId="366122BF" w:rsidR="005E57BB" w:rsidRPr="001F4267" w:rsidRDefault="005E57BB" w:rsidP="00624D8D">
      <w:pPr>
        <w:numPr>
          <w:ilvl w:val="1"/>
          <w:numId w:val="46"/>
        </w:numPr>
        <w:rPr>
          <w:rFonts w:ascii="Arial" w:hAnsi="Arial" w:cs="Arial"/>
          <w:sz w:val="22"/>
          <w:szCs w:val="22"/>
          <w:lang w:val="en-GB"/>
        </w:rPr>
      </w:pPr>
      <w:r w:rsidRPr="001F4267">
        <w:rPr>
          <w:rFonts w:ascii="Arial" w:hAnsi="Arial" w:cs="Arial"/>
          <w:sz w:val="22"/>
          <w:szCs w:val="22"/>
          <w:lang w:val="en-GB"/>
        </w:rPr>
        <w:t>Change in friendships/relationships with others/</w:t>
      </w:r>
      <w:proofErr w:type="gramStart"/>
      <w:r w:rsidRPr="001F4267">
        <w:rPr>
          <w:rFonts w:ascii="Arial" w:hAnsi="Arial" w:cs="Arial"/>
          <w:sz w:val="22"/>
          <w:szCs w:val="22"/>
          <w:lang w:val="en-GB"/>
        </w:rPr>
        <w:t>groups</w:t>
      </w:r>
      <w:proofErr w:type="gramEnd"/>
    </w:p>
    <w:p w14:paraId="4CFD246D" w14:textId="495D19A4" w:rsidR="002E17F9" w:rsidRPr="001F4267" w:rsidRDefault="002E17F9" w:rsidP="00624D8D">
      <w:pPr>
        <w:numPr>
          <w:ilvl w:val="1"/>
          <w:numId w:val="46"/>
        </w:numPr>
        <w:rPr>
          <w:rFonts w:ascii="Arial" w:hAnsi="Arial" w:cs="Arial"/>
          <w:sz w:val="22"/>
          <w:szCs w:val="22"/>
          <w:lang w:val="en-GB"/>
        </w:rPr>
      </w:pPr>
      <w:r w:rsidRPr="001F4267">
        <w:rPr>
          <w:rFonts w:ascii="Arial" w:hAnsi="Arial" w:cs="Arial"/>
          <w:sz w:val="22"/>
          <w:szCs w:val="22"/>
          <w:lang w:val="en-GB"/>
        </w:rPr>
        <w:t xml:space="preserve">Children </w:t>
      </w:r>
      <w:r w:rsidR="001F4267">
        <w:rPr>
          <w:rFonts w:ascii="Arial" w:hAnsi="Arial" w:cs="Arial"/>
          <w:sz w:val="22"/>
          <w:szCs w:val="22"/>
          <w:lang w:val="en-GB"/>
        </w:rPr>
        <w:t>and young people</w:t>
      </w:r>
      <w:r w:rsidR="001F4267" w:rsidRPr="001F4267">
        <w:rPr>
          <w:rFonts w:ascii="Arial" w:hAnsi="Arial" w:cs="Arial"/>
          <w:sz w:val="22"/>
          <w:szCs w:val="22"/>
          <w:lang w:val="en-GB"/>
        </w:rPr>
        <w:t xml:space="preserve"> </w:t>
      </w:r>
      <w:r w:rsidRPr="001F4267">
        <w:rPr>
          <w:rFonts w:ascii="Arial" w:hAnsi="Arial" w:cs="Arial"/>
          <w:sz w:val="22"/>
          <w:szCs w:val="22"/>
          <w:lang w:val="en-GB"/>
        </w:rPr>
        <w:t xml:space="preserve">who associate with other young people involved in </w:t>
      </w:r>
      <w:proofErr w:type="gramStart"/>
      <w:r w:rsidRPr="001F4267">
        <w:rPr>
          <w:rFonts w:ascii="Arial" w:hAnsi="Arial" w:cs="Arial"/>
          <w:sz w:val="22"/>
          <w:szCs w:val="22"/>
          <w:lang w:val="en-GB"/>
        </w:rPr>
        <w:t>exploitation</w:t>
      </w:r>
      <w:proofErr w:type="gramEnd"/>
    </w:p>
    <w:p w14:paraId="221F5CB5" w14:textId="13AD7FCC" w:rsidR="002E17F9" w:rsidRPr="001F4267" w:rsidRDefault="002E17F9" w:rsidP="00624D8D">
      <w:pPr>
        <w:numPr>
          <w:ilvl w:val="1"/>
          <w:numId w:val="46"/>
        </w:numPr>
        <w:rPr>
          <w:rFonts w:ascii="Arial" w:hAnsi="Arial" w:cs="Arial"/>
          <w:sz w:val="22"/>
          <w:szCs w:val="22"/>
          <w:lang w:val="en-GB"/>
        </w:rPr>
      </w:pPr>
      <w:r w:rsidRPr="001F4267">
        <w:rPr>
          <w:rFonts w:ascii="Arial" w:hAnsi="Arial" w:cs="Arial"/>
          <w:sz w:val="22"/>
          <w:szCs w:val="22"/>
          <w:lang w:val="en-GB"/>
        </w:rPr>
        <w:t xml:space="preserve">Children </w:t>
      </w:r>
      <w:r w:rsidR="001F4267">
        <w:rPr>
          <w:rFonts w:ascii="Arial" w:hAnsi="Arial" w:cs="Arial"/>
          <w:sz w:val="22"/>
          <w:szCs w:val="22"/>
          <w:lang w:val="en-GB"/>
        </w:rPr>
        <w:t>and young people</w:t>
      </w:r>
      <w:r w:rsidR="001F4267" w:rsidRPr="001F4267">
        <w:rPr>
          <w:rFonts w:ascii="Arial" w:hAnsi="Arial" w:cs="Arial"/>
          <w:sz w:val="22"/>
          <w:szCs w:val="22"/>
          <w:lang w:val="en-GB"/>
        </w:rPr>
        <w:t xml:space="preserve"> </w:t>
      </w:r>
      <w:r w:rsidRPr="001F4267">
        <w:rPr>
          <w:rFonts w:ascii="Arial" w:hAnsi="Arial" w:cs="Arial"/>
          <w:sz w:val="22"/>
          <w:szCs w:val="22"/>
          <w:lang w:val="en-GB"/>
        </w:rPr>
        <w:t xml:space="preserve">who suffer from changes in emotional </w:t>
      </w:r>
      <w:proofErr w:type="gramStart"/>
      <w:r w:rsidRPr="001F4267">
        <w:rPr>
          <w:rFonts w:ascii="Arial" w:hAnsi="Arial" w:cs="Arial"/>
          <w:sz w:val="22"/>
          <w:szCs w:val="22"/>
          <w:lang w:val="en-GB"/>
        </w:rPr>
        <w:t>well-being</w:t>
      </w:r>
      <w:proofErr w:type="gramEnd"/>
    </w:p>
    <w:p w14:paraId="175C4429" w14:textId="19BEC8E5" w:rsidR="005E57BB" w:rsidRPr="001F4267" w:rsidRDefault="005E57BB" w:rsidP="00624D8D">
      <w:pPr>
        <w:numPr>
          <w:ilvl w:val="1"/>
          <w:numId w:val="46"/>
        </w:numPr>
        <w:rPr>
          <w:rFonts w:ascii="Arial" w:hAnsi="Arial" w:cs="Arial"/>
          <w:sz w:val="22"/>
          <w:szCs w:val="22"/>
          <w:lang w:val="en-GB"/>
        </w:rPr>
      </w:pPr>
      <w:r w:rsidRPr="001F4267">
        <w:rPr>
          <w:rFonts w:ascii="Arial" w:hAnsi="Arial" w:cs="Arial"/>
          <w:sz w:val="22"/>
          <w:szCs w:val="22"/>
          <w:lang w:val="en-GB"/>
        </w:rPr>
        <w:t>Significant decline in performance</w:t>
      </w:r>
    </w:p>
    <w:p w14:paraId="4748A2CA" w14:textId="472DC671" w:rsidR="005E57BB" w:rsidRPr="001F4267" w:rsidRDefault="005E57BB" w:rsidP="00624D8D">
      <w:pPr>
        <w:numPr>
          <w:ilvl w:val="1"/>
          <w:numId w:val="46"/>
        </w:numPr>
        <w:rPr>
          <w:rFonts w:ascii="Arial" w:hAnsi="Arial" w:cs="Arial"/>
          <w:sz w:val="22"/>
          <w:szCs w:val="22"/>
          <w:lang w:val="en-GB"/>
        </w:rPr>
      </w:pPr>
      <w:r w:rsidRPr="001F4267">
        <w:rPr>
          <w:rFonts w:ascii="Arial" w:hAnsi="Arial" w:cs="Arial"/>
          <w:sz w:val="22"/>
          <w:szCs w:val="22"/>
          <w:lang w:val="en-GB"/>
        </w:rPr>
        <w:t>Signs of self-harm/significant change in wellbeing</w:t>
      </w:r>
    </w:p>
    <w:p w14:paraId="311957B6" w14:textId="4222C14E" w:rsidR="001C5C49" w:rsidRPr="001F4267" w:rsidRDefault="005E57BB" w:rsidP="001C5C49">
      <w:pPr>
        <w:numPr>
          <w:ilvl w:val="1"/>
          <w:numId w:val="46"/>
        </w:numPr>
        <w:rPr>
          <w:rFonts w:ascii="Arial" w:hAnsi="Arial" w:cs="Arial"/>
          <w:sz w:val="22"/>
          <w:szCs w:val="22"/>
          <w:lang w:val="en-GB"/>
        </w:rPr>
      </w:pPr>
      <w:r w:rsidRPr="001F4267">
        <w:rPr>
          <w:rFonts w:ascii="Arial" w:hAnsi="Arial" w:cs="Arial"/>
          <w:sz w:val="22"/>
          <w:szCs w:val="22"/>
          <w:lang w:val="en-GB"/>
        </w:rPr>
        <w:t>Signs of assault/unexplained injuries</w:t>
      </w:r>
    </w:p>
    <w:p w14:paraId="2D812454" w14:textId="55AF74E1"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1E789748" w14:textId="64F6ED59" w:rsidR="00291768" w:rsidRPr="00E31325" w:rsidRDefault="00291768" w:rsidP="007220D4">
      <w:pPr>
        <w:numPr>
          <w:ilvl w:val="0"/>
          <w:numId w:val="43"/>
        </w:numPr>
        <w:ind w:hanging="1146"/>
        <w:rPr>
          <w:rFonts w:ascii="Arial" w:hAnsi="Arial" w:cs="Arial"/>
          <w:b/>
          <w:bCs/>
          <w:sz w:val="28"/>
          <w:szCs w:val="28"/>
          <w:lang w:val="en-GB"/>
        </w:rPr>
      </w:pPr>
      <w:r w:rsidRPr="00E31325">
        <w:rPr>
          <w:rFonts w:ascii="Arial" w:hAnsi="Arial" w:cs="Arial"/>
          <w:b/>
          <w:bCs/>
          <w:sz w:val="28"/>
          <w:szCs w:val="28"/>
          <w:lang w:val="en-GB"/>
        </w:rPr>
        <w:t xml:space="preserve">Mental </w:t>
      </w:r>
      <w:r w:rsidR="00C367BA" w:rsidRPr="00E31325">
        <w:rPr>
          <w:rFonts w:ascii="Arial" w:hAnsi="Arial" w:cs="Arial"/>
          <w:b/>
          <w:bCs/>
          <w:sz w:val="28"/>
          <w:szCs w:val="28"/>
          <w:lang w:val="en-GB"/>
        </w:rPr>
        <w:t>H</w:t>
      </w:r>
      <w:r w:rsidRPr="00E31325">
        <w:rPr>
          <w:rFonts w:ascii="Arial" w:hAnsi="Arial" w:cs="Arial"/>
          <w:b/>
          <w:bCs/>
          <w:sz w:val="28"/>
          <w:szCs w:val="28"/>
          <w:lang w:val="en-GB"/>
        </w:rPr>
        <w:t xml:space="preserve">ealth </w:t>
      </w:r>
    </w:p>
    <w:p w14:paraId="582BAF39" w14:textId="77777777" w:rsidR="00291768" w:rsidRPr="00E31325" w:rsidRDefault="00291768" w:rsidP="00291768">
      <w:pPr>
        <w:rPr>
          <w:rFonts w:ascii="Arial" w:hAnsi="Arial" w:cs="Arial"/>
          <w:b/>
          <w:bCs/>
          <w:sz w:val="28"/>
          <w:szCs w:val="28"/>
          <w:lang w:val="en-GB"/>
        </w:rPr>
      </w:pPr>
    </w:p>
    <w:p w14:paraId="79D5BBB7" w14:textId="32E476E2" w:rsidR="0059096A" w:rsidRPr="00E31325" w:rsidRDefault="0059096A" w:rsidP="00624D8D">
      <w:pPr>
        <w:numPr>
          <w:ilvl w:val="0"/>
          <w:numId w:val="54"/>
        </w:numPr>
        <w:rPr>
          <w:rFonts w:ascii="Arial" w:hAnsi="Arial" w:cs="Arial"/>
          <w:b/>
          <w:bCs/>
          <w:sz w:val="28"/>
          <w:szCs w:val="28"/>
          <w:lang w:val="en-GB"/>
        </w:rPr>
      </w:pPr>
      <w:r w:rsidRPr="00E31325">
        <w:rPr>
          <w:rFonts w:ascii="Arial" w:hAnsi="Arial" w:cs="Arial"/>
          <w:sz w:val="22"/>
          <w:szCs w:val="22"/>
          <w:lang w:val="en-GB"/>
        </w:rPr>
        <w:t xml:space="preserve">All staff </w:t>
      </w:r>
      <w:r w:rsidR="0076168E" w:rsidRPr="00E31325">
        <w:rPr>
          <w:rFonts w:ascii="Arial" w:hAnsi="Arial" w:cs="Arial"/>
          <w:sz w:val="22"/>
          <w:szCs w:val="22"/>
          <w:lang w:val="en-GB"/>
        </w:rPr>
        <w:t>will be made</w:t>
      </w:r>
      <w:r w:rsidRPr="00E31325">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E31325">
        <w:rPr>
          <w:rFonts w:ascii="Arial" w:hAnsi="Arial" w:cs="Arial"/>
          <w:sz w:val="22"/>
          <w:szCs w:val="22"/>
          <w:lang w:val="en-GB"/>
        </w:rPr>
        <w:t>S</w:t>
      </w:r>
      <w:r w:rsidR="00C66E2D" w:rsidRPr="00E31325">
        <w:rPr>
          <w:rFonts w:ascii="Arial" w:hAnsi="Arial" w:cs="Arial"/>
          <w:sz w:val="22"/>
          <w:szCs w:val="22"/>
          <w:lang w:val="en-GB"/>
        </w:rPr>
        <w:t>taff are aware of how children</w:t>
      </w:r>
      <w:r w:rsidR="00E31325" w:rsidRPr="00E31325">
        <w:rPr>
          <w:rFonts w:ascii="Arial" w:hAnsi="Arial" w:cs="Arial"/>
          <w:sz w:val="22"/>
          <w:szCs w:val="22"/>
          <w:lang w:val="en-GB"/>
        </w:rPr>
        <w:t xml:space="preserve"> </w:t>
      </w:r>
      <w:r w:rsidR="00E31325">
        <w:rPr>
          <w:rFonts w:ascii="Arial" w:hAnsi="Arial" w:cs="Arial"/>
          <w:sz w:val="22"/>
          <w:szCs w:val="22"/>
          <w:lang w:val="en-GB"/>
        </w:rPr>
        <w:t>and young people</w:t>
      </w:r>
      <w:r w:rsidR="00C66E2D" w:rsidRPr="00E31325">
        <w:rPr>
          <w:rFonts w:ascii="Arial" w:hAnsi="Arial" w:cs="Arial"/>
          <w:sz w:val="22"/>
          <w:szCs w:val="22"/>
          <w:lang w:val="en-GB"/>
        </w:rPr>
        <w:t>s</w:t>
      </w:r>
      <w:r w:rsidR="00E31325">
        <w:rPr>
          <w:rFonts w:ascii="Arial" w:hAnsi="Arial" w:cs="Arial"/>
          <w:sz w:val="22"/>
          <w:szCs w:val="22"/>
          <w:lang w:val="en-GB"/>
        </w:rPr>
        <w:t>’</w:t>
      </w:r>
      <w:r w:rsidR="00C66E2D" w:rsidRPr="00E31325">
        <w:rPr>
          <w:rFonts w:ascii="Arial" w:hAnsi="Arial" w:cs="Arial"/>
          <w:sz w:val="22"/>
          <w:szCs w:val="22"/>
          <w:lang w:val="en-GB"/>
        </w:rPr>
        <w:t xml:space="preserve"> experiences, can impact on their mental health, </w:t>
      </w:r>
      <w:proofErr w:type="gramStart"/>
      <w:r w:rsidR="00C66E2D" w:rsidRPr="00E31325">
        <w:rPr>
          <w:rFonts w:ascii="Arial" w:hAnsi="Arial" w:cs="Arial"/>
          <w:sz w:val="22"/>
          <w:szCs w:val="22"/>
          <w:lang w:val="en-GB"/>
        </w:rPr>
        <w:t>behaviour</w:t>
      </w:r>
      <w:proofErr w:type="gramEnd"/>
      <w:r w:rsidR="00C66E2D" w:rsidRPr="00E31325">
        <w:rPr>
          <w:rFonts w:ascii="Arial" w:hAnsi="Arial" w:cs="Arial"/>
          <w:sz w:val="22"/>
          <w:szCs w:val="22"/>
          <w:lang w:val="en-GB"/>
        </w:rPr>
        <w:t xml:space="preserve"> and education.</w:t>
      </w:r>
    </w:p>
    <w:p w14:paraId="5413B04B" w14:textId="77777777" w:rsidR="00C66E2D" w:rsidRPr="00E31325" w:rsidRDefault="00C66E2D" w:rsidP="00C66E2D">
      <w:pPr>
        <w:ind w:left="720"/>
        <w:rPr>
          <w:rFonts w:ascii="Arial" w:hAnsi="Arial" w:cs="Arial"/>
          <w:b/>
          <w:bCs/>
          <w:sz w:val="28"/>
          <w:szCs w:val="28"/>
          <w:lang w:val="en-GB"/>
        </w:rPr>
      </w:pPr>
    </w:p>
    <w:p w14:paraId="0E37A6C3" w14:textId="14B27D26" w:rsidR="00C66E2D" w:rsidRPr="00E31325" w:rsidRDefault="0059096A" w:rsidP="00624D8D">
      <w:pPr>
        <w:numPr>
          <w:ilvl w:val="0"/>
          <w:numId w:val="54"/>
        </w:numPr>
        <w:rPr>
          <w:rFonts w:ascii="Arial" w:hAnsi="Arial" w:cs="Arial"/>
          <w:b/>
          <w:bCs/>
          <w:sz w:val="28"/>
          <w:szCs w:val="28"/>
          <w:lang w:val="en-GB"/>
        </w:rPr>
      </w:pPr>
      <w:r w:rsidRPr="00E31325">
        <w:rPr>
          <w:rFonts w:ascii="Arial" w:hAnsi="Arial" w:cs="Arial"/>
          <w:sz w:val="22"/>
          <w:szCs w:val="22"/>
          <w:lang w:val="en-GB"/>
        </w:rPr>
        <w:t>Staff are well placed to observe children</w:t>
      </w:r>
      <w:r w:rsidR="00E31325" w:rsidRPr="00E31325">
        <w:rPr>
          <w:rFonts w:ascii="Arial" w:hAnsi="Arial" w:cs="Arial"/>
          <w:sz w:val="22"/>
          <w:szCs w:val="22"/>
          <w:lang w:val="en-GB"/>
        </w:rPr>
        <w:t xml:space="preserve"> </w:t>
      </w:r>
      <w:r w:rsidR="00E31325">
        <w:rPr>
          <w:rFonts w:ascii="Arial" w:hAnsi="Arial" w:cs="Arial"/>
          <w:sz w:val="22"/>
          <w:szCs w:val="22"/>
          <w:lang w:val="en-GB"/>
        </w:rPr>
        <w:t>and young people</w:t>
      </w:r>
      <w:r w:rsidRPr="00E31325">
        <w:rPr>
          <w:rFonts w:ascii="Arial" w:hAnsi="Arial" w:cs="Arial"/>
          <w:sz w:val="22"/>
          <w:szCs w:val="22"/>
          <w:lang w:val="en-GB"/>
        </w:rPr>
        <w:t xml:space="preserve"> day-to-day and identify those whose behaviour suggests that they may be experiencing a mental health problem or be at risk of developing one. </w:t>
      </w:r>
    </w:p>
    <w:p w14:paraId="0805524C" w14:textId="77777777" w:rsidR="00C66E2D" w:rsidRPr="00E31325" w:rsidRDefault="00C66E2D" w:rsidP="00C66E2D">
      <w:pPr>
        <w:pStyle w:val="ListParagraph"/>
        <w:rPr>
          <w:rFonts w:ascii="Arial" w:hAnsi="Arial" w:cs="Arial"/>
          <w:sz w:val="22"/>
          <w:szCs w:val="22"/>
          <w:lang w:val="en-GB"/>
        </w:rPr>
      </w:pPr>
    </w:p>
    <w:p w14:paraId="2CD689A9" w14:textId="1E77E374" w:rsidR="00291768" w:rsidRPr="00E31325" w:rsidRDefault="0059096A" w:rsidP="00624D8D">
      <w:pPr>
        <w:numPr>
          <w:ilvl w:val="0"/>
          <w:numId w:val="54"/>
        </w:numPr>
        <w:rPr>
          <w:rFonts w:ascii="Arial" w:hAnsi="Arial" w:cs="Arial"/>
          <w:b/>
          <w:bCs/>
          <w:sz w:val="28"/>
          <w:szCs w:val="28"/>
          <w:lang w:val="en-GB"/>
        </w:rPr>
      </w:pPr>
      <w:r w:rsidRPr="00E31325">
        <w:rPr>
          <w:rFonts w:ascii="Arial" w:hAnsi="Arial" w:cs="Arial"/>
          <w:sz w:val="22"/>
          <w:szCs w:val="22"/>
          <w:lang w:val="en-GB"/>
        </w:rPr>
        <w:t>If staff have a mental health concern about a child</w:t>
      </w:r>
      <w:r w:rsidR="00E31325">
        <w:rPr>
          <w:rFonts w:ascii="Arial" w:hAnsi="Arial" w:cs="Arial"/>
          <w:sz w:val="22"/>
          <w:szCs w:val="22"/>
          <w:lang w:val="en-GB"/>
        </w:rPr>
        <w:t xml:space="preserve"> or young person</w:t>
      </w:r>
      <w:r w:rsidRPr="00E31325">
        <w:rPr>
          <w:rFonts w:ascii="Arial" w:hAnsi="Arial" w:cs="Arial"/>
          <w:sz w:val="22"/>
          <w:szCs w:val="22"/>
          <w:lang w:val="en-GB"/>
        </w:rPr>
        <w:t xml:space="preserve"> that is also a safeguarding concern, immediate action should be taken </w:t>
      </w:r>
      <w:r w:rsidR="00C66E2D" w:rsidRPr="00E31325">
        <w:rPr>
          <w:rFonts w:ascii="Arial" w:hAnsi="Arial" w:cs="Arial"/>
          <w:sz w:val="22"/>
          <w:szCs w:val="22"/>
          <w:lang w:val="en-GB"/>
        </w:rPr>
        <w:t xml:space="preserve">by </w:t>
      </w:r>
      <w:r w:rsidRPr="00E31325">
        <w:rPr>
          <w:rFonts w:ascii="Arial" w:hAnsi="Arial" w:cs="Arial"/>
          <w:sz w:val="22"/>
          <w:szCs w:val="22"/>
          <w:lang w:val="en-GB"/>
        </w:rPr>
        <w:t xml:space="preserve">speaking to the </w:t>
      </w:r>
      <w:r w:rsidR="00C66E2D" w:rsidRPr="00E31325">
        <w:rPr>
          <w:rFonts w:ascii="Arial" w:hAnsi="Arial" w:cs="Arial"/>
          <w:sz w:val="22"/>
          <w:szCs w:val="22"/>
          <w:lang w:val="en-GB"/>
        </w:rPr>
        <w:t>DSL</w:t>
      </w:r>
      <w:r w:rsidRPr="00E31325">
        <w:rPr>
          <w:rFonts w:ascii="Arial" w:hAnsi="Arial" w:cs="Arial"/>
          <w:sz w:val="22"/>
          <w:szCs w:val="22"/>
          <w:lang w:val="en-GB"/>
        </w:rPr>
        <w:t xml:space="preserve"> or a deputy</w:t>
      </w:r>
      <w:r w:rsidRPr="00E31325">
        <w:t>.</w:t>
      </w:r>
    </w:p>
    <w:p w14:paraId="6D70807B" w14:textId="77777777" w:rsidR="00C66E2D" w:rsidRDefault="00C66E2D" w:rsidP="00C66E2D">
      <w:pPr>
        <w:rPr>
          <w:rFonts w:ascii="Arial" w:hAnsi="Arial" w:cs="Arial"/>
          <w:b/>
          <w:bCs/>
          <w:sz w:val="28"/>
          <w:szCs w:val="28"/>
          <w:highlight w:val="yellow"/>
          <w:lang w:val="en-GB"/>
        </w:rPr>
      </w:pPr>
    </w:p>
    <w:p w14:paraId="34C40C4F" w14:textId="3F530ED8" w:rsidR="00C54BAA" w:rsidRPr="007220D4" w:rsidRDefault="00C54BAA" w:rsidP="007220D4">
      <w:pPr>
        <w:numPr>
          <w:ilvl w:val="0"/>
          <w:numId w:val="43"/>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2FB9FCC2" w14:textId="77777777" w:rsidR="00266E94" w:rsidRPr="00E31325" w:rsidRDefault="00266E94" w:rsidP="00266E94">
      <w:pPr>
        <w:rPr>
          <w:rFonts w:ascii="Arial" w:hAnsi="Arial" w:cs="Arial"/>
          <w:b/>
          <w:sz w:val="24"/>
          <w:lang w:val="en-GB"/>
        </w:rPr>
      </w:pPr>
    </w:p>
    <w:p w14:paraId="6F61996B" w14:textId="2793A0B2" w:rsidR="00E31325" w:rsidRDefault="00266E94" w:rsidP="5F739D72">
      <w:pPr>
        <w:numPr>
          <w:ilvl w:val="0"/>
          <w:numId w:val="39"/>
        </w:numPr>
        <w:rPr>
          <w:rFonts w:ascii="Arial" w:hAnsi="Arial" w:cs="Arial"/>
          <w:sz w:val="22"/>
          <w:szCs w:val="22"/>
          <w:lang w:val="en-GB"/>
        </w:rPr>
      </w:pPr>
      <w:r w:rsidRPr="5F739D72">
        <w:rPr>
          <w:rFonts w:ascii="Arial" w:hAnsi="Arial" w:cs="Arial"/>
          <w:sz w:val="22"/>
          <w:szCs w:val="22"/>
          <w:lang w:val="en-GB"/>
        </w:rPr>
        <w:t xml:space="preserve">It is recognised by </w:t>
      </w:r>
      <w:r w:rsidR="5E102AF8" w:rsidRPr="5F739D72">
        <w:rPr>
          <w:rFonts w:ascii="Arial" w:hAnsi="Arial" w:cs="Arial"/>
          <w:sz w:val="22"/>
          <w:szCs w:val="22"/>
          <w:lang w:val="en-GB"/>
        </w:rPr>
        <w:t>LOTM</w:t>
      </w:r>
      <w:r w:rsidRPr="5F739D72">
        <w:rPr>
          <w:rFonts w:ascii="Arial" w:hAnsi="Arial" w:cs="Arial"/>
          <w:i/>
          <w:iCs/>
          <w:sz w:val="22"/>
          <w:szCs w:val="22"/>
          <w:lang w:val="en-GB"/>
        </w:rPr>
        <w:t xml:space="preserve"> </w:t>
      </w:r>
      <w:r w:rsidRPr="5F739D72">
        <w:rPr>
          <w:rFonts w:ascii="Arial" w:hAnsi="Arial" w:cs="Arial"/>
          <w:sz w:val="22"/>
          <w:szCs w:val="22"/>
          <w:lang w:val="en-GB"/>
        </w:rPr>
        <w:t xml:space="preserve">that the use of technology presents </w:t>
      </w:r>
      <w:r w:rsidR="006D4418" w:rsidRPr="5F739D72">
        <w:rPr>
          <w:rFonts w:ascii="Arial" w:hAnsi="Arial" w:cs="Arial"/>
          <w:sz w:val="22"/>
          <w:szCs w:val="22"/>
          <w:lang w:val="en-GB"/>
        </w:rPr>
        <w:t>challenges</w:t>
      </w:r>
      <w:r w:rsidRPr="5F739D72">
        <w:rPr>
          <w:rFonts w:ascii="Arial" w:hAnsi="Arial" w:cs="Arial"/>
          <w:sz w:val="22"/>
          <w:szCs w:val="22"/>
          <w:lang w:val="en-GB"/>
        </w:rPr>
        <w:t xml:space="preserve"> and risks to children and adults both inside and outside of </w:t>
      </w:r>
      <w:proofErr w:type="gramStart"/>
      <w:r w:rsidR="5E102AF8" w:rsidRPr="5F739D72">
        <w:rPr>
          <w:rFonts w:ascii="Arial" w:hAnsi="Arial" w:cs="Arial"/>
          <w:sz w:val="22"/>
          <w:szCs w:val="22"/>
          <w:lang w:val="en-GB"/>
        </w:rPr>
        <w:t>LOTM</w:t>
      </w:r>
      <w:proofErr w:type="gramEnd"/>
      <w:r w:rsidRPr="5F739D72">
        <w:rPr>
          <w:rFonts w:ascii="Arial" w:hAnsi="Arial" w:cs="Arial"/>
          <w:sz w:val="22"/>
          <w:szCs w:val="22"/>
          <w:lang w:val="en-GB"/>
        </w:rPr>
        <w:t xml:space="preserve">  </w:t>
      </w:r>
    </w:p>
    <w:p w14:paraId="68F319D4" w14:textId="77777777" w:rsidR="00E31325" w:rsidRDefault="00E31325" w:rsidP="00E31325">
      <w:pPr>
        <w:ind w:left="720"/>
        <w:rPr>
          <w:rFonts w:ascii="Arial" w:hAnsi="Arial" w:cs="Arial"/>
          <w:sz w:val="22"/>
          <w:lang w:val="en-GB"/>
        </w:rPr>
      </w:pPr>
    </w:p>
    <w:p w14:paraId="29C53D10" w14:textId="3130C375" w:rsidR="00846292" w:rsidRPr="00E31325" w:rsidRDefault="5E102AF8" w:rsidP="5F739D72">
      <w:pPr>
        <w:numPr>
          <w:ilvl w:val="0"/>
          <w:numId w:val="39"/>
        </w:numPr>
        <w:rPr>
          <w:rFonts w:ascii="Arial" w:hAnsi="Arial" w:cs="Arial"/>
          <w:sz w:val="22"/>
          <w:szCs w:val="22"/>
          <w:lang w:val="en-GB"/>
        </w:rPr>
      </w:pPr>
      <w:r w:rsidRPr="5F739D72">
        <w:rPr>
          <w:rFonts w:ascii="Arial" w:hAnsi="Arial" w:cs="Arial"/>
          <w:sz w:val="22"/>
          <w:szCs w:val="22"/>
          <w:lang w:val="en-GB"/>
        </w:rPr>
        <w:t>LOTM</w:t>
      </w:r>
      <w:r w:rsidR="00E31325" w:rsidRPr="5F739D72">
        <w:rPr>
          <w:rFonts w:ascii="Arial" w:hAnsi="Arial" w:cs="Arial"/>
          <w:sz w:val="22"/>
          <w:szCs w:val="22"/>
          <w:lang w:val="en-GB"/>
        </w:rPr>
        <w:t xml:space="preserve"> </w:t>
      </w:r>
      <w:r w:rsidR="0063222E" w:rsidRPr="5F739D72">
        <w:rPr>
          <w:rFonts w:ascii="Arial" w:hAnsi="Arial" w:cs="Arial"/>
          <w:sz w:val="22"/>
          <w:szCs w:val="22"/>
        </w:rPr>
        <w:t xml:space="preserve">will empower, </w:t>
      </w:r>
      <w:proofErr w:type="gramStart"/>
      <w:r w:rsidR="0063222E" w:rsidRPr="5F739D72">
        <w:rPr>
          <w:rFonts w:ascii="Arial" w:hAnsi="Arial" w:cs="Arial"/>
          <w:sz w:val="22"/>
          <w:szCs w:val="22"/>
        </w:rPr>
        <w:t>protect</w:t>
      </w:r>
      <w:proofErr w:type="gramEnd"/>
      <w:r w:rsidR="0063222E" w:rsidRPr="5F739D72">
        <w:rPr>
          <w:rFonts w:ascii="Arial" w:hAnsi="Arial" w:cs="Arial"/>
          <w:sz w:val="22"/>
          <w:szCs w:val="22"/>
        </w:rPr>
        <w:t xml:space="preserve"> and educate the community in their use of technology and establish mechanisms to identify, intervene in, and escalate any incident where appropriate.</w:t>
      </w:r>
    </w:p>
    <w:p w14:paraId="1FC48248" w14:textId="77777777" w:rsidR="00846292" w:rsidRPr="00E31325" w:rsidRDefault="00846292" w:rsidP="00846292">
      <w:pPr>
        <w:ind w:left="720"/>
        <w:rPr>
          <w:rFonts w:ascii="Arial" w:hAnsi="Arial" w:cs="Arial"/>
          <w:sz w:val="22"/>
          <w:lang w:val="en-GB"/>
        </w:rPr>
      </w:pPr>
    </w:p>
    <w:p w14:paraId="0012B1A7" w14:textId="6E3EF74E" w:rsidR="00521E9F" w:rsidRPr="00E31325" w:rsidRDefault="5E102AF8" w:rsidP="5F739D72">
      <w:pPr>
        <w:numPr>
          <w:ilvl w:val="0"/>
          <w:numId w:val="38"/>
        </w:numPr>
        <w:rPr>
          <w:rFonts w:ascii="Arial" w:hAnsi="Arial" w:cs="Arial"/>
          <w:sz w:val="22"/>
          <w:szCs w:val="22"/>
          <w:lang w:val="en-GB"/>
        </w:rPr>
      </w:pPr>
      <w:r w:rsidRPr="5F739D72">
        <w:rPr>
          <w:rFonts w:ascii="Arial" w:hAnsi="Arial" w:cs="Arial"/>
          <w:sz w:val="22"/>
          <w:szCs w:val="22"/>
          <w:lang w:val="en-GB"/>
        </w:rPr>
        <w:t>LOTM</w:t>
      </w:r>
      <w:r w:rsidR="00266E94" w:rsidRPr="5F739D72">
        <w:rPr>
          <w:rFonts w:ascii="Arial" w:hAnsi="Arial" w:cs="Arial"/>
          <w:i/>
          <w:iCs/>
          <w:sz w:val="22"/>
          <w:szCs w:val="22"/>
          <w:lang w:val="en-GB"/>
        </w:rPr>
        <w:t xml:space="preserve"> </w:t>
      </w:r>
      <w:r w:rsidR="00266E94" w:rsidRPr="5F739D72">
        <w:rPr>
          <w:rFonts w:ascii="Arial" w:hAnsi="Arial" w:cs="Arial"/>
          <w:sz w:val="22"/>
          <w:szCs w:val="22"/>
        </w:rPr>
        <w:t xml:space="preserve">identifies </w:t>
      </w:r>
      <w:r w:rsidR="00266E94" w:rsidRPr="5F739D72">
        <w:rPr>
          <w:rFonts w:ascii="Arial" w:hAnsi="Arial" w:cs="Arial"/>
          <w:sz w:val="22"/>
          <w:szCs w:val="22"/>
          <w:lang w:val="en-GB"/>
        </w:rPr>
        <w:t>that</w:t>
      </w:r>
      <w:r w:rsidR="00521E9F" w:rsidRPr="5F739D72">
        <w:rPr>
          <w:rFonts w:ascii="Arial" w:hAnsi="Arial" w:cs="Arial"/>
          <w:sz w:val="22"/>
          <w:szCs w:val="22"/>
          <w:lang w:val="en-GB"/>
        </w:rPr>
        <w:t xml:space="preserve"> the breadth of issues classified within online safety is considerable, but can be categorised into three areas of risk: </w:t>
      </w:r>
    </w:p>
    <w:p w14:paraId="2DB5EF25" w14:textId="26151C5D" w:rsidR="00521E9F" w:rsidRPr="00E31325" w:rsidRDefault="00521E9F" w:rsidP="00521E9F">
      <w:pPr>
        <w:numPr>
          <w:ilvl w:val="1"/>
          <w:numId w:val="38"/>
        </w:numPr>
        <w:rPr>
          <w:rFonts w:ascii="Arial" w:hAnsi="Arial" w:cs="Arial"/>
          <w:sz w:val="22"/>
          <w:lang w:val="en-GB"/>
        </w:rPr>
      </w:pPr>
      <w:r w:rsidRPr="00E31325">
        <w:rPr>
          <w:rFonts w:ascii="Arial" w:hAnsi="Arial" w:cs="Arial"/>
          <w:b/>
          <w:sz w:val="22"/>
          <w:lang w:val="en-GB"/>
        </w:rPr>
        <w:lastRenderedPageBreak/>
        <w:t>content</w:t>
      </w:r>
      <w:r w:rsidRPr="00E31325">
        <w:rPr>
          <w:rFonts w:ascii="Arial" w:hAnsi="Arial" w:cs="Arial"/>
          <w:sz w:val="22"/>
          <w:lang w:val="en-GB"/>
        </w:rPr>
        <w:t xml:space="preserve">: being exposed to illegal, inappropriate or harmful material; for </w:t>
      </w:r>
      <w:r w:rsidR="00DE3E6E" w:rsidRPr="00E31325">
        <w:rPr>
          <w:rFonts w:ascii="Arial" w:hAnsi="Arial" w:cs="Arial"/>
          <w:sz w:val="22"/>
          <w:lang w:val="en-GB"/>
        </w:rPr>
        <w:t>example,</w:t>
      </w:r>
      <w:r w:rsidRPr="00E31325">
        <w:rPr>
          <w:rFonts w:ascii="Arial" w:hAnsi="Arial" w:cs="Arial"/>
          <w:sz w:val="22"/>
          <w:lang w:val="en-GB"/>
        </w:rPr>
        <w:t xml:space="preserve"> pornography, fake news, racist or radical and extremist </w:t>
      </w:r>
      <w:proofErr w:type="gramStart"/>
      <w:r w:rsidRPr="00E31325">
        <w:rPr>
          <w:rFonts w:ascii="Arial" w:hAnsi="Arial" w:cs="Arial"/>
          <w:sz w:val="22"/>
          <w:lang w:val="en-GB"/>
        </w:rPr>
        <w:t>views;</w:t>
      </w:r>
      <w:proofErr w:type="gramEnd"/>
      <w:r w:rsidRPr="00E31325">
        <w:rPr>
          <w:rFonts w:ascii="Arial" w:hAnsi="Arial" w:cs="Arial"/>
          <w:sz w:val="22"/>
          <w:lang w:val="en-GB"/>
        </w:rPr>
        <w:t xml:space="preserve"> </w:t>
      </w:r>
    </w:p>
    <w:p w14:paraId="15A01763" w14:textId="443B533F" w:rsidR="00521E9F" w:rsidRPr="00E31325" w:rsidRDefault="00521E9F" w:rsidP="00521E9F">
      <w:pPr>
        <w:numPr>
          <w:ilvl w:val="1"/>
          <w:numId w:val="38"/>
        </w:numPr>
        <w:rPr>
          <w:rFonts w:ascii="Arial" w:hAnsi="Arial" w:cs="Arial"/>
          <w:sz w:val="22"/>
          <w:lang w:val="en-GB"/>
        </w:rPr>
      </w:pPr>
      <w:r w:rsidRPr="00E31325">
        <w:rPr>
          <w:rFonts w:ascii="Arial" w:hAnsi="Arial" w:cs="Arial"/>
          <w:b/>
          <w:sz w:val="22"/>
          <w:lang w:val="en-GB"/>
        </w:rPr>
        <w:t>contact</w:t>
      </w:r>
      <w:r w:rsidRPr="00E31325">
        <w:rPr>
          <w:rFonts w:ascii="Arial" w:hAnsi="Arial" w:cs="Arial"/>
          <w:sz w:val="22"/>
          <w:lang w:val="en-GB"/>
        </w:rPr>
        <w:t xml:space="preserve">: being subjected to harmful online interaction with other users; for </w:t>
      </w:r>
      <w:r w:rsidR="00DE3E6E" w:rsidRPr="00E31325">
        <w:rPr>
          <w:rFonts w:ascii="Arial" w:hAnsi="Arial" w:cs="Arial"/>
          <w:sz w:val="22"/>
          <w:lang w:val="en-GB"/>
        </w:rPr>
        <w:t>example,</w:t>
      </w:r>
      <w:r w:rsidRPr="00E31325">
        <w:rPr>
          <w:rFonts w:ascii="Arial" w:hAnsi="Arial" w:cs="Arial"/>
          <w:sz w:val="22"/>
          <w:lang w:val="en-GB"/>
        </w:rPr>
        <w:t xml:space="preserve"> commercial advertising as well as adults posing as children or young adults; and </w:t>
      </w:r>
    </w:p>
    <w:p w14:paraId="37DE6E47" w14:textId="0908EFB4" w:rsidR="008A1A81" w:rsidRPr="00E31325" w:rsidRDefault="00266E94" w:rsidP="00521E9F">
      <w:pPr>
        <w:numPr>
          <w:ilvl w:val="1"/>
          <w:numId w:val="38"/>
        </w:numPr>
        <w:rPr>
          <w:rFonts w:ascii="Arial" w:hAnsi="Arial" w:cs="Arial"/>
          <w:sz w:val="22"/>
        </w:rPr>
      </w:pPr>
      <w:r w:rsidRPr="00E31325">
        <w:rPr>
          <w:rFonts w:ascii="Arial" w:hAnsi="Arial" w:cs="Arial"/>
          <w:b/>
          <w:sz w:val="22"/>
          <w:lang w:val="en-GB"/>
        </w:rPr>
        <w:t>conduct</w:t>
      </w:r>
      <w:r w:rsidRPr="00E31325">
        <w:rPr>
          <w:rFonts w:ascii="Arial" w:hAnsi="Arial" w:cs="Arial"/>
          <w:sz w:val="22"/>
          <w:lang w:val="en-GB"/>
        </w:rPr>
        <w:t>: personal online behaviour that increases the likelihood of, or causes, harm</w:t>
      </w:r>
      <w:r w:rsidR="00521E9F" w:rsidRPr="00E31325">
        <w:rPr>
          <w:rFonts w:ascii="Arial" w:hAnsi="Arial" w:cs="Arial"/>
          <w:sz w:val="22"/>
          <w:lang w:val="en-GB"/>
        </w:rPr>
        <w:t xml:space="preserve">; for </w:t>
      </w:r>
      <w:r w:rsidR="00DE3E6E" w:rsidRPr="00E31325">
        <w:rPr>
          <w:rFonts w:ascii="Arial" w:hAnsi="Arial" w:cs="Arial"/>
          <w:sz w:val="22"/>
          <w:lang w:val="en-GB"/>
        </w:rPr>
        <w:t>example,</w:t>
      </w:r>
      <w:r w:rsidR="00521E9F" w:rsidRPr="00E31325">
        <w:rPr>
          <w:rFonts w:ascii="Arial" w:hAnsi="Arial" w:cs="Arial"/>
          <w:sz w:val="22"/>
          <w:lang w:val="en-GB"/>
        </w:rPr>
        <w:t xml:space="preserve"> making, </w:t>
      </w:r>
      <w:proofErr w:type="gramStart"/>
      <w:r w:rsidR="00521E9F" w:rsidRPr="00E31325">
        <w:rPr>
          <w:rFonts w:ascii="Arial" w:hAnsi="Arial" w:cs="Arial"/>
          <w:sz w:val="22"/>
          <w:lang w:val="en-GB"/>
        </w:rPr>
        <w:t>sending</w:t>
      </w:r>
      <w:proofErr w:type="gramEnd"/>
      <w:r w:rsidR="00521E9F" w:rsidRPr="00E31325">
        <w:rPr>
          <w:rFonts w:ascii="Arial" w:hAnsi="Arial" w:cs="Arial"/>
          <w:sz w:val="22"/>
          <w:lang w:val="en-GB"/>
        </w:rPr>
        <w:t xml:space="preserve"> and receiving explicit images, or online bullying.</w:t>
      </w:r>
    </w:p>
    <w:p w14:paraId="763BF332" w14:textId="77777777" w:rsidR="00846292" w:rsidRPr="00E31325" w:rsidRDefault="00846292" w:rsidP="0063222E">
      <w:pPr>
        <w:rPr>
          <w:rFonts w:ascii="Arial" w:hAnsi="Arial" w:cs="Arial"/>
          <w:sz w:val="22"/>
          <w:lang w:val="en-GB"/>
        </w:rPr>
      </w:pPr>
    </w:p>
    <w:p w14:paraId="2C0F3805" w14:textId="22488B79" w:rsidR="00647CDD" w:rsidRPr="00E31325" w:rsidRDefault="00B03317" w:rsidP="5F739D72">
      <w:pPr>
        <w:numPr>
          <w:ilvl w:val="0"/>
          <w:numId w:val="39"/>
        </w:numPr>
        <w:rPr>
          <w:rFonts w:ascii="Arial" w:hAnsi="Arial" w:cs="Arial"/>
          <w:sz w:val="22"/>
          <w:szCs w:val="22"/>
          <w:lang w:val="en-GB"/>
        </w:rPr>
      </w:pPr>
      <w:r w:rsidRPr="5F739D72">
        <w:rPr>
          <w:rFonts w:ascii="Arial" w:hAnsi="Arial" w:cs="Arial"/>
          <w:sz w:val="22"/>
          <w:szCs w:val="22"/>
        </w:rPr>
        <w:t xml:space="preserve">The DSL has overall responsibility for online safeguarding within </w:t>
      </w:r>
      <w:r w:rsidR="5E102AF8" w:rsidRPr="5F739D72">
        <w:rPr>
          <w:rFonts w:ascii="Arial" w:hAnsi="Arial" w:cs="Arial"/>
          <w:sz w:val="22"/>
          <w:szCs w:val="22"/>
          <w:lang w:val="en-GB"/>
        </w:rPr>
        <w:t>LOTM</w:t>
      </w:r>
      <w:r w:rsidR="00E31325" w:rsidRPr="5F739D72">
        <w:rPr>
          <w:rFonts w:ascii="Arial" w:hAnsi="Arial" w:cs="Arial"/>
          <w:sz w:val="22"/>
          <w:szCs w:val="22"/>
          <w:lang w:val="en-GB"/>
        </w:rPr>
        <w:t xml:space="preserve"> </w:t>
      </w:r>
      <w:r w:rsidR="00647CDD" w:rsidRPr="5F739D72">
        <w:rPr>
          <w:rFonts w:ascii="Arial" w:hAnsi="Arial" w:cs="Arial"/>
          <w:sz w:val="22"/>
          <w:szCs w:val="22"/>
        </w:rPr>
        <w:t>but will liaise as necessary with other members of staff.</w:t>
      </w:r>
    </w:p>
    <w:p w14:paraId="2451F3CC" w14:textId="77777777" w:rsidR="00CC77C9" w:rsidRPr="00E31325" w:rsidRDefault="00CC77C9" w:rsidP="0063222E">
      <w:pPr>
        <w:pStyle w:val="ListParagraph"/>
        <w:ind w:left="0"/>
        <w:rPr>
          <w:rFonts w:ascii="Arial" w:hAnsi="Arial" w:cs="Arial"/>
          <w:sz w:val="22"/>
          <w:szCs w:val="24"/>
          <w:lang w:val="en-GB"/>
        </w:rPr>
      </w:pPr>
    </w:p>
    <w:p w14:paraId="4E66A024" w14:textId="530CF12E" w:rsidR="006E0900" w:rsidRPr="00E31325" w:rsidRDefault="5E102AF8" w:rsidP="170DEFEA">
      <w:pPr>
        <w:numPr>
          <w:ilvl w:val="0"/>
          <w:numId w:val="39"/>
        </w:numPr>
        <w:rPr>
          <w:rFonts w:ascii="Arial" w:hAnsi="Arial" w:cs="Arial"/>
          <w:sz w:val="22"/>
          <w:szCs w:val="22"/>
          <w:lang w:val="en-GB"/>
        </w:rPr>
      </w:pPr>
      <w:r w:rsidRPr="5F739D72">
        <w:rPr>
          <w:rFonts w:ascii="Arial" w:hAnsi="Arial" w:cs="Arial"/>
          <w:sz w:val="22"/>
          <w:szCs w:val="22"/>
          <w:lang w:val="en-GB"/>
        </w:rPr>
        <w:t>LOTM</w:t>
      </w:r>
      <w:r w:rsidR="006E0900" w:rsidRPr="5F739D72">
        <w:rPr>
          <w:rFonts w:ascii="Arial" w:hAnsi="Arial" w:cs="Arial"/>
          <w:sz w:val="22"/>
          <w:szCs w:val="22"/>
          <w:lang w:val="en-GB"/>
        </w:rPr>
        <w:t xml:space="preserve"> uses a wide range of technology. This includes computers, laptops, tablets and other digital devices, the </w:t>
      </w:r>
      <w:r w:rsidR="00EC55F8" w:rsidRPr="5F739D72">
        <w:rPr>
          <w:rFonts w:ascii="Arial" w:hAnsi="Arial" w:cs="Arial"/>
          <w:sz w:val="22"/>
          <w:szCs w:val="22"/>
          <w:lang w:val="en-GB"/>
        </w:rPr>
        <w:t>internet,</w:t>
      </w:r>
      <w:r w:rsidR="006E0900" w:rsidRPr="5F739D72">
        <w:rPr>
          <w:rFonts w:ascii="Arial" w:hAnsi="Arial" w:cs="Arial"/>
          <w:sz w:val="22"/>
          <w:szCs w:val="22"/>
          <w:lang w:val="en-GB"/>
        </w:rPr>
        <w:t xml:space="preserve"> </w:t>
      </w:r>
      <w:r w:rsidR="0001239C" w:rsidRPr="5F739D72">
        <w:rPr>
          <w:rFonts w:ascii="Arial" w:hAnsi="Arial" w:cs="Arial"/>
          <w:sz w:val="22"/>
          <w:szCs w:val="22"/>
          <w:lang w:val="en-GB"/>
        </w:rPr>
        <w:t>l</w:t>
      </w:r>
      <w:r w:rsidR="006E0900" w:rsidRPr="5F739D72">
        <w:rPr>
          <w:rFonts w:ascii="Arial" w:hAnsi="Arial" w:cs="Arial"/>
          <w:sz w:val="22"/>
          <w:szCs w:val="22"/>
          <w:lang w:val="en-GB"/>
        </w:rPr>
        <w:t>earning platform</w:t>
      </w:r>
      <w:r w:rsidR="00E31325" w:rsidRPr="5F739D72">
        <w:rPr>
          <w:rFonts w:ascii="Arial" w:hAnsi="Arial" w:cs="Arial"/>
          <w:sz w:val="22"/>
          <w:szCs w:val="22"/>
          <w:lang w:val="en-GB"/>
        </w:rPr>
        <w:t>s such as BKSB</w:t>
      </w:r>
      <w:r w:rsidR="005C4C94" w:rsidRPr="5F739D72">
        <w:rPr>
          <w:rFonts w:ascii="Arial" w:hAnsi="Arial" w:cs="Arial"/>
          <w:sz w:val="22"/>
          <w:szCs w:val="22"/>
          <w:lang w:val="en-GB"/>
        </w:rPr>
        <w:t xml:space="preserve"> and </w:t>
      </w:r>
      <w:r w:rsidR="00EC55F8" w:rsidRPr="5F739D72">
        <w:rPr>
          <w:rFonts w:ascii="Arial" w:hAnsi="Arial" w:cs="Arial"/>
          <w:sz w:val="22"/>
          <w:szCs w:val="22"/>
          <w:lang w:val="en-GB"/>
        </w:rPr>
        <w:t>e</w:t>
      </w:r>
      <w:r w:rsidR="006E0900" w:rsidRPr="5F739D72">
        <w:rPr>
          <w:rFonts w:ascii="Arial" w:hAnsi="Arial" w:cs="Arial"/>
          <w:sz w:val="22"/>
          <w:szCs w:val="22"/>
          <w:lang w:val="en-GB"/>
        </w:rPr>
        <w:t>mail</w:t>
      </w:r>
      <w:r w:rsidR="005C4C94" w:rsidRPr="5F739D72">
        <w:rPr>
          <w:rFonts w:ascii="Arial" w:hAnsi="Arial" w:cs="Arial"/>
          <w:sz w:val="22"/>
          <w:szCs w:val="22"/>
          <w:lang w:val="en-GB"/>
        </w:rPr>
        <w:t xml:space="preserve"> systems</w:t>
      </w:r>
      <w:r w:rsidR="00EC55F8" w:rsidRPr="5F739D72">
        <w:rPr>
          <w:rFonts w:ascii="Arial" w:hAnsi="Arial" w:cs="Arial"/>
          <w:sz w:val="22"/>
          <w:szCs w:val="22"/>
          <w:lang w:val="en-GB"/>
        </w:rPr>
        <w:t xml:space="preserve">. </w:t>
      </w:r>
    </w:p>
    <w:p w14:paraId="23D8AFCF" w14:textId="3F575116" w:rsidR="170DEFEA" w:rsidRDefault="170DEFEA" w:rsidP="170DEFEA">
      <w:pPr>
        <w:rPr>
          <w:rFonts w:ascii="Arial" w:hAnsi="Arial" w:cs="Arial"/>
          <w:sz w:val="22"/>
          <w:szCs w:val="22"/>
          <w:lang w:val="en-GB"/>
        </w:rPr>
      </w:pPr>
    </w:p>
    <w:p w14:paraId="7B5C5946" w14:textId="7C73E188" w:rsidR="00EC1982" w:rsidRPr="00E31325" w:rsidRDefault="006E0900" w:rsidP="5F739D72">
      <w:pPr>
        <w:pStyle w:val="ListParagraph"/>
        <w:numPr>
          <w:ilvl w:val="1"/>
          <w:numId w:val="39"/>
        </w:numPr>
        <w:autoSpaceDE w:val="0"/>
        <w:autoSpaceDN w:val="0"/>
        <w:adjustRightInd w:val="0"/>
        <w:spacing w:after="200" w:line="276" w:lineRule="auto"/>
        <w:contextualSpacing/>
        <w:rPr>
          <w:rFonts w:ascii="Arial" w:hAnsi="Arial" w:cs="Arial"/>
          <w:sz w:val="22"/>
          <w:szCs w:val="22"/>
          <w:lang w:val="en-GB"/>
        </w:rPr>
      </w:pPr>
      <w:r w:rsidRPr="5F739D72">
        <w:rPr>
          <w:rFonts w:ascii="Arial" w:hAnsi="Arial" w:cs="Arial"/>
          <w:sz w:val="22"/>
          <w:szCs w:val="22"/>
          <w:lang w:val="en-GB"/>
        </w:rPr>
        <w:t xml:space="preserve">All </w:t>
      </w:r>
      <w:r w:rsidR="5E102AF8" w:rsidRPr="5F739D72">
        <w:rPr>
          <w:rFonts w:ascii="Arial" w:hAnsi="Arial" w:cs="Arial"/>
          <w:sz w:val="22"/>
          <w:szCs w:val="22"/>
          <w:lang w:val="en-GB"/>
        </w:rPr>
        <w:t>LOTM</w:t>
      </w:r>
      <w:r w:rsidRPr="5F739D72">
        <w:rPr>
          <w:rFonts w:ascii="Arial" w:hAnsi="Arial" w:cs="Arial"/>
          <w:sz w:val="22"/>
          <w:szCs w:val="22"/>
          <w:lang w:val="en-GB"/>
        </w:rPr>
        <w:t xml:space="preserve"> owned devices </w:t>
      </w:r>
      <w:r w:rsidR="005C4C94" w:rsidRPr="5F739D72">
        <w:rPr>
          <w:rFonts w:ascii="Arial" w:hAnsi="Arial" w:cs="Arial"/>
          <w:sz w:val="22"/>
          <w:szCs w:val="22"/>
          <w:lang w:val="en-GB"/>
        </w:rPr>
        <w:t xml:space="preserve">and systems </w:t>
      </w:r>
      <w:r w:rsidRPr="5F739D72">
        <w:rPr>
          <w:rFonts w:ascii="Arial" w:hAnsi="Arial" w:cs="Arial"/>
          <w:sz w:val="22"/>
          <w:szCs w:val="22"/>
          <w:lang w:val="en-GB"/>
        </w:rPr>
        <w:t>will be used in accordance with our acceptable use policies and with appropriate safety and security measures in place</w:t>
      </w:r>
      <w:r w:rsidR="00E31325" w:rsidRPr="5F739D72">
        <w:rPr>
          <w:rFonts w:ascii="Arial" w:hAnsi="Arial" w:cs="Arial"/>
          <w:sz w:val="22"/>
          <w:szCs w:val="22"/>
          <w:lang w:val="en-GB"/>
        </w:rPr>
        <w:t xml:space="preserve"> such as Panda firewall software</w:t>
      </w:r>
      <w:r w:rsidRPr="5F739D72">
        <w:rPr>
          <w:rFonts w:ascii="Arial" w:hAnsi="Arial" w:cs="Arial"/>
          <w:sz w:val="22"/>
          <w:szCs w:val="22"/>
          <w:lang w:val="en-GB"/>
        </w:rPr>
        <w:t xml:space="preserve">. </w:t>
      </w:r>
    </w:p>
    <w:p w14:paraId="0411F806" w14:textId="20EC46CE" w:rsidR="00E47A5F" w:rsidRPr="00986384" w:rsidRDefault="5E102AF8" w:rsidP="5F739D72">
      <w:pPr>
        <w:numPr>
          <w:ilvl w:val="0"/>
          <w:numId w:val="39"/>
        </w:numPr>
        <w:rPr>
          <w:rFonts w:ascii="Arial" w:hAnsi="Arial" w:cs="Arial"/>
          <w:b/>
          <w:bCs/>
          <w:i/>
          <w:iCs/>
          <w:sz w:val="22"/>
          <w:szCs w:val="22"/>
          <w:lang w:val="en-GB"/>
        </w:rPr>
      </w:pPr>
      <w:r w:rsidRPr="5F739D72">
        <w:rPr>
          <w:rFonts w:ascii="Arial" w:hAnsi="Arial" w:cs="Arial"/>
          <w:sz w:val="22"/>
          <w:szCs w:val="22"/>
          <w:lang w:val="en-GB"/>
        </w:rPr>
        <w:t>LOTM</w:t>
      </w:r>
      <w:r w:rsidR="00E31325" w:rsidRPr="5F739D72">
        <w:rPr>
          <w:rFonts w:ascii="Arial" w:hAnsi="Arial" w:cs="Arial"/>
          <w:sz w:val="22"/>
          <w:szCs w:val="22"/>
          <w:lang w:val="en-GB"/>
        </w:rPr>
        <w:t xml:space="preserve"> </w:t>
      </w:r>
      <w:r w:rsidR="00E47A5F" w:rsidRPr="5F739D72">
        <w:rPr>
          <w:rFonts w:ascii="Arial" w:hAnsi="Arial" w:cs="Arial"/>
          <w:sz w:val="22"/>
          <w:szCs w:val="22"/>
          <w:lang w:val="en-GB"/>
        </w:rPr>
        <w:t>recognises the specific risks that can be posed by mobile technology, including mobile phones and cameras. In accordance with KCSIE 202</w:t>
      </w:r>
      <w:r w:rsidR="1ED79246" w:rsidRPr="5F739D72">
        <w:rPr>
          <w:rFonts w:ascii="Arial" w:hAnsi="Arial" w:cs="Arial"/>
          <w:sz w:val="22"/>
          <w:szCs w:val="22"/>
          <w:lang w:val="en-GB"/>
        </w:rPr>
        <w:t>2</w:t>
      </w:r>
      <w:r w:rsidR="00E47A5F" w:rsidRPr="5F739D72">
        <w:rPr>
          <w:rFonts w:ascii="Arial" w:hAnsi="Arial" w:cs="Arial"/>
          <w:sz w:val="22"/>
          <w:szCs w:val="22"/>
          <w:lang w:val="en-GB"/>
        </w:rPr>
        <w:t xml:space="preserve"> has appropriate policies in place that are shared and understood by all members of the community.  </w:t>
      </w:r>
    </w:p>
    <w:p w14:paraId="615B3BCC" w14:textId="7F0FC336" w:rsidR="003907A0" w:rsidRPr="00E31325" w:rsidRDefault="00E47A5F" w:rsidP="66652E78">
      <w:pPr>
        <w:numPr>
          <w:ilvl w:val="1"/>
          <w:numId w:val="39"/>
        </w:numPr>
        <w:rPr>
          <w:rFonts w:ascii="Arial" w:hAnsi="Arial" w:cs="Arial"/>
          <w:b/>
          <w:bCs/>
          <w:sz w:val="22"/>
          <w:szCs w:val="22"/>
          <w:lang w:val="en-GB"/>
        </w:rPr>
      </w:pPr>
      <w:r w:rsidRPr="66652E78">
        <w:rPr>
          <w:rFonts w:ascii="Arial" w:hAnsi="Arial" w:cs="Arial"/>
          <w:sz w:val="22"/>
          <w:szCs w:val="22"/>
          <w:lang w:val="en-GB"/>
        </w:rPr>
        <w:t>Further information reading the specific approaches relating to this can be found in our</w:t>
      </w:r>
      <w:r w:rsidR="23241E12" w:rsidRPr="66652E78">
        <w:rPr>
          <w:rFonts w:ascii="Arial" w:hAnsi="Arial" w:cs="Arial"/>
          <w:sz w:val="22"/>
          <w:szCs w:val="22"/>
          <w:lang w:val="en-GB"/>
        </w:rPr>
        <w:t xml:space="preserve"> student behaviour contract, employee handbook and this document.</w:t>
      </w:r>
      <w:r w:rsidR="007E3C59" w:rsidRPr="66652E78">
        <w:rPr>
          <w:rFonts w:ascii="Arial" w:hAnsi="Arial" w:cs="Arial"/>
          <w:sz w:val="22"/>
          <w:szCs w:val="22"/>
          <w:lang w:val="en-GB"/>
        </w:rPr>
        <w:t xml:space="preserve"> </w:t>
      </w:r>
    </w:p>
    <w:p w14:paraId="4A4FE53D" w14:textId="77777777" w:rsidR="00E31325" w:rsidRPr="00314780" w:rsidRDefault="00E31325" w:rsidP="00E31325">
      <w:pPr>
        <w:ind w:left="1440"/>
        <w:rPr>
          <w:rFonts w:ascii="Arial" w:hAnsi="Arial" w:cs="Arial"/>
          <w:b/>
          <w:i/>
          <w:iCs/>
          <w:color w:val="FF0096"/>
          <w:sz w:val="22"/>
          <w:szCs w:val="22"/>
          <w:highlight w:val="yellow"/>
          <w:lang w:val="en-GB"/>
        </w:rPr>
      </w:pPr>
    </w:p>
    <w:p w14:paraId="7EBBC30A" w14:textId="347503A9" w:rsidR="00A20083" w:rsidRPr="00E31325" w:rsidRDefault="5E102AF8" w:rsidP="5F739D72">
      <w:pPr>
        <w:numPr>
          <w:ilvl w:val="0"/>
          <w:numId w:val="39"/>
        </w:numPr>
        <w:rPr>
          <w:rFonts w:ascii="Arial" w:hAnsi="Arial" w:cs="Arial"/>
          <w:b/>
          <w:bCs/>
          <w:i/>
          <w:iCs/>
          <w:sz w:val="22"/>
          <w:szCs w:val="22"/>
          <w:lang w:val="en-GB"/>
        </w:rPr>
      </w:pPr>
      <w:r w:rsidRPr="5F739D72">
        <w:rPr>
          <w:rFonts w:ascii="Arial" w:hAnsi="Arial" w:cs="Arial"/>
          <w:sz w:val="22"/>
          <w:szCs w:val="22"/>
          <w:lang w:val="en-GB"/>
        </w:rPr>
        <w:t>LOTM</w:t>
      </w:r>
      <w:r w:rsidR="00266E94" w:rsidRPr="5F739D72">
        <w:rPr>
          <w:rFonts w:ascii="Arial" w:hAnsi="Arial" w:cs="Arial"/>
          <w:sz w:val="22"/>
          <w:szCs w:val="22"/>
          <w:lang w:val="en-GB"/>
        </w:rPr>
        <w:t xml:space="preserve"> will </w:t>
      </w:r>
      <w:r w:rsidR="008C4EE6" w:rsidRPr="5F739D72">
        <w:rPr>
          <w:rFonts w:ascii="Arial" w:hAnsi="Arial" w:cs="Arial"/>
          <w:sz w:val="22"/>
          <w:szCs w:val="22"/>
        </w:rPr>
        <w:t xml:space="preserve">do all </w:t>
      </w:r>
      <w:r w:rsidR="00061201" w:rsidRPr="5F739D72">
        <w:rPr>
          <w:rFonts w:ascii="Arial" w:hAnsi="Arial" w:cs="Arial"/>
          <w:sz w:val="22"/>
          <w:szCs w:val="22"/>
        </w:rPr>
        <w:t>we</w:t>
      </w:r>
      <w:r w:rsidR="008C4EE6" w:rsidRPr="5F739D72">
        <w:rPr>
          <w:rFonts w:ascii="Arial" w:hAnsi="Arial" w:cs="Arial"/>
          <w:sz w:val="22"/>
          <w:szCs w:val="22"/>
        </w:rPr>
        <w:t xml:space="preserve"> reasonably can to limit children’s exposure to </w:t>
      </w:r>
      <w:r w:rsidR="00146D3C" w:rsidRPr="5F739D72">
        <w:rPr>
          <w:rFonts w:ascii="Arial" w:hAnsi="Arial" w:cs="Arial"/>
          <w:sz w:val="22"/>
          <w:szCs w:val="22"/>
        </w:rPr>
        <w:t>online</w:t>
      </w:r>
      <w:r w:rsidR="008C4EE6" w:rsidRPr="5F739D72">
        <w:rPr>
          <w:rFonts w:ascii="Arial" w:hAnsi="Arial" w:cs="Arial"/>
          <w:sz w:val="22"/>
          <w:szCs w:val="22"/>
        </w:rPr>
        <w:t xml:space="preserve"> risks </w:t>
      </w:r>
      <w:r w:rsidR="00A20083" w:rsidRPr="5F739D72">
        <w:rPr>
          <w:rFonts w:ascii="Arial" w:hAnsi="Arial" w:cs="Arial"/>
          <w:sz w:val="22"/>
          <w:szCs w:val="22"/>
        </w:rPr>
        <w:t>through</w:t>
      </w:r>
      <w:r w:rsidR="008C4EE6" w:rsidRPr="5F739D72">
        <w:rPr>
          <w:rFonts w:ascii="Arial" w:hAnsi="Arial" w:cs="Arial"/>
          <w:sz w:val="22"/>
          <w:szCs w:val="22"/>
        </w:rPr>
        <w:t xml:space="preserve"> </w:t>
      </w:r>
      <w:r w:rsidR="00A20083" w:rsidRPr="5F739D72">
        <w:rPr>
          <w:rFonts w:ascii="Arial" w:hAnsi="Arial" w:cs="Arial"/>
          <w:sz w:val="22"/>
          <w:szCs w:val="22"/>
        </w:rPr>
        <w:t xml:space="preserve">our </w:t>
      </w:r>
      <w:r w:rsidR="008C4EE6" w:rsidRPr="5F739D72">
        <w:rPr>
          <w:rFonts w:ascii="Arial" w:hAnsi="Arial" w:cs="Arial"/>
          <w:sz w:val="22"/>
          <w:szCs w:val="22"/>
          <w:lang w:val="en-GB"/>
        </w:rPr>
        <w:t>school</w:t>
      </w:r>
      <w:r w:rsidR="00A20083" w:rsidRPr="5F739D72">
        <w:rPr>
          <w:rFonts w:ascii="Arial" w:hAnsi="Arial" w:cs="Arial"/>
          <w:sz w:val="22"/>
          <w:szCs w:val="22"/>
          <w:lang w:val="en-GB"/>
        </w:rPr>
        <w:t>/</w:t>
      </w:r>
      <w:r w:rsidR="008C4EE6" w:rsidRPr="5F739D72">
        <w:rPr>
          <w:rFonts w:ascii="Arial" w:hAnsi="Arial" w:cs="Arial"/>
          <w:sz w:val="22"/>
          <w:szCs w:val="22"/>
          <w:lang w:val="en-GB"/>
        </w:rPr>
        <w:t>college</w:t>
      </w:r>
      <w:r w:rsidR="008C4EE6" w:rsidRPr="5F739D72">
        <w:rPr>
          <w:rFonts w:ascii="Arial" w:hAnsi="Arial" w:cs="Arial"/>
          <w:sz w:val="22"/>
          <w:szCs w:val="22"/>
        </w:rPr>
        <w:t xml:space="preserve"> IT system</w:t>
      </w:r>
      <w:r w:rsidR="00A20083" w:rsidRPr="5F739D72">
        <w:rPr>
          <w:rFonts w:ascii="Arial" w:hAnsi="Arial" w:cs="Arial"/>
          <w:sz w:val="22"/>
          <w:szCs w:val="22"/>
        </w:rPr>
        <w:t xml:space="preserve">s and </w:t>
      </w:r>
      <w:r w:rsidR="00A20083" w:rsidRPr="5F739D72">
        <w:rPr>
          <w:rFonts w:ascii="Arial" w:hAnsi="Arial" w:cs="Arial"/>
          <w:sz w:val="22"/>
          <w:szCs w:val="22"/>
          <w:lang w:val="en-GB"/>
        </w:rPr>
        <w:t xml:space="preserve">will </w:t>
      </w:r>
      <w:r w:rsidR="00266E94" w:rsidRPr="5F739D72">
        <w:rPr>
          <w:rFonts w:ascii="Arial" w:hAnsi="Arial" w:cs="Arial"/>
          <w:sz w:val="22"/>
          <w:szCs w:val="22"/>
          <w:lang w:val="en-GB"/>
        </w:rPr>
        <w:t xml:space="preserve">ensure that appropriate filtering and monitoring systems are in place. </w:t>
      </w:r>
    </w:p>
    <w:p w14:paraId="5A6B81E4" w14:textId="77777777" w:rsidR="00E31325" w:rsidRPr="00E31325" w:rsidRDefault="00EE4894" w:rsidP="00624D8D">
      <w:pPr>
        <w:pStyle w:val="NoSpacing"/>
        <w:numPr>
          <w:ilvl w:val="2"/>
          <w:numId w:val="39"/>
        </w:numPr>
        <w:spacing w:line="276" w:lineRule="auto"/>
        <w:rPr>
          <w:rFonts w:ascii="Arial" w:eastAsia="Times New Roman" w:hAnsi="Arial" w:cs="Arial"/>
          <w:iCs/>
          <w:szCs w:val="20"/>
          <w:lang w:val="en-US" w:eastAsia="en-GB"/>
        </w:rPr>
      </w:pPr>
      <w:r w:rsidRPr="00E31325">
        <w:rPr>
          <w:rFonts w:ascii="Arial" w:eastAsia="Times New Roman" w:hAnsi="Arial" w:cs="Arial"/>
          <w:iCs/>
          <w:szCs w:val="20"/>
          <w:lang w:eastAsia="en-GB"/>
        </w:rPr>
        <w:t xml:space="preserve">If </w:t>
      </w:r>
      <w:r w:rsidR="00E31325" w:rsidRPr="00E31325">
        <w:rPr>
          <w:rFonts w:ascii="Arial" w:eastAsia="Times New Roman" w:hAnsi="Arial" w:cs="Arial"/>
          <w:iCs/>
          <w:szCs w:val="20"/>
          <w:lang w:eastAsia="en-GB"/>
        </w:rPr>
        <w:t>student</w:t>
      </w:r>
      <w:r w:rsidRPr="00E31325">
        <w:rPr>
          <w:rFonts w:ascii="Arial" w:eastAsia="Times New Roman" w:hAnsi="Arial" w:cs="Arial"/>
          <w:iCs/>
          <w:szCs w:val="20"/>
          <w:lang w:eastAsia="en-GB"/>
        </w:rPr>
        <w:t>s or staff discover unsuitable sites or material, they are required to</w:t>
      </w:r>
      <w:r w:rsidR="00BA1362" w:rsidRPr="00E31325">
        <w:rPr>
          <w:rFonts w:ascii="Arial" w:eastAsia="Times New Roman" w:hAnsi="Arial" w:cs="Arial"/>
          <w:iCs/>
          <w:szCs w:val="20"/>
          <w:lang w:eastAsia="en-GB"/>
        </w:rPr>
        <w:t>:</w:t>
      </w:r>
      <w:r w:rsidRPr="00E31325">
        <w:rPr>
          <w:rFonts w:ascii="Arial" w:eastAsia="Times New Roman" w:hAnsi="Arial" w:cs="Arial"/>
          <w:iCs/>
          <w:szCs w:val="20"/>
          <w:lang w:eastAsia="en-GB"/>
        </w:rPr>
        <w:t xml:space="preserve"> </w:t>
      </w:r>
    </w:p>
    <w:p w14:paraId="108CEE90" w14:textId="5F1244F3" w:rsidR="00F62B96" w:rsidRPr="00E31325" w:rsidRDefault="00EE4894" w:rsidP="00E31325">
      <w:pPr>
        <w:pStyle w:val="NoSpacing"/>
        <w:numPr>
          <w:ilvl w:val="3"/>
          <w:numId w:val="39"/>
        </w:numPr>
        <w:spacing w:line="276" w:lineRule="auto"/>
        <w:rPr>
          <w:rFonts w:ascii="Arial" w:eastAsia="Times New Roman" w:hAnsi="Arial" w:cs="Arial"/>
          <w:iCs/>
          <w:szCs w:val="20"/>
          <w:lang w:val="en-US" w:eastAsia="en-GB"/>
        </w:rPr>
      </w:pPr>
      <w:r w:rsidRPr="00E31325">
        <w:rPr>
          <w:rFonts w:ascii="Arial" w:eastAsia="Times New Roman" w:hAnsi="Arial" w:cs="Arial"/>
          <w:iCs/>
          <w:lang w:val="en-US" w:eastAsia="en-GB"/>
        </w:rPr>
        <w:t>turn off monitor/screen, report the concern immediately to a member of staff, report the URL of the site to technical staff</w:t>
      </w:r>
      <w:r w:rsidR="00E31325" w:rsidRPr="00E31325">
        <w:rPr>
          <w:rFonts w:ascii="Arial" w:eastAsia="Times New Roman" w:hAnsi="Arial" w:cs="Arial"/>
          <w:iCs/>
          <w:lang w:val="en-US" w:eastAsia="en-GB"/>
        </w:rPr>
        <w:t xml:space="preserve"> (EJJB)</w:t>
      </w:r>
      <w:r w:rsidR="00BA1362" w:rsidRPr="00E31325">
        <w:rPr>
          <w:rFonts w:ascii="Arial" w:eastAsia="Times New Roman" w:hAnsi="Arial" w:cs="Arial"/>
          <w:iCs/>
          <w:lang w:val="en-US" w:eastAsia="en-GB"/>
        </w:rPr>
        <w:t>.</w:t>
      </w:r>
      <w:r w:rsidR="00F62B96" w:rsidRPr="00E31325">
        <w:rPr>
          <w:rFonts w:eastAsiaTheme="minorEastAsia" w:cs="Arial"/>
          <w:iCs/>
          <w:szCs w:val="24"/>
        </w:rPr>
        <w:t xml:space="preserve"> </w:t>
      </w:r>
    </w:p>
    <w:p w14:paraId="5BEE4826" w14:textId="5B189E80" w:rsidR="0055612F" w:rsidRPr="00E31325" w:rsidRDefault="0055612F" w:rsidP="00624D8D">
      <w:pPr>
        <w:pStyle w:val="NoSpacing"/>
        <w:numPr>
          <w:ilvl w:val="1"/>
          <w:numId w:val="39"/>
        </w:numPr>
        <w:spacing w:line="276" w:lineRule="auto"/>
        <w:rPr>
          <w:rFonts w:ascii="Arial" w:eastAsia="Times New Roman" w:hAnsi="Arial" w:cs="Arial"/>
          <w:szCs w:val="20"/>
          <w:lang w:val="en-US" w:eastAsia="en-GB"/>
        </w:rPr>
      </w:pPr>
      <w:r w:rsidRPr="00E31325">
        <w:rPr>
          <w:rFonts w:ascii="Arial" w:eastAsia="Times New Roman" w:hAnsi="Arial" w:cs="Arial"/>
          <w:szCs w:val="20"/>
          <w:lang w:val="en-US" w:eastAsia="en-GB"/>
        </w:rPr>
        <w:t xml:space="preserve">All users will be informed that </w:t>
      </w:r>
      <w:proofErr w:type="gramStart"/>
      <w:r w:rsidRPr="00E31325">
        <w:rPr>
          <w:rFonts w:ascii="Arial" w:eastAsia="Times New Roman" w:hAnsi="Arial" w:cs="Arial"/>
          <w:szCs w:val="20"/>
          <w:lang w:val="en-US" w:eastAsia="en-GB"/>
        </w:rPr>
        <w:t>use</w:t>
      </w:r>
      <w:proofErr w:type="gramEnd"/>
      <w:r w:rsidRPr="00E31325">
        <w:rPr>
          <w:rFonts w:ascii="Arial" w:eastAsia="Times New Roman" w:hAnsi="Arial" w:cs="Arial"/>
          <w:szCs w:val="20"/>
          <w:lang w:val="en-US" w:eastAsia="en-GB"/>
        </w:rPr>
        <w:t xml:space="preserve"> of our systems can be monitored</w:t>
      </w:r>
      <w:r w:rsidR="00963EB5" w:rsidRPr="00E31325">
        <w:rPr>
          <w:rFonts w:ascii="Arial" w:eastAsia="Times New Roman" w:hAnsi="Arial" w:cs="Arial"/>
          <w:szCs w:val="20"/>
          <w:lang w:val="en-US" w:eastAsia="en-GB"/>
        </w:rPr>
        <w:t>,</w:t>
      </w:r>
      <w:r w:rsidRPr="00E31325">
        <w:rPr>
          <w:rFonts w:ascii="Arial" w:eastAsia="Times New Roman" w:hAnsi="Arial" w:cs="Arial"/>
          <w:szCs w:val="20"/>
          <w:lang w:val="en-US" w:eastAsia="en-GB"/>
        </w:rPr>
        <w:t xml:space="preserve"> and that monitoring will be in line with data protection, human </w:t>
      </w:r>
      <w:proofErr w:type="gramStart"/>
      <w:r w:rsidRPr="00E31325">
        <w:rPr>
          <w:rFonts w:ascii="Arial" w:eastAsia="Times New Roman" w:hAnsi="Arial" w:cs="Arial"/>
          <w:szCs w:val="20"/>
          <w:lang w:val="en-US" w:eastAsia="en-GB"/>
        </w:rPr>
        <w:t>rights</w:t>
      </w:r>
      <w:proofErr w:type="gramEnd"/>
      <w:r w:rsidRPr="00E31325">
        <w:rPr>
          <w:rFonts w:ascii="Arial" w:eastAsia="Times New Roman" w:hAnsi="Arial" w:cs="Arial"/>
          <w:szCs w:val="20"/>
          <w:lang w:val="en-US" w:eastAsia="en-GB"/>
        </w:rPr>
        <w:t xml:space="preserve"> and privacy legislation. </w:t>
      </w:r>
    </w:p>
    <w:p w14:paraId="5E518E6F" w14:textId="23AF1299" w:rsidR="001040CB" w:rsidRPr="00E31325" w:rsidRDefault="00F62B96" w:rsidP="00624D8D">
      <w:pPr>
        <w:pStyle w:val="NoSpacing"/>
        <w:numPr>
          <w:ilvl w:val="1"/>
          <w:numId w:val="39"/>
        </w:numPr>
        <w:spacing w:line="276" w:lineRule="auto"/>
        <w:rPr>
          <w:rFonts w:ascii="Arial" w:eastAsia="Times New Roman" w:hAnsi="Arial" w:cs="Arial"/>
          <w:iCs/>
          <w:szCs w:val="20"/>
          <w:lang w:val="en-US" w:eastAsia="en-GB"/>
        </w:rPr>
      </w:pPr>
      <w:r w:rsidRPr="00E31325">
        <w:rPr>
          <w:rFonts w:ascii="Arial" w:eastAsia="Times New Roman" w:hAnsi="Arial" w:cs="Arial"/>
          <w:szCs w:val="20"/>
          <w:lang w:val="en-US" w:eastAsia="en-GB"/>
        </w:rPr>
        <w:t xml:space="preserve">Filtering breaches </w:t>
      </w:r>
      <w:r w:rsidR="009070BA" w:rsidRPr="00E31325">
        <w:rPr>
          <w:rFonts w:ascii="Arial" w:eastAsia="Times New Roman" w:hAnsi="Arial" w:cs="Arial"/>
          <w:szCs w:val="20"/>
          <w:lang w:val="en-US" w:eastAsia="en-GB"/>
        </w:rPr>
        <w:t xml:space="preserve">or </w:t>
      </w:r>
      <w:r w:rsidR="0016539C" w:rsidRPr="00E31325">
        <w:rPr>
          <w:rFonts w:ascii="Arial" w:eastAsia="Times New Roman" w:hAnsi="Arial" w:cs="Arial"/>
          <w:szCs w:val="20"/>
          <w:lang w:val="en-US" w:eastAsia="en-GB"/>
        </w:rPr>
        <w:t xml:space="preserve">concerns identified through our </w:t>
      </w:r>
      <w:r w:rsidR="009070BA" w:rsidRPr="00E31325">
        <w:rPr>
          <w:rFonts w:ascii="Arial" w:eastAsia="Times New Roman" w:hAnsi="Arial" w:cs="Arial"/>
          <w:szCs w:val="20"/>
          <w:lang w:val="en-US" w:eastAsia="en-GB"/>
        </w:rPr>
        <w:t xml:space="preserve">monitoring </w:t>
      </w:r>
      <w:r w:rsidR="0016539C" w:rsidRPr="00E31325">
        <w:rPr>
          <w:rFonts w:ascii="Arial" w:eastAsia="Times New Roman" w:hAnsi="Arial" w:cs="Arial"/>
          <w:szCs w:val="20"/>
          <w:lang w:val="en-US" w:eastAsia="en-GB"/>
        </w:rPr>
        <w:t>approaches</w:t>
      </w:r>
      <w:r w:rsidRPr="00E31325">
        <w:rPr>
          <w:rFonts w:ascii="Arial" w:eastAsia="Times New Roman" w:hAnsi="Arial" w:cs="Arial"/>
          <w:szCs w:val="20"/>
          <w:lang w:val="en-US" w:eastAsia="en-GB"/>
        </w:rPr>
        <w:t xml:space="preserve"> will be </w:t>
      </w:r>
      <w:r w:rsidR="008F20A4" w:rsidRPr="00E31325">
        <w:rPr>
          <w:rFonts w:ascii="Arial" w:eastAsia="Times New Roman" w:hAnsi="Arial" w:cs="Arial"/>
          <w:szCs w:val="20"/>
          <w:lang w:val="en-US" w:eastAsia="en-GB"/>
        </w:rPr>
        <w:t>record</w:t>
      </w:r>
      <w:r w:rsidR="00287BBF" w:rsidRPr="00E31325">
        <w:rPr>
          <w:rFonts w:ascii="Arial" w:eastAsia="Times New Roman" w:hAnsi="Arial" w:cs="Arial"/>
          <w:szCs w:val="20"/>
          <w:lang w:val="en-US" w:eastAsia="en-GB"/>
        </w:rPr>
        <w:t>ed</w:t>
      </w:r>
      <w:r w:rsidR="008F20A4" w:rsidRPr="00E31325">
        <w:rPr>
          <w:rFonts w:ascii="Arial" w:eastAsia="Times New Roman" w:hAnsi="Arial" w:cs="Arial"/>
          <w:szCs w:val="20"/>
          <w:lang w:val="en-US" w:eastAsia="en-GB"/>
        </w:rPr>
        <w:t xml:space="preserve"> and </w:t>
      </w:r>
      <w:r w:rsidRPr="00E31325">
        <w:rPr>
          <w:rFonts w:ascii="Arial" w:eastAsia="Times New Roman" w:hAnsi="Arial" w:cs="Arial"/>
          <w:szCs w:val="20"/>
          <w:lang w:val="en-US" w:eastAsia="en-GB"/>
        </w:rPr>
        <w:t xml:space="preserve">reported to the </w:t>
      </w:r>
      <w:r w:rsidRPr="00E31325">
        <w:rPr>
          <w:rFonts w:ascii="Arial" w:hAnsi="Arial" w:cs="Arial"/>
        </w:rPr>
        <w:t>DSL and technical staff</w:t>
      </w:r>
      <w:r w:rsidR="00DF7566" w:rsidRPr="00E31325">
        <w:rPr>
          <w:rFonts w:ascii="Arial" w:eastAsia="Times New Roman" w:hAnsi="Arial" w:cs="Arial"/>
          <w:szCs w:val="20"/>
          <w:lang w:val="en-US" w:eastAsia="en-GB"/>
        </w:rPr>
        <w:t xml:space="preserve">, </w:t>
      </w:r>
      <w:r w:rsidR="0016539C" w:rsidRPr="00E31325">
        <w:rPr>
          <w:rFonts w:ascii="Arial" w:eastAsia="Times New Roman" w:hAnsi="Arial" w:cs="Arial"/>
          <w:szCs w:val="20"/>
          <w:lang w:val="en-US" w:eastAsia="en-GB"/>
        </w:rPr>
        <w:t>as appr</w:t>
      </w:r>
      <w:r w:rsidR="00D2709A" w:rsidRPr="00E31325">
        <w:rPr>
          <w:rFonts w:ascii="Arial" w:eastAsia="Times New Roman" w:hAnsi="Arial" w:cs="Arial"/>
          <w:szCs w:val="20"/>
          <w:lang w:val="en-US" w:eastAsia="en-GB"/>
        </w:rPr>
        <w:t>opri</w:t>
      </w:r>
      <w:r w:rsidR="0016539C" w:rsidRPr="00E31325">
        <w:rPr>
          <w:rFonts w:ascii="Arial" w:eastAsia="Times New Roman" w:hAnsi="Arial" w:cs="Arial"/>
          <w:szCs w:val="20"/>
          <w:lang w:val="en-US" w:eastAsia="en-GB"/>
        </w:rPr>
        <w:t>ate.</w:t>
      </w:r>
      <w:r w:rsidR="00DF7566" w:rsidRPr="00E31325">
        <w:rPr>
          <w:rFonts w:ascii="Arial" w:eastAsia="Times New Roman" w:hAnsi="Arial" w:cs="Arial"/>
          <w:szCs w:val="20"/>
          <w:lang w:val="en-US" w:eastAsia="en-GB"/>
        </w:rPr>
        <w:t xml:space="preserve"> </w:t>
      </w:r>
    </w:p>
    <w:p w14:paraId="2C2B8413" w14:textId="77777777" w:rsidR="00CE1723" w:rsidRPr="00E31325" w:rsidRDefault="00915A31" w:rsidP="00624D8D">
      <w:pPr>
        <w:pStyle w:val="NoSpacing"/>
        <w:numPr>
          <w:ilvl w:val="1"/>
          <w:numId w:val="39"/>
        </w:numPr>
        <w:spacing w:line="276" w:lineRule="auto"/>
        <w:rPr>
          <w:rFonts w:ascii="Arial" w:hAnsi="Arial" w:cs="Arial"/>
          <w:b/>
          <w:iCs/>
          <w:sz w:val="20"/>
          <w:szCs w:val="20"/>
        </w:rPr>
      </w:pPr>
      <w:r w:rsidRPr="00E31325">
        <w:rPr>
          <w:rFonts w:ascii="Arial" w:hAnsi="Arial" w:cs="Arial"/>
          <w:iCs/>
        </w:rPr>
        <w:t xml:space="preserve">Any access to material believed to be illegal will be reported immediately to the appropriate agencies, such as the </w:t>
      </w:r>
      <w:hyperlink r:id="rId35" w:history="1">
        <w:r w:rsidRPr="00E31325">
          <w:rPr>
            <w:rStyle w:val="Hyperlink"/>
            <w:rFonts w:ascii="Arial" w:hAnsi="Arial" w:cs="Arial"/>
            <w:iCs/>
          </w:rPr>
          <w:t>Internet Watch Foundation</w:t>
        </w:r>
      </w:hyperlink>
      <w:r w:rsidRPr="00E31325">
        <w:rPr>
          <w:rFonts w:ascii="Arial" w:hAnsi="Arial" w:cs="Arial"/>
          <w:iCs/>
        </w:rPr>
        <w:t xml:space="preserve"> and the police.</w:t>
      </w:r>
    </w:p>
    <w:p w14:paraId="533A07B8" w14:textId="6B132F51" w:rsidR="00932078" w:rsidRPr="00E31325" w:rsidRDefault="00932078" w:rsidP="5F739D72">
      <w:pPr>
        <w:pStyle w:val="NoSpacing"/>
        <w:numPr>
          <w:ilvl w:val="1"/>
          <w:numId w:val="39"/>
        </w:numPr>
        <w:spacing w:line="276" w:lineRule="auto"/>
        <w:rPr>
          <w:rFonts w:ascii="Arial" w:hAnsi="Arial" w:cs="Arial"/>
        </w:rPr>
      </w:pPr>
      <w:r w:rsidRPr="5F739D72">
        <w:rPr>
          <w:rFonts w:ascii="Arial" w:hAnsi="Arial" w:cs="Arial"/>
        </w:rPr>
        <w:t xml:space="preserve">When implementing appropriate filtering and monitoring, </w:t>
      </w:r>
      <w:r w:rsidR="5E102AF8" w:rsidRPr="5F739D72">
        <w:rPr>
          <w:rFonts w:ascii="Arial" w:hAnsi="Arial" w:cs="Arial"/>
        </w:rPr>
        <w:t>LOTM</w:t>
      </w:r>
      <w:r w:rsidR="00E31325" w:rsidRPr="5F739D72">
        <w:rPr>
          <w:rFonts w:ascii="Arial" w:hAnsi="Arial" w:cs="Arial"/>
        </w:rPr>
        <w:t xml:space="preserve"> </w:t>
      </w:r>
      <w:r w:rsidRPr="5F739D72">
        <w:rPr>
          <w:rFonts w:ascii="Arial" w:hAnsi="Arial" w:cs="Arial"/>
        </w:rPr>
        <w:t>will ensure that “over blocking” does not lead to unreasonable restrictions as to what children</w:t>
      </w:r>
      <w:r w:rsidR="00E31325" w:rsidRPr="5F739D72">
        <w:rPr>
          <w:rFonts w:ascii="Arial" w:hAnsi="Arial" w:cs="Arial"/>
        </w:rPr>
        <w:t xml:space="preserve"> and young people</w:t>
      </w:r>
      <w:r w:rsidRPr="5F739D72">
        <w:rPr>
          <w:rFonts w:ascii="Arial" w:hAnsi="Arial" w:cs="Arial"/>
        </w:rPr>
        <w:t xml:space="preserve"> can be taught with regard</w:t>
      </w:r>
      <w:r w:rsidR="006B11AD" w:rsidRPr="5F739D72">
        <w:rPr>
          <w:rFonts w:ascii="Arial" w:hAnsi="Arial" w:cs="Arial"/>
        </w:rPr>
        <w:t>s</w:t>
      </w:r>
      <w:r w:rsidRPr="5F739D72">
        <w:rPr>
          <w:rFonts w:ascii="Arial" w:hAnsi="Arial" w:cs="Arial"/>
        </w:rPr>
        <w:t xml:space="preserve"> to online teaching and safeguarding.</w:t>
      </w:r>
    </w:p>
    <w:p w14:paraId="723DEE80" w14:textId="77777777" w:rsidR="001D360A" w:rsidRPr="00E31325" w:rsidRDefault="001D360A" w:rsidP="001D360A">
      <w:pPr>
        <w:ind w:left="1440"/>
        <w:rPr>
          <w:rFonts w:ascii="Arial" w:hAnsi="Arial" w:cs="Arial"/>
          <w:b/>
          <w:iCs/>
          <w:sz w:val="22"/>
          <w:lang w:val="en-GB"/>
        </w:rPr>
      </w:pPr>
    </w:p>
    <w:p w14:paraId="537F5445" w14:textId="1B275C3E" w:rsidR="00BB64DE" w:rsidRPr="0007168D" w:rsidRDefault="5E102AF8" w:rsidP="5F739D72">
      <w:pPr>
        <w:numPr>
          <w:ilvl w:val="0"/>
          <w:numId w:val="39"/>
        </w:numPr>
        <w:rPr>
          <w:rFonts w:ascii="Arial" w:hAnsi="Arial" w:cs="Arial"/>
          <w:sz w:val="22"/>
          <w:szCs w:val="22"/>
          <w:lang w:val="en-GB"/>
        </w:rPr>
      </w:pPr>
      <w:r w:rsidRPr="5F739D72">
        <w:rPr>
          <w:rFonts w:ascii="Arial" w:hAnsi="Arial" w:cs="Arial"/>
          <w:sz w:val="22"/>
          <w:szCs w:val="22"/>
          <w:lang w:val="en-GB"/>
        </w:rPr>
        <w:t>LOTM</w:t>
      </w:r>
      <w:r w:rsidR="00E31325" w:rsidRPr="5F739D72">
        <w:rPr>
          <w:rFonts w:ascii="Arial" w:hAnsi="Arial" w:cs="Arial"/>
          <w:sz w:val="22"/>
          <w:szCs w:val="22"/>
          <w:lang w:val="en-GB"/>
        </w:rPr>
        <w:t xml:space="preserve"> </w:t>
      </w:r>
      <w:r w:rsidR="00266E94" w:rsidRPr="5F739D72">
        <w:rPr>
          <w:rFonts w:ascii="Arial" w:hAnsi="Arial" w:cs="Arial"/>
          <w:sz w:val="22"/>
          <w:szCs w:val="22"/>
          <w:lang w:val="en-GB"/>
        </w:rPr>
        <w:t xml:space="preserve">acknowledges that whilst filtering and monitoring is an important part of </w:t>
      </w:r>
      <w:r w:rsidR="00E31325" w:rsidRPr="5F739D72">
        <w:rPr>
          <w:rFonts w:ascii="Arial" w:hAnsi="Arial" w:cs="Arial"/>
          <w:sz w:val="22"/>
          <w:szCs w:val="22"/>
          <w:lang w:val="en-GB"/>
        </w:rPr>
        <w:t xml:space="preserve">our </w:t>
      </w:r>
      <w:r w:rsidR="00266E94" w:rsidRPr="5F739D72">
        <w:rPr>
          <w:rFonts w:ascii="Arial" w:hAnsi="Arial" w:cs="Arial"/>
          <w:sz w:val="22"/>
          <w:szCs w:val="22"/>
          <w:lang w:val="en-GB"/>
        </w:rPr>
        <w:t xml:space="preserve">online safety responsibilities, it is only one part of our </w:t>
      </w:r>
      <w:r w:rsidR="006D4418" w:rsidRPr="5F739D72">
        <w:rPr>
          <w:rFonts w:ascii="Arial" w:hAnsi="Arial" w:cs="Arial"/>
          <w:sz w:val="22"/>
          <w:szCs w:val="22"/>
          <w:lang w:val="en-GB"/>
        </w:rPr>
        <w:t xml:space="preserve">approach to online safety. </w:t>
      </w:r>
    </w:p>
    <w:p w14:paraId="5BAFD014" w14:textId="77777777" w:rsidR="0007168D" w:rsidRPr="00E31325" w:rsidRDefault="0007168D" w:rsidP="0007168D">
      <w:pPr>
        <w:ind w:left="720"/>
        <w:rPr>
          <w:rFonts w:ascii="Arial" w:hAnsi="Arial" w:cs="Arial"/>
          <w:iCs/>
          <w:sz w:val="22"/>
          <w:lang w:val="en-GB"/>
        </w:rPr>
      </w:pPr>
    </w:p>
    <w:p w14:paraId="02CE70C0" w14:textId="4FB132EC" w:rsidR="0007168D" w:rsidRDefault="0007168D" w:rsidP="00624D8D">
      <w:pPr>
        <w:numPr>
          <w:ilvl w:val="1"/>
          <w:numId w:val="39"/>
        </w:numPr>
        <w:rPr>
          <w:rFonts w:ascii="Arial" w:hAnsi="Arial" w:cs="Arial"/>
          <w:sz w:val="22"/>
          <w:lang w:val="en-GB"/>
        </w:rPr>
      </w:pPr>
      <w:r>
        <w:rPr>
          <w:rFonts w:ascii="Arial" w:hAnsi="Arial" w:cs="Arial"/>
          <w:sz w:val="22"/>
          <w:lang w:val="en-GB"/>
        </w:rPr>
        <w:t xml:space="preserve">On-line safety will be discussed in classes and reinforced </w:t>
      </w:r>
      <w:proofErr w:type="gramStart"/>
      <w:r>
        <w:rPr>
          <w:rFonts w:ascii="Arial" w:hAnsi="Arial" w:cs="Arial"/>
          <w:sz w:val="22"/>
          <w:lang w:val="en-GB"/>
        </w:rPr>
        <w:t>periodically</w:t>
      </w:r>
      <w:proofErr w:type="gramEnd"/>
    </w:p>
    <w:p w14:paraId="52C861F8" w14:textId="3E84DE4C" w:rsidR="00B338A0" w:rsidRPr="00E31325" w:rsidRDefault="00CF3872" w:rsidP="00624D8D">
      <w:pPr>
        <w:numPr>
          <w:ilvl w:val="1"/>
          <w:numId w:val="39"/>
        </w:numPr>
        <w:rPr>
          <w:rFonts w:ascii="Arial" w:hAnsi="Arial" w:cs="Arial"/>
          <w:sz w:val="22"/>
          <w:lang w:val="en-GB"/>
        </w:rPr>
      </w:pPr>
      <w:r w:rsidRPr="00E31325">
        <w:rPr>
          <w:rFonts w:ascii="Arial" w:hAnsi="Arial" w:cs="Arial"/>
          <w:sz w:val="22"/>
          <w:lang w:val="en-GB"/>
        </w:rPr>
        <w:t>Learners</w:t>
      </w:r>
      <w:r w:rsidR="00E47A5F" w:rsidRPr="00E31325">
        <w:rPr>
          <w:rFonts w:ascii="Arial" w:hAnsi="Arial" w:cs="Arial"/>
          <w:sz w:val="22"/>
          <w:lang w:val="en-GB"/>
        </w:rPr>
        <w:t xml:space="preserve"> will</w:t>
      </w:r>
      <w:r w:rsidR="0007168D">
        <w:rPr>
          <w:rFonts w:ascii="Arial" w:hAnsi="Arial" w:cs="Arial"/>
          <w:sz w:val="22"/>
          <w:lang w:val="en-GB"/>
        </w:rPr>
        <w:t xml:space="preserve"> be instructed to</w:t>
      </w:r>
      <w:r w:rsidR="00E47A5F" w:rsidRPr="00E31325">
        <w:rPr>
          <w:rFonts w:ascii="Arial" w:hAnsi="Arial" w:cs="Arial"/>
          <w:sz w:val="22"/>
          <w:lang w:val="en-GB"/>
        </w:rPr>
        <w:t xml:space="preserve"> use appropriate search tools</w:t>
      </w:r>
      <w:r w:rsidR="00E366ED" w:rsidRPr="00E31325">
        <w:rPr>
          <w:rFonts w:ascii="Arial" w:hAnsi="Arial" w:cs="Arial"/>
          <w:sz w:val="22"/>
          <w:lang w:val="en-GB"/>
        </w:rPr>
        <w:t xml:space="preserve">, apps and online </w:t>
      </w:r>
      <w:proofErr w:type="gramStart"/>
      <w:r w:rsidR="00E366ED" w:rsidRPr="00E31325">
        <w:rPr>
          <w:rFonts w:ascii="Arial" w:hAnsi="Arial" w:cs="Arial"/>
          <w:sz w:val="22"/>
          <w:lang w:val="en-GB"/>
        </w:rPr>
        <w:t>resources</w:t>
      </w:r>
      <w:proofErr w:type="gramEnd"/>
      <w:r w:rsidR="00E47A5F" w:rsidRPr="00E31325">
        <w:rPr>
          <w:rFonts w:ascii="Arial" w:hAnsi="Arial" w:cs="Arial"/>
          <w:sz w:val="22"/>
          <w:lang w:val="en-GB"/>
        </w:rPr>
        <w:t xml:space="preserve"> </w:t>
      </w:r>
    </w:p>
    <w:p w14:paraId="762EF883" w14:textId="02970E20" w:rsidR="00BB64DE" w:rsidRPr="00CF1A53" w:rsidRDefault="00CF3872" w:rsidP="00624D8D">
      <w:pPr>
        <w:numPr>
          <w:ilvl w:val="1"/>
          <w:numId w:val="39"/>
        </w:numPr>
        <w:rPr>
          <w:rFonts w:ascii="Arial" w:hAnsi="Arial" w:cs="Arial"/>
          <w:sz w:val="22"/>
          <w:lang w:val="en-GB"/>
        </w:rPr>
      </w:pPr>
      <w:proofErr w:type="gramStart"/>
      <w:r w:rsidRPr="00CF1A53">
        <w:rPr>
          <w:rFonts w:ascii="Arial" w:hAnsi="Arial" w:cs="Arial"/>
          <w:sz w:val="22"/>
          <w:lang w:val="en-GB"/>
        </w:rPr>
        <w:t>Learners</w:t>
      </w:r>
      <w:proofErr w:type="gramEnd"/>
      <w:r w:rsidR="00BB64DE" w:rsidRPr="00CF1A53">
        <w:rPr>
          <w:rFonts w:ascii="Arial" w:hAnsi="Arial" w:cs="Arial"/>
          <w:sz w:val="22"/>
          <w:lang w:val="en-GB"/>
        </w:rPr>
        <w:t xml:space="preserve"> internet use will be supervised by staff according to their age and ability</w:t>
      </w:r>
      <w:r w:rsidR="00E31325" w:rsidRPr="00CF1A53">
        <w:rPr>
          <w:rFonts w:ascii="Arial" w:hAnsi="Arial" w:cs="Arial"/>
          <w:sz w:val="22"/>
          <w:lang w:val="en-GB"/>
        </w:rPr>
        <w:t>/ SEN</w:t>
      </w:r>
      <w:r w:rsidR="00BB64DE" w:rsidRPr="00CF1A53">
        <w:rPr>
          <w:rFonts w:ascii="Arial" w:hAnsi="Arial" w:cs="Arial"/>
          <w:sz w:val="22"/>
          <w:lang w:val="en-GB"/>
        </w:rPr>
        <w:t>.</w:t>
      </w:r>
    </w:p>
    <w:p w14:paraId="7A810F0C" w14:textId="098A0321" w:rsidR="006D4418" w:rsidRPr="00CF1A53" w:rsidRDefault="00CF3872" w:rsidP="00624D8D">
      <w:pPr>
        <w:numPr>
          <w:ilvl w:val="1"/>
          <w:numId w:val="39"/>
        </w:numPr>
        <w:rPr>
          <w:rFonts w:ascii="Arial" w:hAnsi="Arial" w:cs="Arial"/>
          <w:sz w:val="22"/>
          <w:lang w:val="en-GB"/>
        </w:rPr>
      </w:pPr>
      <w:r w:rsidRPr="00CF1A53">
        <w:rPr>
          <w:rFonts w:ascii="Arial" w:hAnsi="Arial" w:cs="Arial"/>
          <w:sz w:val="22"/>
          <w:lang w:val="en-GB"/>
        </w:rPr>
        <w:t>Learners</w:t>
      </w:r>
      <w:r w:rsidR="00BB64DE" w:rsidRPr="00CF1A53">
        <w:rPr>
          <w:rFonts w:ascii="Arial" w:hAnsi="Arial" w:cs="Arial"/>
          <w:sz w:val="22"/>
          <w:lang w:val="en-GB"/>
        </w:rPr>
        <w:t xml:space="preserve"> will be directed to use </w:t>
      </w:r>
      <w:proofErr w:type="gramStart"/>
      <w:r w:rsidR="00BB64DE" w:rsidRPr="00CF1A53">
        <w:rPr>
          <w:rFonts w:ascii="Arial" w:hAnsi="Arial" w:cs="Arial"/>
          <w:sz w:val="22"/>
          <w:lang w:val="en-GB"/>
        </w:rPr>
        <w:t>age appropriate</w:t>
      </w:r>
      <w:proofErr w:type="gramEnd"/>
      <w:r w:rsidR="00BB64DE" w:rsidRPr="00CF1A53">
        <w:rPr>
          <w:rFonts w:ascii="Arial" w:hAnsi="Arial" w:cs="Arial"/>
          <w:sz w:val="22"/>
          <w:lang w:val="en-GB"/>
        </w:rPr>
        <w:t xml:space="preserve"> online resources and tools by staff.</w:t>
      </w:r>
    </w:p>
    <w:p w14:paraId="40D21A1F" w14:textId="77777777" w:rsidR="00027F59" w:rsidRPr="00CF1A53" w:rsidRDefault="00027F59" w:rsidP="004C5BF3">
      <w:pPr>
        <w:rPr>
          <w:rFonts w:ascii="Arial" w:hAnsi="Arial" w:cs="Arial"/>
          <w:sz w:val="22"/>
          <w:lang w:val="en-GB"/>
        </w:rPr>
      </w:pPr>
    </w:p>
    <w:p w14:paraId="74BD53F9" w14:textId="4FDB22EF" w:rsidR="00BA5E08" w:rsidRPr="00CF1A53" w:rsidRDefault="5E102AF8" w:rsidP="5F739D72">
      <w:pPr>
        <w:numPr>
          <w:ilvl w:val="0"/>
          <w:numId w:val="53"/>
        </w:numPr>
        <w:rPr>
          <w:rFonts w:ascii="Arial" w:hAnsi="Arial" w:cs="Arial"/>
          <w:sz w:val="22"/>
          <w:szCs w:val="22"/>
          <w:lang w:val="en-GB"/>
        </w:rPr>
      </w:pPr>
      <w:r w:rsidRPr="5F739D72">
        <w:rPr>
          <w:rFonts w:ascii="Arial" w:hAnsi="Arial" w:cs="Arial"/>
          <w:sz w:val="22"/>
          <w:szCs w:val="22"/>
          <w:lang w:val="en-GB"/>
        </w:rPr>
        <w:t>LOTM</w:t>
      </w:r>
      <w:r w:rsidR="0007168D" w:rsidRPr="5F739D72">
        <w:rPr>
          <w:rFonts w:ascii="Arial" w:hAnsi="Arial" w:cs="Arial"/>
          <w:sz w:val="22"/>
          <w:szCs w:val="22"/>
          <w:lang w:val="en-GB"/>
        </w:rPr>
        <w:t xml:space="preserve"> </w:t>
      </w:r>
      <w:r w:rsidR="00266E94" w:rsidRPr="5F739D72">
        <w:rPr>
          <w:rFonts w:ascii="Arial" w:hAnsi="Arial" w:cs="Arial"/>
          <w:sz w:val="22"/>
          <w:szCs w:val="22"/>
          <w:lang w:val="en-GB"/>
        </w:rPr>
        <w:t xml:space="preserve">will ensure a comprehensive curriculum response is in place to enable all </w:t>
      </w:r>
      <w:r w:rsidR="00CF3872" w:rsidRPr="5F739D72">
        <w:rPr>
          <w:rFonts w:ascii="Arial" w:hAnsi="Arial" w:cs="Arial"/>
          <w:sz w:val="22"/>
          <w:szCs w:val="22"/>
          <w:lang w:val="en-GB"/>
        </w:rPr>
        <w:t>learner</w:t>
      </w:r>
      <w:r w:rsidR="00266E94" w:rsidRPr="5F739D72">
        <w:rPr>
          <w:rFonts w:ascii="Arial" w:hAnsi="Arial" w:cs="Arial"/>
          <w:sz w:val="22"/>
          <w:szCs w:val="22"/>
          <w:lang w:val="en-GB"/>
        </w:rPr>
        <w:t xml:space="preserve">s to learn about and manage online risks effectively </w:t>
      </w:r>
      <w:r w:rsidR="00BA5E08" w:rsidRPr="5F739D72">
        <w:rPr>
          <w:rFonts w:ascii="Arial" w:hAnsi="Arial" w:cs="Arial"/>
          <w:sz w:val="22"/>
          <w:szCs w:val="22"/>
          <w:lang w:val="en-GB"/>
        </w:rPr>
        <w:t>as part of providing a broad and balanced curriculum.</w:t>
      </w:r>
      <w:r w:rsidR="00324F2E" w:rsidRPr="5F739D72">
        <w:rPr>
          <w:rFonts w:ascii="Arial" w:hAnsi="Arial" w:cs="Arial"/>
          <w:sz w:val="22"/>
          <w:szCs w:val="22"/>
          <w:lang w:val="en-GB"/>
        </w:rPr>
        <w:t xml:space="preserve"> </w:t>
      </w:r>
    </w:p>
    <w:p w14:paraId="60A39843" w14:textId="77777777" w:rsidR="00BA5E08" w:rsidRPr="00CF1A53" w:rsidRDefault="00BA5E08" w:rsidP="00BA5E08">
      <w:pPr>
        <w:ind w:left="720"/>
        <w:rPr>
          <w:rFonts w:ascii="Arial" w:hAnsi="Arial" w:cs="Arial"/>
          <w:sz w:val="22"/>
          <w:lang w:val="en-GB"/>
        </w:rPr>
      </w:pPr>
    </w:p>
    <w:p w14:paraId="546BFFB1" w14:textId="2AF5D5F9" w:rsidR="00BA5E08" w:rsidRPr="00CF1A53" w:rsidRDefault="5E102AF8" w:rsidP="5F739D72">
      <w:pPr>
        <w:numPr>
          <w:ilvl w:val="0"/>
          <w:numId w:val="53"/>
        </w:numPr>
        <w:rPr>
          <w:rFonts w:ascii="Arial" w:hAnsi="Arial" w:cs="Arial"/>
          <w:sz w:val="22"/>
          <w:szCs w:val="22"/>
          <w:lang w:val="en-GB"/>
        </w:rPr>
      </w:pPr>
      <w:r w:rsidRPr="5F739D72">
        <w:rPr>
          <w:rFonts w:ascii="Arial" w:hAnsi="Arial" w:cs="Arial"/>
          <w:sz w:val="22"/>
          <w:szCs w:val="22"/>
          <w:lang w:val="en-GB"/>
        </w:rPr>
        <w:lastRenderedPageBreak/>
        <w:t>LOTM</w:t>
      </w:r>
      <w:r w:rsidR="00BA5E08" w:rsidRPr="5F739D72">
        <w:rPr>
          <w:rFonts w:ascii="Arial" w:hAnsi="Arial" w:cs="Arial"/>
          <w:sz w:val="22"/>
          <w:szCs w:val="22"/>
          <w:lang w:val="en-GB"/>
        </w:rPr>
        <w:t xml:space="preserve"> </w:t>
      </w:r>
      <w:r w:rsidR="00DB67AB" w:rsidRPr="5F739D72">
        <w:rPr>
          <w:rFonts w:ascii="Arial" w:hAnsi="Arial" w:cs="Arial"/>
          <w:sz w:val="22"/>
          <w:szCs w:val="22"/>
          <w:lang w:val="en-GB"/>
        </w:rPr>
        <w:t>will build a partnership approach to</w:t>
      </w:r>
      <w:r w:rsidR="00EE55B8" w:rsidRPr="5F739D72">
        <w:rPr>
          <w:rFonts w:ascii="Arial" w:hAnsi="Arial" w:cs="Arial"/>
          <w:sz w:val="22"/>
          <w:szCs w:val="22"/>
          <w:lang w:val="en-GB"/>
        </w:rPr>
        <w:t xml:space="preserve"> online safety and will</w:t>
      </w:r>
      <w:r w:rsidR="00BA5E08" w:rsidRPr="5F739D72">
        <w:rPr>
          <w:rFonts w:ascii="Arial" w:hAnsi="Arial" w:cs="Arial"/>
          <w:sz w:val="22"/>
          <w:szCs w:val="22"/>
          <w:lang w:val="en-GB"/>
        </w:rPr>
        <w:t xml:space="preserve"> </w:t>
      </w:r>
      <w:r w:rsidR="00266E94" w:rsidRPr="5F739D72">
        <w:rPr>
          <w:rFonts w:ascii="Arial" w:hAnsi="Arial" w:cs="Arial"/>
          <w:sz w:val="22"/>
          <w:szCs w:val="22"/>
          <w:lang w:val="en-GB"/>
        </w:rPr>
        <w:t>support parents</w:t>
      </w:r>
      <w:r w:rsidR="00BA5E08" w:rsidRPr="5F739D72">
        <w:rPr>
          <w:rFonts w:ascii="Arial" w:hAnsi="Arial" w:cs="Arial"/>
          <w:sz w:val="22"/>
          <w:szCs w:val="22"/>
          <w:lang w:val="en-GB"/>
        </w:rPr>
        <w:t xml:space="preserve">/carers </w:t>
      </w:r>
      <w:r w:rsidR="00266E94" w:rsidRPr="5F739D72">
        <w:rPr>
          <w:rFonts w:ascii="Arial" w:hAnsi="Arial" w:cs="Arial"/>
          <w:sz w:val="22"/>
          <w:szCs w:val="22"/>
          <w:lang w:val="en-GB"/>
        </w:rPr>
        <w:t xml:space="preserve">to become aware and alert </w:t>
      </w:r>
      <w:r w:rsidR="00D85092" w:rsidRPr="5F739D72">
        <w:rPr>
          <w:rFonts w:ascii="Arial" w:hAnsi="Arial" w:cs="Arial"/>
          <w:sz w:val="22"/>
          <w:szCs w:val="22"/>
          <w:lang w:val="en-GB"/>
        </w:rPr>
        <w:t>by continuing to offer guidance and support through existing communication channels.</w:t>
      </w:r>
    </w:p>
    <w:p w14:paraId="2194828C" w14:textId="77777777" w:rsidR="00BA5E08" w:rsidRPr="00D85092" w:rsidRDefault="00BA5E08" w:rsidP="00BA5E08">
      <w:pPr>
        <w:pStyle w:val="ListParagraph"/>
      </w:pPr>
    </w:p>
    <w:p w14:paraId="68467A3C" w14:textId="62F8703B" w:rsidR="00EF3284" w:rsidRPr="00D85092" w:rsidRDefault="5E102AF8" w:rsidP="5F739D72">
      <w:pPr>
        <w:numPr>
          <w:ilvl w:val="0"/>
          <w:numId w:val="53"/>
        </w:numPr>
        <w:rPr>
          <w:rFonts w:ascii="Arial" w:hAnsi="Arial" w:cs="Arial"/>
          <w:sz w:val="22"/>
          <w:szCs w:val="22"/>
          <w:lang w:val="en-GB"/>
        </w:rPr>
      </w:pPr>
      <w:r w:rsidRPr="5F739D72">
        <w:rPr>
          <w:rFonts w:ascii="Arial" w:hAnsi="Arial" w:cs="Arial"/>
          <w:sz w:val="22"/>
          <w:szCs w:val="22"/>
          <w:lang w:val="en-GB"/>
        </w:rPr>
        <w:t>LOTM</w:t>
      </w:r>
      <w:r w:rsidR="00D85092" w:rsidRPr="5F739D72">
        <w:rPr>
          <w:rFonts w:ascii="Arial" w:hAnsi="Arial" w:cs="Arial"/>
          <w:sz w:val="22"/>
          <w:szCs w:val="22"/>
          <w:lang w:val="en-GB"/>
        </w:rPr>
        <w:t xml:space="preserve"> </w:t>
      </w:r>
      <w:r w:rsidR="00E02215" w:rsidRPr="5F739D72">
        <w:rPr>
          <w:rFonts w:ascii="Arial" w:hAnsi="Arial" w:cs="Arial"/>
          <w:sz w:val="22"/>
          <w:szCs w:val="22"/>
          <w:lang w:val="en-GB"/>
        </w:rPr>
        <w:t>will ensure</w:t>
      </w:r>
      <w:r w:rsidR="00B53595" w:rsidRPr="5F739D72">
        <w:rPr>
          <w:rFonts w:ascii="Arial" w:hAnsi="Arial" w:cs="Arial"/>
          <w:sz w:val="22"/>
          <w:szCs w:val="22"/>
          <w:lang w:val="en-GB"/>
        </w:rPr>
        <w:t xml:space="preserve"> </w:t>
      </w:r>
      <w:r w:rsidR="00E02215" w:rsidRPr="5F739D72">
        <w:rPr>
          <w:rFonts w:ascii="Arial" w:hAnsi="Arial" w:cs="Arial"/>
          <w:sz w:val="22"/>
          <w:szCs w:val="22"/>
          <w:lang w:val="en-GB"/>
        </w:rPr>
        <w:t xml:space="preserve">that online safety training for </w:t>
      </w:r>
      <w:r w:rsidR="00B53595" w:rsidRPr="5F739D72">
        <w:rPr>
          <w:rFonts w:ascii="Arial" w:hAnsi="Arial" w:cs="Arial"/>
          <w:sz w:val="22"/>
          <w:szCs w:val="22"/>
          <w:lang w:val="en-GB"/>
        </w:rPr>
        <w:t xml:space="preserve">all </w:t>
      </w:r>
      <w:r w:rsidR="00E02215" w:rsidRPr="5F739D72">
        <w:rPr>
          <w:rFonts w:ascii="Arial" w:hAnsi="Arial" w:cs="Arial"/>
          <w:sz w:val="22"/>
          <w:szCs w:val="22"/>
          <w:lang w:val="en-GB"/>
        </w:rPr>
        <w:t xml:space="preserve">staff is integrated, </w:t>
      </w:r>
      <w:proofErr w:type="gramStart"/>
      <w:r w:rsidR="00E02215" w:rsidRPr="5F739D72">
        <w:rPr>
          <w:rFonts w:ascii="Arial" w:hAnsi="Arial" w:cs="Arial"/>
          <w:sz w:val="22"/>
          <w:szCs w:val="22"/>
          <w:lang w:val="en-GB"/>
        </w:rPr>
        <w:t>aligned</w:t>
      </w:r>
      <w:proofErr w:type="gramEnd"/>
      <w:r w:rsidR="00E02215" w:rsidRPr="5F739D72">
        <w:rPr>
          <w:rFonts w:ascii="Arial" w:hAnsi="Arial" w:cs="Arial"/>
          <w:sz w:val="22"/>
          <w:szCs w:val="22"/>
          <w:lang w:val="en-GB"/>
        </w:rPr>
        <w:t xml:space="preserve"> and considered as part </w:t>
      </w:r>
      <w:r w:rsidR="002A6070" w:rsidRPr="5F739D72">
        <w:rPr>
          <w:rFonts w:ascii="Arial" w:hAnsi="Arial" w:cs="Arial"/>
          <w:sz w:val="22"/>
          <w:szCs w:val="22"/>
          <w:lang w:val="en-GB"/>
        </w:rPr>
        <w:t>of our</w:t>
      </w:r>
      <w:r w:rsidR="00E02215" w:rsidRPr="5F739D72">
        <w:rPr>
          <w:rFonts w:ascii="Arial" w:hAnsi="Arial" w:cs="Arial"/>
          <w:sz w:val="22"/>
          <w:szCs w:val="22"/>
          <w:lang w:val="en-GB"/>
        </w:rPr>
        <w:t xml:space="preserve"> overarching safeguarding approach.</w:t>
      </w:r>
    </w:p>
    <w:p w14:paraId="5070AB9B" w14:textId="77777777" w:rsidR="00827CA5" w:rsidRDefault="00827CA5" w:rsidP="00827CA5">
      <w:pPr>
        <w:ind w:left="720"/>
        <w:rPr>
          <w:rFonts w:ascii="Arial" w:hAnsi="Arial" w:cs="Arial"/>
          <w:sz w:val="22"/>
          <w:highlight w:val="yellow"/>
          <w:lang w:val="en-GB"/>
        </w:rPr>
      </w:pPr>
    </w:p>
    <w:p w14:paraId="30B9453E" w14:textId="3F5EC117" w:rsidR="00BD4552" w:rsidRPr="00D85092" w:rsidRDefault="00827CA5" w:rsidP="00624D8D">
      <w:pPr>
        <w:pStyle w:val="NoSpacing"/>
        <w:numPr>
          <w:ilvl w:val="0"/>
          <w:numId w:val="53"/>
        </w:numPr>
        <w:spacing w:line="276" w:lineRule="auto"/>
        <w:rPr>
          <w:rFonts w:ascii="Arial" w:eastAsia="Times New Roman" w:hAnsi="Arial" w:cs="Arial"/>
          <w:szCs w:val="20"/>
          <w:lang w:eastAsia="en-GB"/>
        </w:rPr>
      </w:pPr>
      <w:r w:rsidRPr="00D85092">
        <w:rPr>
          <w:rFonts w:ascii="Arial" w:eastAsia="Times New Roman" w:hAnsi="Arial" w:cs="Arial"/>
          <w:szCs w:val="20"/>
          <w:lang w:eastAsia="en-GB"/>
        </w:rPr>
        <w:t xml:space="preserve">The DSL will </w:t>
      </w:r>
      <w:r w:rsidR="00D73A59" w:rsidRPr="00D85092">
        <w:rPr>
          <w:rFonts w:ascii="Arial" w:eastAsia="Times New Roman" w:hAnsi="Arial" w:cs="Arial"/>
          <w:szCs w:val="20"/>
          <w:lang w:eastAsia="en-GB"/>
        </w:rPr>
        <w:t>respond to</w:t>
      </w:r>
      <w:r w:rsidRPr="00D85092">
        <w:rPr>
          <w:rFonts w:ascii="Arial" w:eastAsia="Times New Roman" w:hAnsi="Arial" w:cs="Arial"/>
          <w:szCs w:val="20"/>
          <w:lang w:eastAsia="en-GB"/>
        </w:rPr>
        <w:t xml:space="preserve"> online safety concerns</w:t>
      </w:r>
      <w:r w:rsidR="00D85092" w:rsidRPr="00D85092">
        <w:rPr>
          <w:rFonts w:ascii="Arial" w:eastAsia="Times New Roman" w:hAnsi="Arial" w:cs="Arial"/>
          <w:szCs w:val="20"/>
          <w:lang w:eastAsia="en-GB"/>
        </w:rPr>
        <w:t>:</w:t>
      </w:r>
    </w:p>
    <w:p w14:paraId="7228C6FC" w14:textId="046C76A8" w:rsidR="00BD4552" w:rsidRPr="00D85092" w:rsidRDefault="0011449D" w:rsidP="00624D8D">
      <w:pPr>
        <w:pStyle w:val="NoSpacing"/>
        <w:numPr>
          <w:ilvl w:val="1"/>
          <w:numId w:val="53"/>
        </w:numPr>
        <w:spacing w:line="276" w:lineRule="auto"/>
        <w:rPr>
          <w:rFonts w:ascii="Arial" w:eastAsia="Times New Roman" w:hAnsi="Arial" w:cs="Arial"/>
          <w:szCs w:val="20"/>
          <w:lang w:eastAsia="en-GB"/>
        </w:rPr>
      </w:pPr>
      <w:r w:rsidRPr="00D85092">
        <w:rPr>
          <w:rFonts w:ascii="Arial" w:eastAsia="Times New Roman" w:hAnsi="Arial" w:cs="Arial"/>
          <w:szCs w:val="20"/>
          <w:lang w:eastAsia="en-GB"/>
        </w:rPr>
        <w:t xml:space="preserve">Internal sanctions and/or support will be </w:t>
      </w:r>
      <w:r w:rsidR="007C1AD4" w:rsidRPr="00D85092">
        <w:rPr>
          <w:rFonts w:ascii="Arial" w:eastAsia="Times New Roman" w:hAnsi="Arial" w:cs="Arial"/>
          <w:szCs w:val="20"/>
          <w:lang w:eastAsia="en-GB"/>
        </w:rPr>
        <w:t xml:space="preserve">implemented as </w:t>
      </w:r>
      <w:r w:rsidR="003B368B" w:rsidRPr="00D85092">
        <w:rPr>
          <w:rFonts w:ascii="Arial" w:eastAsia="Times New Roman" w:hAnsi="Arial" w:cs="Arial"/>
          <w:szCs w:val="20"/>
          <w:lang w:eastAsia="en-GB"/>
        </w:rPr>
        <w:t>appropriate</w:t>
      </w:r>
      <w:r w:rsidR="003D3F83" w:rsidRPr="00D85092">
        <w:rPr>
          <w:rFonts w:ascii="Arial" w:eastAsia="Times New Roman" w:hAnsi="Arial" w:cs="Arial"/>
          <w:szCs w:val="20"/>
          <w:lang w:eastAsia="en-GB"/>
        </w:rPr>
        <w:t>.</w:t>
      </w:r>
    </w:p>
    <w:p w14:paraId="73D73D71" w14:textId="1D005555" w:rsidR="00827CA5" w:rsidRPr="00D85092" w:rsidRDefault="00BD4552" w:rsidP="00624D8D">
      <w:pPr>
        <w:pStyle w:val="NoSpacing"/>
        <w:numPr>
          <w:ilvl w:val="1"/>
          <w:numId w:val="53"/>
        </w:numPr>
        <w:spacing w:line="276" w:lineRule="auto"/>
        <w:rPr>
          <w:rFonts w:ascii="Arial" w:eastAsia="Times New Roman" w:hAnsi="Arial" w:cs="Arial"/>
          <w:szCs w:val="20"/>
          <w:lang w:eastAsia="en-GB"/>
        </w:rPr>
      </w:pPr>
      <w:r w:rsidRPr="00D85092">
        <w:rPr>
          <w:rFonts w:ascii="Arial" w:eastAsia="Times New Roman" w:hAnsi="Arial" w:cs="Arial"/>
          <w:szCs w:val="20"/>
          <w:lang w:eastAsia="en-GB"/>
        </w:rPr>
        <w:t>Where necessary</w:t>
      </w:r>
      <w:r w:rsidR="00B53595" w:rsidRPr="00D85092">
        <w:rPr>
          <w:rFonts w:ascii="Arial" w:eastAsia="Times New Roman" w:hAnsi="Arial" w:cs="Arial"/>
          <w:szCs w:val="20"/>
          <w:lang w:eastAsia="en-GB"/>
        </w:rPr>
        <w:t>,</w:t>
      </w:r>
      <w:r w:rsidRPr="00D85092">
        <w:rPr>
          <w:rFonts w:ascii="Arial" w:eastAsia="Times New Roman" w:hAnsi="Arial" w:cs="Arial"/>
          <w:szCs w:val="20"/>
          <w:lang w:eastAsia="en-GB"/>
        </w:rPr>
        <w:t xml:space="preserve"> concerns will be escalated</w:t>
      </w:r>
      <w:r w:rsidR="0014619F" w:rsidRPr="00D85092">
        <w:rPr>
          <w:rFonts w:ascii="Arial" w:eastAsia="Times New Roman" w:hAnsi="Arial" w:cs="Arial"/>
          <w:szCs w:val="20"/>
          <w:lang w:eastAsia="en-GB"/>
        </w:rPr>
        <w:t xml:space="preserve"> and </w:t>
      </w:r>
      <w:r w:rsidRPr="00D85092">
        <w:rPr>
          <w:rFonts w:ascii="Arial" w:eastAsia="Times New Roman" w:hAnsi="Arial" w:cs="Arial"/>
          <w:szCs w:val="20"/>
          <w:lang w:eastAsia="en-GB"/>
        </w:rPr>
        <w:t>reported to relevant partner agencies in line with local policies and procedures.</w:t>
      </w:r>
      <w:r w:rsidR="0014619F" w:rsidRPr="00D85092">
        <w:rPr>
          <w:rFonts w:ascii="Arial" w:eastAsia="Times New Roman" w:hAnsi="Arial" w:cs="Arial"/>
          <w:szCs w:val="20"/>
          <w:lang w:eastAsia="en-GB"/>
        </w:rPr>
        <w:t xml:space="preserve"> </w:t>
      </w:r>
    </w:p>
    <w:p w14:paraId="2256EAFC" w14:textId="77777777" w:rsidR="00A3410E" w:rsidRDefault="00A3410E" w:rsidP="00A3410E">
      <w:pPr>
        <w:rPr>
          <w:rFonts w:ascii="Arial" w:hAnsi="Arial" w:cs="Arial"/>
          <w:sz w:val="22"/>
          <w:lang w:val="en-GB"/>
        </w:rPr>
      </w:pPr>
    </w:p>
    <w:p w14:paraId="3539FCBE" w14:textId="31225EC8" w:rsidR="00A3410E" w:rsidRPr="00D85092" w:rsidRDefault="00A3410E" w:rsidP="00A3410E">
      <w:pPr>
        <w:rPr>
          <w:rFonts w:ascii="Arial" w:hAnsi="Arial" w:cs="Arial"/>
          <w:b/>
          <w:bCs/>
          <w:sz w:val="22"/>
          <w:lang w:val="en-GB"/>
        </w:rPr>
      </w:pPr>
      <w:r w:rsidRPr="00D85092">
        <w:rPr>
          <w:rFonts w:ascii="Arial" w:hAnsi="Arial" w:cs="Arial"/>
          <w:b/>
          <w:bCs/>
          <w:sz w:val="22"/>
          <w:lang w:val="en-GB"/>
        </w:rPr>
        <w:t xml:space="preserve">Where </w:t>
      </w:r>
      <w:r w:rsidR="00427E4B" w:rsidRPr="00D85092">
        <w:rPr>
          <w:rFonts w:ascii="Arial" w:hAnsi="Arial" w:cs="Arial"/>
          <w:b/>
          <w:bCs/>
          <w:sz w:val="22"/>
          <w:lang w:val="en-GB"/>
        </w:rPr>
        <w:t>children</w:t>
      </w:r>
      <w:r w:rsidR="00D85092" w:rsidRPr="00D85092">
        <w:rPr>
          <w:rFonts w:ascii="Arial" w:hAnsi="Arial" w:cs="Arial"/>
          <w:b/>
          <w:bCs/>
          <w:sz w:val="22"/>
          <w:lang w:val="en-GB"/>
        </w:rPr>
        <w:t xml:space="preserve"> and young people</w:t>
      </w:r>
      <w:r w:rsidR="00427E4B" w:rsidRPr="00D85092">
        <w:rPr>
          <w:rFonts w:ascii="Arial" w:hAnsi="Arial" w:cs="Arial"/>
          <w:b/>
          <w:bCs/>
          <w:sz w:val="22"/>
          <w:lang w:val="en-GB"/>
        </w:rPr>
        <w:t xml:space="preserve"> are asked to learn online at home</w:t>
      </w:r>
      <w:r w:rsidR="00127EF4" w:rsidRPr="00D85092">
        <w:rPr>
          <w:rFonts w:ascii="Arial" w:hAnsi="Arial" w:cs="Arial"/>
          <w:b/>
          <w:bCs/>
          <w:sz w:val="22"/>
          <w:lang w:val="en-GB"/>
        </w:rPr>
        <w:t xml:space="preserve"> in response to a full or partial closure</w:t>
      </w:r>
      <w:r w:rsidRPr="00D85092">
        <w:rPr>
          <w:rFonts w:ascii="Arial" w:hAnsi="Arial" w:cs="Arial"/>
          <w:b/>
          <w:bCs/>
          <w:sz w:val="22"/>
          <w:lang w:val="en-GB"/>
        </w:rPr>
        <w:t>:</w:t>
      </w:r>
    </w:p>
    <w:p w14:paraId="25F1E28C" w14:textId="77777777" w:rsidR="00A3410E" w:rsidRPr="00422B3F" w:rsidRDefault="00A3410E" w:rsidP="00A3410E">
      <w:pPr>
        <w:rPr>
          <w:rFonts w:ascii="Arial" w:hAnsi="Arial" w:cs="Arial"/>
          <w:sz w:val="22"/>
          <w:lang w:val="en-GB"/>
        </w:rPr>
      </w:pPr>
    </w:p>
    <w:p w14:paraId="35AA0BFD" w14:textId="7A789B50" w:rsidR="00A3410E" w:rsidRPr="00422B3F" w:rsidRDefault="5E102AF8" w:rsidP="5F739D72">
      <w:pPr>
        <w:pStyle w:val="ListParagraph"/>
        <w:numPr>
          <w:ilvl w:val="0"/>
          <w:numId w:val="52"/>
        </w:numPr>
        <w:spacing w:after="200" w:line="276" w:lineRule="auto"/>
        <w:contextualSpacing/>
        <w:rPr>
          <w:rFonts w:ascii="Arial" w:hAnsi="Arial" w:cs="Arial"/>
          <w:sz w:val="22"/>
          <w:szCs w:val="22"/>
        </w:rPr>
      </w:pPr>
      <w:r w:rsidRPr="5F739D72">
        <w:rPr>
          <w:rFonts w:ascii="Arial" w:hAnsi="Arial" w:cs="Arial"/>
          <w:sz w:val="22"/>
          <w:szCs w:val="22"/>
        </w:rPr>
        <w:t>LOTM</w:t>
      </w:r>
      <w:r w:rsidR="00A3410E" w:rsidRPr="5F739D72">
        <w:rPr>
          <w:rFonts w:ascii="Arial" w:hAnsi="Arial" w:cs="Arial"/>
          <w:sz w:val="22"/>
          <w:szCs w:val="22"/>
        </w:rPr>
        <w:t xml:space="preserve"> will ensure any </w:t>
      </w:r>
      <w:r w:rsidR="00E35D8A" w:rsidRPr="5F739D72">
        <w:rPr>
          <w:rFonts w:ascii="Arial" w:hAnsi="Arial" w:cs="Arial"/>
          <w:sz w:val="22"/>
          <w:szCs w:val="22"/>
        </w:rPr>
        <w:t xml:space="preserve">remote </w:t>
      </w:r>
      <w:r w:rsidR="00A3410E" w:rsidRPr="5F739D72">
        <w:rPr>
          <w:rFonts w:ascii="Arial" w:hAnsi="Arial" w:cs="Arial"/>
          <w:sz w:val="22"/>
          <w:szCs w:val="22"/>
        </w:rPr>
        <w:t xml:space="preserve">sharing of information, communication and use of online learning tools and systems </w:t>
      </w:r>
      <w:r w:rsidR="0074148E" w:rsidRPr="5F739D72">
        <w:rPr>
          <w:rFonts w:ascii="Arial" w:hAnsi="Arial" w:cs="Arial"/>
          <w:sz w:val="22"/>
          <w:szCs w:val="22"/>
        </w:rPr>
        <w:t>will be</w:t>
      </w:r>
      <w:r w:rsidR="00A3410E" w:rsidRPr="5F739D72">
        <w:rPr>
          <w:rFonts w:ascii="Arial" w:hAnsi="Arial" w:cs="Arial"/>
          <w:sz w:val="22"/>
          <w:szCs w:val="22"/>
        </w:rPr>
        <w:t xml:space="preserve"> in line with privacy and data protection</w:t>
      </w:r>
      <w:r w:rsidR="00AA43DB" w:rsidRPr="5F739D72">
        <w:rPr>
          <w:rFonts w:ascii="Arial" w:hAnsi="Arial" w:cs="Arial"/>
          <w:sz w:val="22"/>
          <w:szCs w:val="22"/>
        </w:rPr>
        <w:t xml:space="preserve"> r</w:t>
      </w:r>
      <w:r w:rsidR="00A3410E" w:rsidRPr="5F739D72">
        <w:rPr>
          <w:rFonts w:ascii="Arial" w:hAnsi="Arial" w:cs="Arial"/>
          <w:sz w:val="22"/>
          <w:szCs w:val="22"/>
        </w:rPr>
        <w:t>equirements.</w:t>
      </w:r>
    </w:p>
    <w:p w14:paraId="1C20AE00" w14:textId="3BC66B2A" w:rsidR="00862BDE" w:rsidRPr="00422B3F" w:rsidRDefault="00A3410E" w:rsidP="5F739D72">
      <w:pPr>
        <w:pStyle w:val="ListParagraph"/>
        <w:numPr>
          <w:ilvl w:val="0"/>
          <w:numId w:val="52"/>
        </w:numPr>
        <w:spacing w:after="200" w:line="276" w:lineRule="auto"/>
        <w:contextualSpacing/>
        <w:rPr>
          <w:rFonts w:ascii="Arial" w:hAnsi="Arial" w:cs="Arial"/>
          <w:sz w:val="22"/>
          <w:szCs w:val="22"/>
        </w:rPr>
      </w:pPr>
      <w:r w:rsidRPr="5F739D72">
        <w:rPr>
          <w:rFonts w:ascii="Arial" w:hAnsi="Arial" w:cs="Arial"/>
          <w:sz w:val="22"/>
          <w:szCs w:val="22"/>
        </w:rPr>
        <w:t xml:space="preserve">All communication with </w:t>
      </w:r>
      <w:r w:rsidR="00B55710" w:rsidRPr="5F739D72">
        <w:rPr>
          <w:rFonts w:ascii="Arial" w:hAnsi="Arial" w:cs="Arial"/>
          <w:sz w:val="22"/>
          <w:szCs w:val="22"/>
        </w:rPr>
        <w:t>learners</w:t>
      </w:r>
      <w:r w:rsidRPr="5F739D72">
        <w:rPr>
          <w:rFonts w:ascii="Arial" w:hAnsi="Arial" w:cs="Arial"/>
          <w:sz w:val="22"/>
          <w:szCs w:val="22"/>
        </w:rPr>
        <w:t xml:space="preserve"> and parents/carers will take place using </w:t>
      </w:r>
      <w:r w:rsidR="5E102AF8" w:rsidRPr="5F739D72">
        <w:rPr>
          <w:rFonts w:ascii="Arial" w:hAnsi="Arial" w:cs="Arial"/>
          <w:sz w:val="22"/>
          <w:szCs w:val="22"/>
        </w:rPr>
        <w:t>LOTM</w:t>
      </w:r>
      <w:r w:rsidR="00422B3F" w:rsidRPr="5F739D72">
        <w:rPr>
          <w:rFonts w:ascii="Arial" w:hAnsi="Arial" w:cs="Arial"/>
          <w:b/>
          <w:bCs/>
          <w:sz w:val="22"/>
          <w:szCs w:val="22"/>
        </w:rPr>
        <w:t xml:space="preserve"> </w:t>
      </w:r>
      <w:r w:rsidRPr="5F739D72">
        <w:rPr>
          <w:rFonts w:ascii="Arial" w:hAnsi="Arial" w:cs="Arial"/>
          <w:sz w:val="22"/>
          <w:szCs w:val="22"/>
        </w:rPr>
        <w:t xml:space="preserve">provided or approved communication channels; for example, </w:t>
      </w:r>
      <w:r w:rsidR="00422B3F" w:rsidRPr="5F739D72">
        <w:rPr>
          <w:rFonts w:ascii="Arial" w:hAnsi="Arial" w:cs="Arial"/>
          <w:sz w:val="22"/>
          <w:szCs w:val="22"/>
        </w:rPr>
        <w:t xml:space="preserve">Microsoft 365 </w:t>
      </w:r>
      <w:r w:rsidR="5E102AF8" w:rsidRPr="5F739D72">
        <w:rPr>
          <w:rFonts w:ascii="Arial" w:hAnsi="Arial" w:cs="Arial"/>
          <w:sz w:val="22"/>
          <w:szCs w:val="22"/>
        </w:rPr>
        <w:t>LOTM</w:t>
      </w:r>
      <w:r w:rsidRPr="5F739D72">
        <w:rPr>
          <w:rFonts w:ascii="Arial" w:hAnsi="Arial" w:cs="Arial"/>
          <w:sz w:val="22"/>
          <w:szCs w:val="22"/>
        </w:rPr>
        <w:t xml:space="preserve"> email accounts and</w:t>
      </w:r>
      <w:r w:rsidR="00422B3F" w:rsidRPr="5F739D72">
        <w:rPr>
          <w:rFonts w:ascii="Arial" w:hAnsi="Arial" w:cs="Arial"/>
          <w:sz w:val="22"/>
          <w:szCs w:val="22"/>
        </w:rPr>
        <w:t xml:space="preserve"> </w:t>
      </w:r>
      <w:r w:rsidR="5E102AF8" w:rsidRPr="5F739D72">
        <w:rPr>
          <w:rFonts w:ascii="Arial" w:hAnsi="Arial" w:cs="Arial"/>
          <w:sz w:val="22"/>
          <w:szCs w:val="22"/>
        </w:rPr>
        <w:t>LOTM</w:t>
      </w:r>
      <w:r w:rsidRPr="5F739D72">
        <w:rPr>
          <w:rFonts w:ascii="Arial" w:hAnsi="Arial" w:cs="Arial"/>
          <w:sz w:val="22"/>
          <w:szCs w:val="22"/>
        </w:rPr>
        <w:t xml:space="preserve"> phone </w:t>
      </w:r>
      <w:proofErr w:type="gramStart"/>
      <w:r w:rsidRPr="5F739D72">
        <w:rPr>
          <w:rFonts w:ascii="Arial" w:hAnsi="Arial" w:cs="Arial"/>
          <w:sz w:val="22"/>
          <w:szCs w:val="22"/>
        </w:rPr>
        <w:t>numbers</w:t>
      </w:r>
      <w:proofErr w:type="gramEnd"/>
      <w:r w:rsidRPr="5F739D72">
        <w:rPr>
          <w:rFonts w:ascii="Arial" w:hAnsi="Arial" w:cs="Arial"/>
          <w:sz w:val="22"/>
          <w:szCs w:val="22"/>
        </w:rPr>
        <w:t xml:space="preserve"> </w:t>
      </w:r>
    </w:p>
    <w:p w14:paraId="04939542" w14:textId="2E23527F" w:rsidR="00A3410E" w:rsidRDefault="00A3410E" w:rsidP="00624D8D">
      <w:pPr>
        <w:pStyle w:val="ListParagraph"/>
        <w:numPr>
          <w:ilvl w:val="1"/>
          <w:numId w:val="52"/>
        </w:numPr>
        <w:spacing w:after="200" w:line="276" w:lineRule="auto"/>
        <w:contextualSpacing/>
        <w:rPr>
          <w:rFonts w:ascii="Arial" w:hAnsi="Arial" w:cs="Arial"/>
          <w:iCs/>
          <w:sz w:val="22"/>
          <w:szCs w:val="22"/>
        </w:rPr>
      </w:pPr>
      <w:r w:rsidRPr="00422B3F">
        <w:rPr>
          <w:rFonts w:ascii="Arial" w:hAnsi="Arial" w:cs="Arial"/>
          <w:iCs/>
          <w:sz w:val="22"/>
          <w:szCs w:val="22"/>
        </w:rPr>
        <w:t xml:space="preserve">Any pre-existing relationships or situations which mean this cannot be complied with will be discussed with the DSL. </w:t>
      </w:r>
    </w:p>
    <w:p w14:paraId="688A423B" w14:textId="472C4753" w:rsidR="00560C63" w:rsidRPr="001E57D2" w:rsidRDefault="00A3410E" w:rsidP="170DEFEA">
      <w:pPr>
        <w:pStyle w:val="ListParagraph"/>
        <w:numPr>
          <w:ilvl w:val="0"/>
          <w:numId w:val="52"/>
        </w:numPr>
        <w:spacing w:after="200" w:line="276" w:lineRule="auto"/>
        <w:contextualSpacing/>
        <w:rPr>
          <w:rFonts w:ascii="Arial" w:hAnsi="Arial" w:cs="Arial"/>
          <w:sz w:val="22"/>
          <w:szCs w:val="22"/>
        </w:rPr>
      </w:pPr>
      <w:r w:rsidRPr="5F739D72">
        <w:rPr>
          <w:rFonts w:ascii="Arial" w:hAnsi="Arial" w:cs="Arial"/>
          <w:sz w:val="22"/>
          <w:szCs w:val="22"/>
        </w:rPr>
        <w:t xml:space="preserve">Staff and </w:t>
      </w:r>
      <w:r w:rsidR="00B55710" w:rsidRPr="5F739D72">
        <w:rPr>
          <w:rFonts w:ascii="Arial" w:hAnsi="Arial" w:cs="Arial"/>
          <w:sz w:val="22"/>
          <w:szCs w:val="22"/>
        </w:rPr>
        <w:t>learners</w:t>
      </w:r>
      <w:r w:rsidRPr="5F739D72">
        <w:rPr>
          <w:rFonts w:ascii="Arial" w:hAnsi="Arial" w:cs="Arial"/>
          <w:sz w:val="22"/>
          <w:szCs w:val="22"/>
        </w:rPr>
        <w:t xml:space="preserve"> will engage with remote teaching and learning in line with existing </w:t>
      </w:r>
      <w:proofErr w:type="spellStart"/>
      <w:r w:rsidRPr="5F739D72">
        <w:rPr>
          <w:rFonts w:ascii="Arial" w:hAnsi="Arial" w:cs="Arial"/>
          <w:sz w:val="22"/>
          <w:szCs w:val="22"/>
        </w:rPr>
        <w:t>behaviour</w:t>
      </w:r>
      <w:proofErr w:type="spellEnd"/>
      <w:r w:rsidRPr="5F739D72">
        <w:rPr>
          <w:rFonts w:ascii="Arial" w:hAnsi="Arial" w:cs="Arial"/>
          <w:sz w:val="22"/>
          <w:szCs w:val="22"/>
        </w:rPr>
        <w:t xml:space="preserve"> principles as set out in </w:t>
      </w:r>
      <w:r w:rsidR="00422B3F" w:rsidRPr="5F739D72">
        <w:rPr>
          <w:rFonts w:ascii="Arial" w:hAnsi="Arial" w:cs="Arial"/>
          <w:sz w:val="22"/>
          <w:szCs w:val="22"/>
        </w:rPr>
        <w:t xml:space="preserve">the </w:t>
      </w:r>
      <w:r w:rsidR="5E102AF8" w:rsidRPr="5F739D72">
        <w:rPr>
          <w:rFonts w:ascii="Arial" w:hAnsi="Arial" w:cs="Arial"/>
          <w:sz w:val="22"/>
          <w:szCs w:val="22"/>
        </w:rPr>
        <w:t>LOTM</w:t>
      </w:r>
      <w:r w:rsidR="00422B3F" w:rsidRPr="5F739D72">
        <w:rPr>
          <w:rFonts w:ascii="Arial" w:hAnsi="Arial" w:cs="Arial"/>
          <w:sz w:val="22"/>
          <w:szCs w:val="22"/>
        </w:rPr>
        <w:t xml:space="preserve"> Study </w:t>
      </w:r>
      <w:proofErr w:type="spellStart"/>
      <w:r w:rsidR="00422B3F" w:rsidRPr="5F739D72">
        <w:rPr>
          <w:rFonts w:ascii="Arial" w:hAnsi="Arial" w:cs="Arial"/>
          <w:sz w:val="22"/>
          <w:szCs w:val="22"/>
        </w:rPr>
        <w:t>Programme</w:t>
      </w:r>
      <w:proofErr w:type="spellEnd"/>
      <w:r w:rsidR="00422B3F" w:rsidRPr="5F739D72">
        <w:rPr>
          <w:rFonts w:ascii="Arial" w:hAnsi="Arial" w:cs="Arial"/>
          <w:sz w:val="22"/>
          <w:szCs w:val="22"/>
        </w:rPr>
        <w:t xml:space="preserve"> </w:t>
      </w:r>
      <w:proofErr w:type="spellStart"/>
      <w:r w:rsidR="00422B3F" w:rsidRPr="5F739D72">
        <w:rPr>
          <w:rFonts w:ascii="Arial" w:hAnsi="Arial" w:cs="Arial"/>
          <w:sz w:val="22"/>
          <w:szCs w:val="22"/>
        </w:rPr>
        <w:t>Behaviour</w:t>
      </w:r>
      <w:proofErr w:type="spellEnd"/>
      <w:r w:rsidR="00422B3F" w:rsidRPr="5F739D72">
        <w:rPr>
          <w:rFonts w:ascii="Arial" w:hAnsi="Arial" w:cs="Arial"/>
          <w:sz w:val="22"/>
          <w:szCs w:val="22"/>
        </w:rPr>
        <w:t xml:space="preserve"> Contract</w:t>
      </w:r>
      <w:r w:rsidR="009A2638" w:rsidRPr="5F739D72">
        <w:rPr>
          <w:rFonts w:ascii="Arial" w:hAnsi="Arial" w:cs="Arial"/>
          <w:b/>
          <w:bCs/>
          <w:color w:val="009EFF"/>
          <w:sz w:val="22"/>
          <w:szCs w:val="22"/>
        </w:rPr>
        <w:t xml:space="preserve"> </w:t>
      </w:r>
    </w:p>
    <w:p w14:paraId="6D183AD3" w14:textId="363A9345" w:rsidR="00560C63" w:rsidRPr="001E57D2" w:rsidRDefault="00E37522" w:rsidP="170DEFEA">
      <w:pPr>
        <w:pStyle w:val="ListParagraph"/>
        <w:numPr>
          <w:ilvl w:val="0"/>
          <w:numId w:val="52"/>
        </w:numPr>
        <w:spacing w:after="200" w:line="276" w:lineRule="auto"/>
        <w:contextualSpacing/>
        <w:rPr>
          <w:rFonts w:ascii="Arial" w:hAnsi="Arial" w:cs="Arial"/>
          <w:sz w:val="22"/>
          <w:szCs w:val="22"/>
        </w:rPr>
      </w:pPr>
      <w:r w:rsidRPr="170DEFEA">
        <w:rPr>
          <w:rFonts w:ascii="Arial" w:hAnsi="Arial" w:cs="Arial"/>
          <w:sz w:val="22"/>
          <w:szCs w:val="22"/>
        </w:rPr>
        <w:t xml:space="preserve">Staff and learners will be </w:t>
      </w:r>
      <w:r w:rsidR="008D5D8F" w:rsidRPr="170DEFEA">
        <w:rPr>
          <w:rFonts w:ascii="Arial" w:hAnsi="Arial" w:cs="Arial"/>
          <w:sz w:val="22"/>
          <w:szCs w:val="22"/>
        </w:rPr>
        <w:t>encouraged</w:t>
      </w:r>
      <w:r w:rsidRPr="170DEFEA">
        <w:rPr>
          <w:rFonts w:ascii="Arial" w:hAnsi="Arial" w:cs="Arial"/>
          <w:sz w:val="22"/>
          <w:szCs w:val="22"/>
        </w:rPr>
        <w:t xml:space="preserve"> to report </w:t>
      </w:r>
      <w:r w:rsidR="008D5D8F" w:rsidRPr="170DEFEA">
        <w:rPr>
          <w:rFonts w:ascii="Arial" w:hAnsi="Arial" w:cs="Arial"/>
          <w:sz w:val="22"/>
          <w:szCs w:val="22"/>
        </w:rPr>
        <w:t>issues experienced at home and</w:t>
      </w:r>
      <w:r w:rsidR="004045BA" w:rsidRPr="170DEFEA">
        <w:rPr>
          <w:rFonts w:ascii="Arial" w:hAnsi="Arial" w:cs="Arial"/>
          <w:sz w:val="22"/>
          <w:szCs w:val="22"/>
        </w:rPr>
        <w:t xml:space="preserve"> concerns will be responded to in line with </w:t>
      </w:r>
      <w:r w:rsidRPr="170DEFEA">
        <w:rPr>
          <w:rFonts w:ascii="Arial" w:hAnsi="Arial" w:cs="Arial"/>
          <w:sz w:val="22"/>
          <w:szCs w:val="22"/>
        </w:rPr>
        <w:t xml:space="preserve">relevant policies. </w:t>
      </w:r>
    </w:p>
    <w:p w14:paraId="0D799F23" w14:textId="171012D7" w:rsidR="00FD4522" w:rsidRPr="001E57D2" w:rsidRDefault="00FD4522" w:rsidP="5F739D72">
      <w:pPr>
        <w:pStyle w:val="ListParagraph"/>
        <w:numPr>
          <w:ilvl w:val="0"/>
          <w:numId w:val="52"/>
        </w:numPr>
        <w:spacing w:after="200" w:line="276" w:lineRule="auto"/>
        <w:contextualSpacing/>
        <w:rPr>
          <w:rFonts w:ascii="Arial" w:hAnsi="Arial" w:cs="Arial"/>
          <w:sz w:val="22"/>
          <w:szCs w:val="22"/>
        </w:rPr>
      </w:pPr>
      <w:r w:rsidRPr="5F739D72">
        <w:rPr>
          <w:rFonts w:ascii="Arial" w:hAnsi="Arial" w:cs="Arial"/>
          <w:sz w:val="22"/>
          <w:szCs w:val="22"/>
        </w:rPr>
        <w:t xml:space="preserve">Parents/carers will be made aware of what their children are being asked to do online, including the sites they will be asked to access. </w:t>
      </w:r>
      <w:r w:rsidR="5E102AF8" w:rsidRPr="5F739D72">
        <w:rPr>
          <w:rFonts w:ascii="Arial" w:hAnsi="Arial" w:cs="Arial"/>
          <w:sz w:val="22"/>
          <w:szCs w:val="22"/>
        </w:rPr>
        <w:t>LOTM</w:t>
      </w:r>
      <w:r w:rsidR="001E57D2" w:rsidRPr="5F739D72">
        <w:rPr>
          <w:rFonts w:ascii="Arial" w:hAnsi="Arial" w:cs="Arial"/>
          <w:sz w:val="22"/>
          <w:szCs w:val="22"/>
        </w:rPr>
        <w:t xml:space="preserve"> </w:t>
      </w:r>
      <w:r w:rsidRPr="5F739D72">
        <w:rPr>
          <w:rFonts w:ascii="Arial" w:hAnsi="Arial" w:cs="Arial"/>
          <w:sz w:val="22"/>
          <w:szCs w:val="22"/>
        </w:rPr>
        <w:t xml:space="preserve">will continue to be clear who their child is going to be interacting with online. </w:t>
      </w:r>
    </w:p>
    <w:p w14:paraId="470B6871" w14:textId="1CF2F55B" w:rsidR="00FD4522" w:rsidRPr="001E57D2" w:rsidRDefault="00FD4522" w:rsidP="00624D8D">
      <w:pPr>
        <w:pStyle w:val="ListParagraph"/>
        <w:numPr>
          <w:ilvl w:val="0"/>
          <w:numId w:val="52"/>
        </w:numPr>
        <w:spacing w:after="200" w:line="276" w:lineRule="auto"/>
        <w:contextualSpacing/>
        <w:rPr>
          <w:rFonts w:ascii="Arial" w:hAnsi="Arial" w:cs="Arial"/>
          <w:iCs/>
          <w:sz w:val="22"/>
          <w:szCs w:val="22"/>
        </w:rPr>
      </w:pPr>
      <w:r w:rsidRPr="001E57D2">
        <w:rPr>
          <w:rFonts w:ascii="Arial" w:hAnsi="Arial" w:cs="Arial"/>
          <w:iCs/>
          <w:sz w:val="22"/>
          <w:szCs w:val="22"/>
        </w:rPr>
        <w:t xml:space="preserve">Parents/carers will be encouraged to ensure children are appropriately supervised online and that appropriate parent controls are implemented at home. </w:t>
      </w:r>
    </w:p>
    <w:p w14:paraId="4294CAE1"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FC9CF4B" w14:textId="7FA731EC" w:rsidR="00EB72E7" w:rsidRPr="000C1E36" w:rsidRDefault="00EB72E7"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615CD85A" w14:textId="77777777" w:rsidR="00182465" w:rsidRPr="003A5D31" w:rsidRDefault="00182465" w:rsidP="00182465">
      <w:pPr>
        <w:pStyle w:val="ListParagraph"/>
        <w:ind w:left="0"/>
        <w:rPr>
          <w:rFonts w:ascii="Arial" w:hAnsi="Arial" w:cs="Arial"/>
          <w:sz w:val="22"/>
          <w:szCs w:val="22"/>
          <w:lang w:val="en-GB"/>
        </w:rPr>
      </w:pPr>
    </w:p>
    <w:p w14:paraId="256BCC85" w14:textId="0B98047A" w:rsidR="00AF5A71" w:rsidRPr="003A5D31" w:rsidRDefault="5E102AF8" w:rsidP="00AF5A71">
      <w:pPr>
        <w:numPr>
          <w:ilvl w:val="0"/>
          <w:numId w:val="37"/>
        </w:numPr>
        <w:rPr>
          <w:rFonts w:ascii="Arial" w:hAnsi="Arial" w:cs="Arial"/>
          <w:sz w:val="22"/>
          <w:szCs w:val="22"/>
          <w:lang w:val="en-GB"/>
        </w:rPr>
      </w:pPr>
      <w:r w:rsidRPr="5F739D72">
        <w:rPr>
          <w:rFonts w:ascii="Arial" w:hAnsi="Arial" w:cs="Arial"/>
          <w:sz w:val="22"/>
          <w:szCs w:val="22"/>
          <w:lang w:val="en-GB"/>
        </w:rPr>
        <w:t>LOTM</w:t>
      </w:r>
      <w:r w:rsidR="1F59AA75" w:rsidRPr="5F739D72">
        <w:rPr>
          <w:rFonts w:ascii="Arial" w:hAnsi="Arial" w:cs="Arial"/>
          <w:sz w:val="22"/>
          <w:szCs w:val="22"/>
          <w:lang w:val="en-GB"/>
        </w:rPr>
        <w:t xml:space="preserve"> is a trauma informed organisation.</w:t>
      </w:r>
    </w:p>
    <w:p w14:paraId="694E793D" w14:textId="33E5AB91" w:rsidR="00AF5A71" w:rsidRPr="003A5D31" w:rsidRDefault="00AF5A71" w:rsidP="170DEFEA">
      <w:pPr>
        <w:rPr>
          <w:rFonts w:ascii="Arial" w:hAnsi="Arial" w:cs="Arial"/>
          <w:sz w:val="22"/>
          <w:szCs w:val="22"/>
          <w:lang w:val="en-GB"/>
        </w:rPr>
      </w:pPr>
    </w:p>
    <w:p w14:paraId="602A80C4" w14:textId="16F2A466" w:rsidR="00AF5A71" w:rsidRPr="003A5D31" w:rsidRDefault="5E102AF8" w:rsidP="00AF5A71">
      <w:pPr>
        <w:numPr>
          <w:ilvl w:val="0"/>
          <w:numId w:val="37"/>
        </w:numPr>
        <w:rPr>
          <w:rFonts w:ascii="Arial" w:hAnsi="Arial" w:cs="Arial"/>
          <w:sz w:val="22"/>
          <w:szCs w:val="22"/>
          <w:lang w:val="en-GB"/>
        </w:rPr>
      </w:pPr>
      <w:r w:rsidRPr="5F739D72">
        <w:rPr>
          <w:rFonts w:ascii="Arial" w:eastAsia="Arial" w:hAnsi="Arial" w:cs="Arial"/>
          <w:sz w:val="22"/>
          <w:szCs w:val="22"/>
          <w:lang w:val="en-GB"/>
        </w:rPr>
        <w:t>LOTM</w:t>
      </w:r>
      <w:r w:rsidR="00182465" w:rsidRPr="5F739D72">
        <w:rPr>
          <w:rFonts w:ascii="Arial" w:eastAsia="Arial" w:hAnsi="Arial" w:cs="Arial"/>
          <w:sz w:val="22"/>
          <w:szCs w:val="22"/>
          <w:lang w:val="en-GB"/>
        </w:rPr>
        <w:t xml:space="preserve"> will ensure that children</w:t>
      </w:r>
      <w:r w:rsidR="00AF0830" w:rsidRPr="5F739D72">
        <w:rPr>
          <w:rFonts w:ascii="Arial" w:eastAsia="Arial" w:hAnsi="Arial" w:cs="Arial"/>
          <w:sz w:val="22"/>
          <w:szCs w:val="22"/>
          <w:lang w:val="en-GB"/>
        </w:rPr>
        <w:t xml:space="preserve"> and young people</w:t>
      </w:r>
      <w:r w:rsidR="00182465" w:rsidRPr="5F739D72">
        <w:rPr>
          <w:rFonts w:ascii="Arial" w:eastAsia="Arial" w:hAnsi="Arial" w:cs="Arial"/>
          <w:sz w:val="22"/>
          <w:szCs w:val="22"/>
          <w:lang w:val="en-GB"/>
        </w:rPr>
        <w:t xml:space="preserve"> are taught about safeguarding, including online safety</w:t>
      </w:r>
      <w:r w:rsidR="00C95F46" w:rsidRPr="5F739D72">
        <w:rPr>
          <w:rFonts w:ascii="Arial" w:eastAsia="Arial" w:hAnsi="Arial" w:cs="Arial"/>
          <w:sz w:val="22"/>
          <w:szCs w:val="22"/>
          <w:lang w:val="en-GB"/>
        </w:rPr>
        <w:t>,</w:t>
      </w:r>
      <w:r w:rsidR="00182465" w:rsidRPr="5F739D72">
        <w:rPr>
          <w:rFonts w:ascii="Arial" w:eastAsia="Arial" w:hAnsi="Arial" w:cs="Arial"/>
          <w:sz w:val="22"/>
          <w:szCs w:val="22"/>
          <w:lang w:val="en-GB"/>
        </w:rPr>
        <w:t xml:space="preserve"> as part of providing a broad and balanced curriculum.</w:t>
      </w:r>
    </w:p>
    <w:p w14:paraId="367B8E54" w14:textId="4129DA65" w:rsidR="0046341C" w:rsidRPr="00AF5A71" w:rsidRDefault="00EB72E7" w:rsidP="00AF5A71">
      <w:pPr>
        <w:numPr>
          <w:ilvl w:val="1"/>
          <w:numId w:val="37"/>
        </w:numPr>
        <w:rPr>
          <w:rFonts w:ascii="Arial" w:hAnsi="Arial" w:cs="Arial"/>
          <w:sz w:val="22"/>
          <w:szCs w:val="22"/>
          <w:lang w:val="en-GB"/>
        </w:rPr>
      </w:pPr>
      <w:r w:rsidRPr="5F739D72">
        <w:rPr>
          <w:rFonts w:ascii="Arial" w:hAnsi="Arial" w:cs="Arial"/>
          <w:sz w:val="22"/>
          <w:szCs w:val="22"/>
          <w:lang w:val="en-GB"/>
        </w:rPr>
        <w:t xml:space="preserve">We recognise that </w:t>
      </w:r>
      <w:r w:rsidR="5E102AF8" w:rsidRPr="5F739D72">
        <w:rPr>
          <w:rFonts w:ascii="Arial" w:hAnsi="Arial" w:cs="Arial"/>
          <w:sz w:val="22"/>
          <w:szCs w:val="22"/>
          <w:lang w:val="en-GB"/>
        </w:rPr>
        <w:t>LOTM</w:t>
      </w:r>
      <w:r w:rsidRPr="5F739D72">
        <w:rPr>
          <w:rFonts w:ascii="Arial" w:hAnsi="Arial" w:cs="Arial"/>
          <w:sz w:val="22"/>
          <w:szCs w:val="22"/>
          <w:lang w:val="en-GB"/>
        </w:rPr>
        <w:t xml:space="preserve"> play an essential role in helping children</w:t>
      </w:r>
      <w:r w:rsidR="00AF0830" w:rsidRPr="5F739D72">
        <w:rPr>
          <w:rFonts w:ascii="Arial" w:hAnsi="Arial" w:cs="Arial"/>
          <w:sz w:val="22"/>
          <w:szCs w:val="22"/>
          <w:lang w:val="en-GB"/>
        </w:rPr>
        <w:t xml:space="preserve"> and young people</w:t>
      </w:r>
      <w:r w:rsidRPr="5F739D72">
        <w:rPr>
          <w:rFonts w:ascii="Arial" w:hAnsi="Arial" w:cs="Arial"/>
          <w:sz w:val="22"/>
          <w:szCs w:val="22"/>
          <w:lang w:val="en-GB"/>
        </w:rPr>
        <w:t xml:space="preserve">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423A9663" w14:textId="77777777" w:rsidR="00B76584" w:rsidRDefault="00B76584" w:rsidP="00B76584">
      <w:pPr>
        <w:ind w:left="720"/>
        <w:rPr>
          <w:rFonts w:ascii="Arial" w:hAnsi="Arial" w:cs="Arial"/>
          <w:sz w:val="22"/>
          <w:szCs w:val="22"/>
          <w:lang w:val="en-GB"/>
        </w:rPr>
      </w:pPr>
    </w:p>
    <w:bookmarkEnd w:id="1"/>
    <w:bookmarkEnd w:id="2"/>
    <w:p w14:paraId="39FAD4A1" w14:textId="11A832CD" w:rsidR="00B76584" w:rsidRPr="006D4418" w:rsidRDefault="006D4418" w:rsidP="00F755B9">
      <w:pPr>
        <w:numPr>
          <w:ilvl w:val="0"/>
          <w:numId w:val="37"/>
        </w:numPr>
        <w:rPr>
          <w:rFonts w:ascii="Arial" w:hAnsi="Arial" w:cs="Arial"/>
          <w:sz w:val="22"/>
          <w:szCs w:val="22"/>
          <w:lang w:val="en-GB"/>
        </w:rPr>
      </w:pPr>
      <w:r w:rsidRPr="170DEFEA">
        <w:rPr>
          <w:rFonts w:ascii="Arial" w:hAnsi="Arial" w:cs="Arial"/>
          <w:sz w:val="22"/>
          <w:szCs w:val="22"/>
          <w:lang w:val="en-GB"/>
        </w:rPr>
        <w:t xml:space="preserve">Our </w:t>
      </w:r>
      <w:r w:rsidR="00EB72E7" w:rsidRPr="170DEFEA">
        <w:rPr>
          <w:rFonts w:ascii="Arial" w:hAnsi="Arial" w:cs="Arial"/>
          <w:sz w:val="22"/>
          <w:szCs w:val="22"/>
          <w:lang w:val="en-GB"/>
        </w:rPr>
        <w:t>curriculum provide</w:t>
      </w:r>
      <w:r w:rsidRPr="170DEFEA">
        <w:rPr>
          <w:rFonts w:ascii="Arial" w:hAnsi="Arial" w:cs="Arial"/>
          <w:sz w:val="22"/>
          <w:szCs w:val="22"/>
          <w:lang w:val="en-GB"/>
        </w:rPr>
        <w:t>s</w:t>
      </w:r>
      <w:r w:rsidR="00EB72E7" w:rsidRPr="170DEFEA">
        <w:rPr>
          <w:rFonts w:ascii="Arial" w:hAnsi="Arial" w:cs="Arial"/>
          <w:sz w:val="22"/>
          <w:szCs w:val="22"/>
          <w:lang w:val="en-GB"/>
        </w:rPr>
        <w:t xml:space="preserve"> opportunities for increasing </w:t>
      </w:r>
      <w:r w:rsidR="00DF7377" w:rsidRPr="170DEFEA">
        <w:rPr>
          <w:rFonts w:ascii="Arial" w:hAnsi="Arial" w:cs="Arial"/>
          <w:sz w:val="22"/>
          <w:szCs w:val="22"/>
          <w:lang w:val="en-GB"/>
        </w:rPr>
        <w:t>self-awareness</w:t>
      </w:r>
      <w:r w:rsidR="00EB72E7" w:rsidRPr="170DEFEA">
        <w:rPr>
          <w:rFonts w:ascii="Arial" w:hAnsi="Arial" w:cs="Arial"/>
          <w:sz w:val="22"/>
          <w:szCs w:val="22"/>
          <w:lang w:val="en-GB"/>
        </w:rPr>
        <w:t xml:space="preserve">, </w:t>
      </w:r>
      <w:r w:rsidR="00DF7377" w:rsidRPr="170DEFEA">
        <w:rPr>
          <w:rFonts w:ascii="Arial" w:hAnsi="Arial" w:cs="Arial"/>
          <w:sz w:val="22"/>
          <w:szCs w:val="22"/>
          <w:lang w:val="en-GB"/>
        </w:rPr>
        <w:t>self-esteem</w:t>
      </w:r>
      <w:r w:rsidR="00EB72E7" w:rsidRPr="170DEFEA">
        <w:rPr>
          <w:rFonts w:ascii="Arial" w:hAnsi="Arial" w:cs="Arial"/>
          <w:sz w:val="22"/>
          <w:szCs w:val="22"/>
          <w:lang w:val="en-GB"/>
        </w:rPr>
        <w:t xml:space="preserve">, social and emotional understanding, assertiveness and decision making so that </w:t>
      </w:r>
      <w:r w:rsidR="00CF3872" w:rsidRPr="170DEFEA">
        <w:rPr>
          <w:rFonts w:ascii="Arial" w:hAnsi="Arial" w:cs="Arial"/>
          <w:sz w:val="22"/>
          <w:szCs w:val="22"/>
          <w:lang w:val="en-GB"/>
        </w:rPr>
        <w:t>learners</w:t>
      </w:r>
      <w:r w:rsidR="00EB72E7" w:rsidRPr="170DEFEA">
        <w:rPr>
          <w:rFonts w:ascii="Arial" w:hAnsi="Arial" w:cs="Arial"/>
          <w:sz w:val="22"/>
          <w:szCs w:val="22"/>
          <w:lang w:val="en-GB"/>
        </w:rPr>
        <w:t xml:space="preserve"> have a range of </w:t>
      </w:r>
      <w:proofErr w:type="gramStart"/>
      <w:r w:rsidR="00960EA3" w:rsidRPr="170DEFEA">
        <w:rPr>
          <w:rFonts w:ascii="Arial" w:hAnsi="Arial" w:cs="Arial"/>
          <w:sz w:val="22"/>
          <w:szCs w:val="22"/>
          <w:lang w:val="en-GB"/>
        </w:rPr>
        <w:t>age appropriate</w:t>
      </w:r>
      <w:proofErr w:type="gramEnd"/>
      <w:r w:rsidR="00960EA3" w:rsidRPr="170DEFEA">
        <w:rPr>
          <w:rFonts w:ascii="Arial" w:hAnsi="Arial" w:cs="Arial"/>
          <w:sz w:val="22"/>
          <w:szCs w:val="22"/>
          <w:lang w:val="en-GB"/>
        </w:rPr>
        <w:t xml:space="preserve"> </w:t>
      </w:r>
      <w:r w:rsidR="00EB72E7" w:rsidRPr="170DEFEA">
        <w:rPr>
          <w:rFonts w:ascii="Arial" w:hAnsi="Arial" w:cs="Arial"/>
          <w:sz w:val="22"/>
          <w:szCs w:val="22"/>
          <w:lang w:val="en-GB"/>
        </w:rPr>
        <w:t xml:space="preserve">contacts and strategies to ensure their own protection and </w:t>
      </w:r>
      <w:r w:rsidRPr="170DEFEA">
        <w:rPr>
          <w:rFonts w:ascii="Arial" w:hAnsi="Arial" w:cs="Arial"/>
          <w:sz w:val="22"/>
          <w:szCs w:val="22"/>
          <w:lang w:val="en-GB"/>
        </w:rPr>
        <w:t xml:space="preserve">that of others. </w:t>
      </w:r>
    </w:p>
    <w:p w14:paraId="527885E5" w14:textId="77777777" w:rsidR="00182465" w:rsidRDefault="00182465" w:rsidP="00182465">
      <w:pPr>
        <w:pStyle w:val="ListParagraph"/>
        <w:rPr>
          <w:rFonts w:ascii="Arial" w:eastAsia="Arial" w:hAnsi="Arial" w:cs="Arial"/>
          <w:sz w:val="22"/>
          <w:szCs w:val="22"/>
          <w:highlight w:val="yellow"/>
          <w:lang w:val="en-GB"/>
        </w:rPr>
      </w:pPr>
    </w:p>
    <w:p w14:paraId="56FED17F" w14:textId="3E5F9B9F" w:rsidR="00AF0830" w:rsidRDefault="00182465" w:rsidP="170DEFEA">
      <w:pPr>
        <w:numPr>
          <w:ilvl w:val="0"/>
          <w:numId w:val="37"/>
        </w:numPr>
        <w:rPr>
          <w:rFonts w:ascii="Arial" w:hAnsi="Arial" w:cs="Arial"/>
          <w:sz w:val="22"/>
          <w:szCs w:val="22"/>
          <w:lang w:val="en-GB"/>
        </w:rPr>
      </w:pPr>
      <w:r w:rsidRPr="5F739D72">
        <w:rPr>
          <w:rFonts w:ascii="Arial" w:hAnsi="Arial" w:cs="Arial"/>
          <w:sz w:val="22"/>
          <w:szCs w:val="22"/>
          <w:lang w:val="en-GB"/>
        </w:rPr>
        <w:lastRenderedPageBreak/>
        <w:t xml:space="preserve">Our </w:t>
      </w:r>
      <w:r w:rsidR="5E102AF8" w:rsidRPr="5F739D72">
        <w:rPr>
          <w:rFonts w:ascii="Arial" w:hAnsi="Arial" w:cs="Arial"/>
          <w:sz w:val="22"/>
          <w:szCs w:val="22"/>
          <w:lang w:val="en-GB"/>
        </w:rPr>
        <w:t>LOTM</w:t>
      </w:r>
      <w:r w:rsidR="00AF0830" w:rsidRPr="5F739D72">
        <w:rPr>
          <w:rFonts w:ascii="Arial" w:hAnsi="Arial" w:cs="Arial"/>
          <w:sz w:val="22"/>
          <w:szCs w:val="22"/>
          <w:lang w:val="en-GB"/>
        </w:rPr>
        <w:t xml:space="preserve"> </w:t>
      </w:r>
      <w:r w:rsidRPr="5F739D72">
        <w:rPr>
          <w:rFonts w:ascii="Arial" w:hAnsi="Arial" w:cs="Arial"/>
          <w:sz w:val="22"/>
          <w:szCs w:val="22"/>
          <w:lang w:val="en-GB"/>
        </w:rPr>
        <w:t>systems support children</w:t>
      </w:r>
      <w:r w:rsidR="00AF0830" w:rsidRPr="5F739D72">
        <w:rPr>
          <w:rFonts w:ascii="Arial" w:hAnsi="Arial" w:cs="Arial"/>
          <w:sz w:val="22"/>
          <w:szCs w:val="22"/>
          <w:lang w:val="en-GB"/>
        </w:rPr>
        <w:t xml:space="preserve"> and young people</w:t>
      </w:r>
      <w:r w:rsidRPr="5F739D72">
        <w:rPr>
          <w:rFonts w:ascii="Arial" w:hAnsi="Arial" w:cs="Arial"/>
          <w:sz w:val="22"/>
          <w:szCs w:val="22"/>
          <w:lang w:val="en-GB"/>
        </w:rPr>
        <w:t xml:space="preserve"> to talk to a range of staff. Children</w:t>
      </w:r>
      <w:r w:rsidR="00AF0830" w:rsidRPr="5F739D72">
        <w:rPr>
          <w:rFonts w:ascii="Arial" w:hAnsi="Arial" w:cs="Arial"/>
          <w:sz w:val="22"/>
          <w:szCs w:val="22"/>
          <w:lang w:val="en-GB"/>
        </w:rPr>
        <w:t xml:space="preserve"> and young people</w:t>
      </w:r>
      <w:r w:rsidRPr="5F739D72">
        <w:rPr>
          <w:rFonts w:ascii="Arial" w:hAnsi="Arial" w:cs="Arial"/>
          <w:sz w:val="22"/>
          <w:szCs w:val="22"/>
          <w:lang w:val="en-GB"/>
        </w:rPr>
        <w:t xml:space="preserve">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26F315D7" w:rsidR="00876DC5" w:rsidRPr="000C1E36" w:rsidRDefault="00875147"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0204F5E2" w:rsidR="008D699D" w:rsidRDefault="00876DC5" w:rsidP="00624D8D">
      <w:pPr>
        <w:numPr>
          <w:ilvl w:val="0"/>
          <w:numId w:val="40"/>
        </w:numPr>
        <w:rPr>
          <w:rFonts w:ascii="Arial" w:hAnsi="Arial" w:cs="Arial"/>
          <w:sz w:val="22"/>
          <w:szCs w:val="22"/>
        </w:rPr>
      </w:pPr>
      <w:r w:rsidRPr="5F739D72">
        <w:rPr>
          <w:rFonts w:ascii="Arial" w:hAnsi="Arial" w:cs="Arial"/>
          <w:sz w:val="22"/>
          <w:szCs w:val="22"/>
        </w:rPr>
        <w:t>Where services or activities are provi</w:t>
      </w:r>
      <w:r w:rsidR="000E44F7" w:rsidRPr="5F739D72">
        <w:rPr>
          <w:rFonts w:ascii="Arial" w:hAnsi="Arial" w:cs="Arial"/>
          <w:sz w:val="22"/>
          <w:szCs w:val="22"/>
        </w:rPr>
        <w:t xml:space="preserve">ded separately by another body </w:t>
      </w:r>
      <w:r w:rsidRPr="5F739D72">
        <w:rPr>
          <w:rFonts w:ascii="Arial" w:hAnsi="Arial" w:cs="Arial"/>
          <w:sz w:val="22"/>
          <w:szCs w:val="22"/>
        </w:rPr>
        <w:t xml:space="preserve">using </w:t>
      </w:r>
      <w:r w:rsidR="5E102AF8" w:rsidRPr="5F739D72">
        <w:rPr>
          <w:rFonts w:ascii="Arial" w:hAnsi="Arial" w:cs="Arial"/>
          <w:sz w:val="22"/>
          <w:szCs w:val="22"/>
          <w:lang w:val="en-GB"/>
        </w:rPr>
        <w:t>LOTM</w:t>
      </w:r>
      <w:r w:rsidR="00AF0830" w:rsidRPr="5F739D72">
        <w:rPr>
          <w:rFonts w:ascii="Arial" w:hAnsi="Arial" w:cs="Arial"/>
          <w:sz w:val="22"/>
          <w:szCs w:val="22"/>
        </w:rPr>
        <w:t xml:space="preserve"> </w:t>
      </w:r>
      <w:r w:rsidR="007157DF" w:rsidRPr="5F739D72">
        <w:rPr>
          <w:rFonts w:ascii="Arial" w:hAnsi="Arial" w:cs="Arial"/>
          <w:sz w:val="22"/>
          <w:szCs w:val="22"/>
        </w:rPr>
        <w:t>p</w:t>
      </w:r>
      <w:r w:rsidRPr="5F739D72">
        <w:rPr>
          <w:rFonts w:ascii="Arial" w:hAnsi="Arial" w:cs="Arial"/>
          <w:sz w:val="22"/>
          <w:szCs w:val="22"/>
        </w:rPr>
        <w:t xml:space="preserve">remises, the </w:t>
      </w:r>
      <w:r w:rsidR="00AF0830" w:rsidRPr="5F739D72">
        <w:rPr>
          <w:rFonts w:ascii="Arial" w:hAnsi="Arial" w:cs="Arial"/>
          <w:sz w:val="22"/>
          <w:szCs w:val="22"/>
        </w:rPr>
        <w:t xml:space="preserve">Head of Study </w:t>
      </w:r>
      <w:proofErr w:type="spellStart"/>
      <w:r w:rsidR="00AF0830" w:rsidRPr="5F739D72">
        <w:rPr>
          <w:rFonts w:ascii="Arial" w:hAnsi="Arial" w:cs="Arial"/>
          <w:sz w:val="22"/>
          <w:szCs w:val="22"/>
        </w:rPr>
        <w:t>Programme</w:t>
      </w:r>
      <w:proofErr w:type="spellEnd"/>
      <w:r w:rsidR="00AF0830" w:rsidRPr="5F739D72">
        <w:rPr>
          <w:rFonts w:ascii="Arial" w:hAnsi="Arial" w:cs="Arial"/>
          <w:sz w:val="22"/>
          <w:szCs w:val="22"/>
        </w:rPr>
        <w:t xml:space="preserve"> or appropriate other senior leader</w:t>
      </w:r>
      <w:r w:rsidRPr="5F739D72">
        <w:rPr>
          <w:rFonts w:ascii="Arial" w:hAnsi="Arial" w:cs="Arial"/>
          <w:sz w:val="22"/>
          <w:szCs w:val="22"/>
        </w:rPr>
        <w:t xml:space="preserve"> and will seek</w:t>
      </w:r>
      <w:r w:rsidR="00875147" w:rsidRPr="5F739D72">
        <w:rPr>
          <w:rFonts w:ascii="Arial" w:hAnsi="Arial" w:cs="Arial"/>
          <w:sz w:val="22"/>
          <w:szCs w:val="22"/>
        </w:rPr>
        <w:t xml:space="preserve"> written</w:t>
      </w:r>
      <w:r w:rsidRPr="5F739D72">
        <w:rPr>
          <w:rFonts w:ascii="Arial" w:hAnsi="Arial" w:cs="Arial"/>
          <w:sz w:val="22"/>
          <w:szCs w:val="22"/>
        </w:rPr>
        <w:t xml:space="preserve"> assurance that the </w:t>
      </w:r>
      <w:proofErr w:type="spellStart"/>
      <w:r w:rsidR="00B33252" w:rsidRPr="5F739D72">
        <w:rPr>
          <w:rFonts w:ascii="Arial" w:hAnsi="Arial" w:cs="Arial"/>
          <w:sz w:val="22"/>
          <w:szCs w:val="22"/>
        </w:rPr>
        <w:t>organisation</w:t>
      </w:r>
      <w:proofErr w:type="spellEnd"/>
      <w:r w:rsidRPr="5F739D72">
        <w:rPr>
          <w:rFonts w:ascii="Arial" w:hAnsi="Arial" w:cs="Arial"/>
          <w:sz w:val="22"/>
          <w:szCs w:val="22"/>
        </w:rPr>
        <w:t xml:space="preserve"> concerned has appropriate policies and procedures in place </w:t>
      </w:r>
      <w:proofErr w:type="gramStart"/>
      <w:r w:rsidRPr="5F739D72">
        <w:rPr>
          <w:rFonts w:ascii="Arial" w:hAnsi="Arial" w:cs="Arial"/>
          <w:sz w:val="22"/>
          <w:szCs w:val="22"/>
        </w:rPr>
        <w:t>with regard to</w:t>
      </w:r>
      <w:proofErr w:type="gramEnd"/>
      <w:r w:rsidRPr="5F739D72">
        <w:rPr>
          <w:rFonts w:ascii="Arial" w:hAnsi="Arial" w:cs="Arial"/>
          <w:sz w:val="22"/>
          <w:szCs w:val="22"/>
        </w:rPr>
        <w:t xml:space="preserve"> safeguarding children and child protection</w:t>
      </w:r>
      <w:r w:rsidR="00B9453D" w:rsidRPr="5F739D72">
        <w:rPr>
          <w:rFonts w:ascii="Arial" w:hAnsi="Arial" w:cs="Arial"/>
          <w:sz w:val="22"/>
          <w:szCs w:val="22"/>
        </w:rPr>
        <w:t>,</w:t>
      </w:r>
      <w:r w:rsidRPr="5F739D72">
        <w:rPr>
          <w:rFonts w:ascii="Arial" w:hAnsi="Arial" w:cs="Arial"/>
          <w:sz w:val="22"/>
          <w:szCs w:val="22"/>
        </w:rPr>
        <w:t xml:space="preserve"> and that relevant safeguarding checks have been made in respect of staff and volunteers.</w:t>
      </w:r>
      <w:r w:rsidR="009B5957" w:rsidRPr="5F739D72">
        <w:rPr>
          <w:rFonts w:ascii="Arial" w:hAnsi="Arial" w:cs="Arial"/>
          <w:sz w:val="22"/>
          <w:szCs w:val="22"/>
        </w:rPr>
        <w:t xml:space="preserve"> </w:t>
      </w:r>
    </w:p>
    <w:p w14:paraId="49DE3084" w14:textId="77777777" w:rsidR="00B76584" w:rsidRDefault="00B76584" w:rsidP="00B76584">
      <w:pPr>
        <w:ind w:left="720"/>
        <w:rPr>
          <w:rFonts w:ascii="Arial" w:hAnsi="Arial" w:cs="Arial"/>
          <w:sz w:val="22"/>
          <w:szCs w:val="24"/>
        </w:rPr>
      </w:pPr>
    </w:p>
    <w:p w14:paraId="6BF8111E" w14:textId="6BDE2380" w:rsidR="00876DC5" w:rsidRDefault="009B5957" w:rsidP="00624D8D">
      <w:pPr>
        <w:numPr>
          <w:ilvl w:val="0"/>
          <w:numId w:val="40"/>
        </w:numPr>
        <w:rPr>
          <w:rFonts w:ascii="Arial" w:hAnsi="Arial" w:cs="Arial"/>
          <w:sz w:val="22"/>
          <w:szCs w:val="22"/>
        </w:rPr>
      </w:pPr>
      <w:r w:rsidRPr="00671058">
        <w:rPr>
          <w:rFonts w:ascii="Arial" w:hAnsi="Arial" w:cs="Arial"/>
          <w:sz w:val="22"/>
          <w:szCs w:val="22"/>
        </w:rPr>
        <w:t xml:space="preserve">If </w:t>
      </w:r>
      <w:r w:rsidR="00322A6C" w:rsidRPr="00671058">
        <w:rPr>
          <w:rFonts w:ascii="Arial" w:hAnsi="Arial" w:cs="Arial"/>
          <w:sz w:val="22"/>
          <w:szCs w:val="22"/>
        </w:rPr>
        <w:t>this</w:t>
      </w:r>
      <w:r w:rsidR="00875147" w:rsidRPr="00671058">
        <w:rPr>
          <w:rFonts w:ascii="Arial" w:hAnsi="Arial" w:cs="Arial"/>
          <w:sz w:val="22"/>
          <w:szCs w:val="22"/>
        </w:rPr>
        <w:t xml:space="preserve"> assurance is not </w:t>
      </w:r>
      <w:r w:rsidR="00653172" w:rsidRPr="00671058">
        <w:rPr>
          <w:rFonts w:ascii="Arial" w:hAnsi="Arial" w:cs="Arial"/>
          <w:sz w:val="22"/>
          <w:szCs w:val="22"/>
        </w:rPr>
        <w:t>achieved,</w:t>
      </w:r>
      <w:r w:rsidR="00875147" w:rsidRPr="00671058">
        <w:rPr>
          <w:rFonts w:ascii="Arial" w:hAnsi="Arial" w:cs="Arial"/>
          <w:sz w:val="22"/>
          <w:szCs w:val="22"/>
        </w:rPr>
        <w:t xml:space="preserve"> </w:t>
      </w:r>
      <w:r w:rsidRPr="00671058">
        <w:rPr>
          <w:rFonts w:ascii="Arial" w:hAnsi="Arial" w:cs="Arial"/>
          <w:sz w:val="22"/>
          <w:szCs w:val="22"/>
        </w:rPr>
        <w:t xml:space="preserve">an application to use premises </w:t>
      </w:r>
      <w:r w:rsidR="00875147" w:rsidRPr="00671058">
        <w:rPr>
          <w:rFonts w:ascii="Arial" w:hAnsi="Arial" w:cs="Arial"/>
          <w:sz w:val="22"/>
          <w:szCs w:val="22"/>
        </w:rPr>
        <w:t xml:space="preserve">will </w:t>
      </w:r>
      <w:r w:rsidRPr="00671058">
        <w:rPr>
          <w:rFonts w:ascii="Arial" w:hAnsi="Arial" w:cs="Arial"/>
          <w:sz w:val="22"/>
          <w:szCs w:val="22"/>
        </w:rPr>
        <w:t>be refused.</w:t>
      </w:r>
    </w:p>
    <w:p w14:paraId="26B58B95" w14:textId="79A59EB9" w:rsidR="00D85352" w:rsidRPr="007157DF" w:rsidRDefault="00D85352" w:rsidP="00395F65">
      <w:pPr>
        <w:rPr>
          <w:rFonts w:ascii="Arial" w:hAnsi="Arial" w:cs="Arial"/>
          <w:sz w:val="24"/>
          <w:szCs w:val="24"/>
        </w:rPr>
      </w:pPr>
    </w:p>
    <w:p w14:paraId="4E4A8240" w14:textId="383E5A26" w:rsidR="170DEFEA" w:rsidRDefault="170DEFEA" w:rsidP="170DEFEA">
      <w:pPr>
        <w:rPr>
          <w:rFonts w:ascii="Arial" w:hAnsi="Arial" w:cs="Arial"/>
          <w:sz w:val="24"/>
          <w:szCs w:val="24"/>
        </w:rPr>
      </w:pPr>
    </w:p>
    <w:p w14:paraId="1DB8AB52" w14:textId="556789F8" w:rsidR="007F7C84" w:rsidRPr="000C1E36" w:rsidRDefault="00875147" w:rsidP="007220D4">
      <w:pPr>
        <w:numPr>
          <w:ilvl w:val="0"/>
          <w:numId w:val="43"/>
        </w:numPr>
        <w:ind w:hanging="1146"/>
        <w:rPr>
          <w:rFonts w:ascii="Arial" w:hAnsi="Arial" w:cs="Arial"/>
          <w:b/>
          <w:bCs/>
          <w:sz w:val="28"/>
          <w:szCs w:val="28"/>
          <w:lang w:val="en-GB"/>
        </w:rPr>
      </w:pPr>
      <w:r w:rsidRPr="595FDB0B">
        <w:rPr>
          <w:rFonts w:ascii="Arial" w:hAnsi="Arial" w:cs="Arial"/>
          <w:b/>
          <w:bCs/>
          <w:sz w:val="28"/>
          <w:szCs w:val="28"/>
          <w:lang w:val="en-GB"/>
        </w:rPr>
        <w:t>Security</w:t>
      </w:r>
    </w:p>
    <w:p w14:paraId="50913A9C" w14:textId="1EB10565" w:rsidR="007F7C84" w:rsidRPr="007157DF" w:rsidRDefault="007F7C84" w:rsidP="00395F65">
      <w:pPr>
        <w:rPr>
          <w:rFonts w:ascii="Arial" w:hAnsi="Arial" w:cs="Arial"/>
          <w:b/>
          <w:sz w:val="24"/>
          <w:szCs w:val="24"/>
        </w:rPr>
      </w:pPr>
    </w:p>
    <w:p w14:paraId="6E8259FF" w14:textId="58589122" w:rsidR="00B76584" w:rsidRPr="00B9453D" w:rsidRDefault="007F7C84" w:rsidP="00B9453D">
      <w:pPr>
        <w:numPr>
          <w:ilvl w:val="0"/>
          <w:numId w:val="41"/>
        </w:numPr>
        <w:rPr>
          <w:rFonts w:ascii="Arial" w:eastAsia="Arial" w:hAnsi="Arial" w:cs="Arial"/>
          <w:sz w:val="22"/>
          <w:szCs w:val="22"/>
        </w:rPr>
      </w:pPr>
      <w:r w:rsidRPr="170DEFEA">
        <w:rPr>
          <w:rFonts w:ascii="Arial" w:hAnsi="Arial" w:cs="Arial"/>
          <w:sz w:val="22"/>
          <w:szCs w:val="22"/>
        </w:rPr>
        <w:t xml:space="preserve">All </w:t>
      </w:r>
      <w:r w:rsidR="00875147" w:rsidRPr="170DEFEA">
        <w:rPr>
          <w:rFonts w:ascii="Arial" w:hAnsi="Arial" w:cs="Arial"/>
          <w:sz w:val="22"/>
          <w:szCs w:val="22"/>
        </w:rPr>
        <w:t xml:space="preserve">members of </w:t>
      </w:r>
      <w:r w:rsidRPr="170DEFEA">
        <w:rPr>
          <w:rFonts w:ascii="Arial" w:hAnsi="Arial" w:cs="Arial"/>
          <w:sz w:val="22"/>
          <w:szCs w:val="22"/>
        </w:rPr>
        <w:t xml:space="preserve">staff have a responsibility for maintaining awareness of buildings and </w:t>
      </w:r>
      <w:proofErr w:type="gramStart"/>
      <w:r w:rsidRPr="170DEFEA">
        <w:rPr>
          <w:rFonts w:ascii="Arial" w:hAnsi="Arial" w:cs="Arial"/>
          <w:sz w:val="22"/>
          <w:szCs w:val="22"/>
        </w:rPr>
        <w:t>grounds</w:t>
      </w:r>
      <w:proofErr w:type="gramEnd"/>
      <w:r w:rsidRPr="170DEFEA">
        <w:rPr>
          <w:rFonts w:ascii="Arial" w:hAnsi="Arial" w:cs="Arial"/>
          <w:sz w:val="22"/>
          <w:szCs w:val="22"/>
        </w:rPr>
        <w:t xml:space="preserve"> security and for reporting concerns that may come to light. </w:t>
      </w:r>
      <w:r w:rsidR="00B9453D" w:rsidRPr="170DEFEA">
        <w:rPr>
          <w:rFonts w:ascii="Arial" w:hAnsi="Arial" w:cs="Arial"/>
          <w:sz w:val="22"/>
          <w:szCs w:val="22"/>
        </w:rPr>
        <w:t xml:space="preserve">Staff will be expected to </w:t>
      </w:r>
      <w:r w:rsidR="00B9453D" w:rsidRPr="170DEFEA">
        <w:rPr>
          <w:rFonts w:ascii="Arial" w:eastAsia="Arial" w:hAnsi="Arial" w:cs="Arial"/>
          <w:sz w:val="22"/>
          <w:szCs w:val="22"/>
        </w:rPr>
        <w:t xml:space="preserve">adhere to any safety arrangements implemented </w:t>
      </w:r>
      <w:r w:rsidR="006C5178" w:rsidRPr="170DEFEA">
        <w:rPr>
          <w:rFonts w:ascii="Arial" w:eastAsia="Arial" w:hAnsi="Arial" w:cs="Arial"/>
          <w:sz w:val="22"/>
          <w:szCs w:val="22"/>
        </w:rPr>
        <w:t>because of</w:t>
      </w:r>
      <w:r w:rsidR="00B9453D" w:rsidRPr="170DEFEA">
        <w:rPr>
          <w:rFonts w:ascii="Arial" w:eastAsia="Arial" w:hAnsi="Arial" w:cs="Arial"/>
          <w:sz w:val="22"/>
          <w:szCs w:val="22"/>
        </w:rPr>
        <w:t xml:space="preserve"> Covid-19</w:t>
      </w:r>
      <w:r w:rsidR="5DFE8FA6" w:rsidRPr="170DEFEA">
        <w:rPr>
          <w:rFonts w:ascii="Arial" w:eastAsia="Arial" w:hAnsi="Arial" w:cs="Arial"/>
          <w:sz w:val="22"/>
          <w:szCs w:val="22"/>
        </w:rPr>
        <w:t xml:space="preserve"> or similar</w:t>
      </w:r>
      <w:r w:rsidR="006C5178" w:rsidRPr="170DEFEA">
        <w:rPr>
          <w:rFonts w:ascii="Arial" w:eastAsia="Arial" w:hAnsi="Arial" w:cs="Arial"/>
          <w:sz w:val="22"/>
          <w:szCs w:val="22"/>
        </w:rPr>
        <w:t xml:space="preserve"> restrictions</w:t>
      </w:r>
      <w:r w:rsidR="00B9453D" w:rsidRPr="170DEFEA">
        <w:rPr>
          <w:rFonts w:ascii="Arial" w:eastAsia="Arial" w:hAnsi="Arial" w:cs="Arial"/>
          <w:sz w:val="22"/>
          <w:szCs w:val="22"/>
        </w:rPr>
        <w:t>.</w:t>
      </w:r>
    </w:p>
    <w:p w14:paraId="2741D47B" w14:textId="7A9D7421" w:rsidR="006D4418" w:rsidRPr="00B305AE" w:rsidRDefault="006D4418" w:rsidP="006D4418">
      <w:pPr>
        <w:rPr>
          <w:rFonts w:ascii="Arial" w:hAnsi="Arial" w:cs="Arial"/>
          <w:sz w:val="22"/>
          <w:szCs w:val="22"/>
        </w:rPr>
      </w:pPr>
    </w:p>
    <w:p w14:paraId="1E1C1531" w14:textId="656523E6" w:rsidR="009A27E6" w:rsidRDefault="002F4412" w:rsidP="00624D8D">
      <w:pPr>
        <w:numPr>
          <w:ilvl w:val="0"/>
          <w:numId w:val="41"/>
        </w:numPr>
        <w:rPr>
          <w:rFonts w:ascii="Arial" w:eastAsia="Arial" w:hAnsi="Arial" w:cs="Arial"/>
          <w:sz w:val="22"/>
          <w:szCs w:val="22"/>
        </w:rPr>
      </w:pPr>
      <w:r w:rsidRPr="5F739D72">
        <w:rPr>
          <w:rFonts w:ascii="Arial" w:hAnsi="Arial" w:cs="Arial"/>
          <w:sz w:val="22"/>
          <w:szCs w:val="22"/>
        </w:rPr>
        <w:t xml:space="preserve">Appropriate checks will be undertaken in respect of visitors and volunteers coming </w:t>
      </w:r>
      <w:r w:rsidR="00BF4182" w:rsidRPr="5F739D72">
        <w:rPr>
          <w:rFonts w:ascii="Arial" w:hAnsi="Arial" w:cs="Arial"/>
          <w:sz w:val="22"/>
          <w:szCs w:val="22"/>
        </w:rPr>
        <w:t xml:space="preserve">into </w:t>
      </w:r>
      <w:r w:rsidR="5E102AF8" w:rsidRPr="5F739D72">
        <w:rPr>
          <w:rFonts w:ascii="Arial" w:hAnsi="Arial" w:cs="Arial"/>
          <w:sz w:val="22"/>
          <w:szCs w:val="22"/>
          <w:lang w:val="en-GB"/>
        </w:rPr>
        <w:t>LOTM</w:t>
      </w:r>
      <w:r w:rsidR="00AF0830" w:rsidRPr="5F739D72">
        <w:rPr>
          <w:rFonts w:ascii="Arial" w:hAnsi="Arial" w:cs="Arial"/>
          <w:sz w:val="22"/>
          <w:szCs w:val="22"/>
        </w:rPr>
        <w:t xml:space="preserve"> </w:t>
      </w:r>
      <w:r w:rsidR="00BF4182" w:rsidRPr="5F739D72">
        <w:rPr>
          <w:rFonts w:ascii="Arial" w:hAnsi="Arial" w:cs="Arial"/>
          <w:sz w:val="22"/>
          <w:szCs w:val="22"/>
        </w:rPr>
        <w:t>as outlined within g</w:t>
      </w:r>
      <w:r w:rsidRPr="5F739D72">
        <w:rPr>
          <w:rFonts w:ascii="Arial" w:hAnsi="Arial" w:cs="Arial"/>
          <w:sz w:val="22"/>
          <w:szCs w:val="22"/>
        </w:rPr>
        <w:t>uidance. Visitors will be expected to sign in and out via the office visitors log</w:t>
      </w:r>
      <w:r w:rsidR="4830CD16" w:rsidRPr="5F739D72">
        <w:rPr>
          <w:rFonts w:ascii="Arial" w:hAnsi="Arial" w:cs="Arial"/>
          <w:sz w:val="22"/>
          <w:szCs w:val="22"/>
        </w:rPr>
        <w:t xml:space="preserve"> in reception (unit 4)</w:t>
      </w:r>
      <w:r w:rsidRPr="5F739D72">
        <w:rPr>
          <w:rFonts w:ascii="Arial" w:hAnsi="Arial" w:cs="Arial"/>
          <w:sz w:val="22"/>
          <w:szCs w:val="22"/>
        </w:rPr>
        <w:t xml:space="preserve"> and to display a </w:t>
      </w:r>
      <w:r w:rsidR="003C6CF7" w:rsidRPr="5F739D72">
        <w:rPr>
          <w:rFonts w:ascii="Arial" w:hAnsi="Arial" w:cs="Arial"/>
          <w:sz w:val="22"/>
          <w:szCs w:val="22"/>
        </w:rPr>
        <w:t>visitor’s</w:t>
      </w:r>
      <w:r w:rsidRPr="5F739D72">
        <w:rPr>
          <w:rFonts w:ascii="Arial" w:hAnsi="Arial" w:cs="Arial"/>
          <w:sz w:val="22"/>
          <w:szCs w:val="22"/>
        </w:rPr>
        <w:t xml:space="preserve"> badge whilst on site. </w:t>
      </w:r>
      <w:r w:rsidR="009A27E6" w:rsidRPr="5F739D72">
        <w:rPr>
          <w:rFonts w:ascii="Arial" w:hAnsi="Arial" w:cs="Arial"/>
          <w:sz w:val="22"/>
          <w:szCs w:val="22"/>
        </w:rPr>
        <w:t xml:space="preserve">Visitors will be expected to </w:t>
      </w:r>
      <w:r w:rsidR="009A27E6" w:rsidRPr="5F739D72">
        <w:rPr>
          <w:rFonts w:ascii="Arial" w:eastAsia="Arial" w:hAnsi="Arial" w:cs="Arial"/>
          <w:sz w:val="22"/>
          <w:szCs w:val="22"/>
        </w:rPr>
        <w:t xml:space="preserve">adhere to any safety arrangements implemented </w:t>
      </w:r>
      <w:r w:rsidR="006C5178" w:rsidRPr="5F739D72">
        <w:rPr>
          <w:rFonts w:ascii="Arial" w:eastAsia="Arial" w:hAnsi="Arial" w:cs="Arial"/>
          <w:sz w:val="22"/>
          <w:szCs w:val="22"/>
        </w:rPr>
        <w:t>because of</w:t>
      </w:r>
      <w:r w:rsidR="009A27E6" w:rsidRPr="5F739D72">
        <w:rPr>
          <w:rFonts w:ascii="Arial" w:eastAsia="Arial" w:hAnsi="Arial" w:cs="Arial"/>
          <w:sz w:val="22"/>
          <w:szCs w:val="22"/>
        </w:rPr>
        <w:t xml:space="preserve"> Covid-19</w:t>
      </w:r>
      <w:r w:rsidR="006C5178" w:rsidRPr="5F739D72">
        <w:rPr>
          <w:rFonts w:ascii="Arial" w:eastAsia="Arial" w:hAnsi="Arial" w:cs="Arial"/>
          <w:sz w:val="22"/>
          <w:szCs w:val="22"/>
        </w:rPr>
        <w:t xml:space="preserve"> restrictions</w:t>
      </w:r>
      <w:r w:rsidR="009A27E6" w:rsidRPr="5F739D72">
        <w:rPr>
          <w:rFonts w:ascii="Arial" w:eastAsia="Arial" w:hAnsi="Arial" w:cs="Arial"/>
          <w:sz w:val="22"/>
          <w:szCs w:val="22"/>
        </w:rPr>
        <w:t>.</w:t>
      </w:r>
    </w:p>
    <w:p w14:paraId="3665AF59" w14:textId="77777777" w:rsidR="00567EB2" w:rsidRDefault="00567EB2" w:rsidP="009A27E6">
      <w:pPr>
        <w:rPr>
          <w:rFonts w:ascii="Arial" w:eastAsia="Arial" w:hAnsi="Arial" w:cs="Arial"/>
          <w:sz w:val="22"/>
          <w:szCs w:val="22"/>
        </w:rPr>
      </w:pPr>
    </w:p>
    <w:p w14:paraId="7ADECB32" w14:textId="5E4DC2FB" w:rsidR="00B76584" w:rsidRDefault="002F4412" w:rsidP="00624D8D">
      <w:pPr>
        <w:numPr>
          <w:ilvl w:val="0"/>
          <w:numId w:val="41"/>
        </w:numPr>
        <w:rPr>
          <w:rFonts w:ascii="Arial" w:hAnsi="Arial" w:cs="Arial"/>
          <w:sz w:val="22"/>
          <w:szCs w:val="22"/>
        </w:rPr>
      </w:pPr>
      <w:r w:rsidRPr="595FDB0B">
        <w:rPr>
          <w:rFonts w:ascii="Arial" w:hAnsi="Arial" w:cs="Arial"/>
          <w:sz w:val="22"/>
          <w:szCs w:val="22"/>
        </w:rPr>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7E9A2901" w:rsidRPr="595FDB0B">
        <w:rPr>
          <w:rFonts w:ascii="Arial" w:hAnsi="Arial" w:cs="Arial"/>
          <w:sz w:val="22"/>
          <w:szCs w:val="22"/>
        </w:rPr>
        <w:t xml:space="preserve">  </w:t>
      </w:r>
    </w:p>
    <w:p w14:paraId="0954BE21" w14:textId="77777777" w:rsidR="00174AA5" w:rsidRDefault="00174AA5" w:rsidP="00174AA5">
      <w:pPr>
        <w:pStyle w:val="ListParagraph"/>
        <w:rPr>
          <w:rFonts w:ascii="Arial" w:hAnsi="Arial" w:cs="Arial"/>
          <w:sz w:val="22"/>
          <w:szCs w:val="22"/>
        </w:rPr>
      </w:pPr>
    </w:p>
    <w:p w14:paraId="4FD8C6A4" w14:textId="7CF15AA8" w:rsidR="008F236B" w:rsidRPr="00AB1F4E" w:rsidRDefault="5E102AF8" w:rsidP="00AB1F4E">
      <w:pPr>
        <w:numPr>
          <w:ilvl w:val="0"/>
          <w:numId w:val="41"/>
        </w:numPr>
        <w:rPr>
          <w:rFonts w:ascii="Arial" w:hAnsi="Arial" w:cs="Arial"/>
          <w:sz w:val="22"/>
          <w:szCs w:val="22"/>
        </w:rPr>
      </w:pPr>
      <w:r w:rsidRPr="5F739D72">
        <w:rPr>
          <w:rFonts w:ascii="Arial" w:hAnsi="Arial" w:cs="Arial"/>
          <w:sz w:val="22"/>
          <w:szCs w:val="22"/>
          <w:lang w:val="en-GB"/>
        </w:rPr>
        <w:t>LOTM</w:t>
      </w:r>
      <w:r w:rsidR="00AF0830" w:rsidRPr="5F739D72">
        <w:rPr>
          <w:rFonts w:ascii="Arial" w:hAnsi="Arial" w:cs="Arial"/>
          <w:sz w:val="22"/>
          <w:szCs w:val="22"/>
        </w:rPr>
        <w:t xml:space="preserve"> </w:t>
      </w:r>
      <w:r w:rsidR="009B5957" w:rsidRPr="5F739D72">
        <w:rPr>
          <w:rFonts w:ascii="Arial" w:hAnsi="Arial" w:cs="Arial"/>
          <w:sz w:val="22"/>
          <w:szCs w:val="22"/>
        </w:rPr>
        <w:t xml:space="preserve">will not accept the </w:t>
      </w:r>
      <w:proofErr w:type="spellStart"/>
      <w:r w:rsidR="009B5957" w:rsidRPr="5F739D72">
        <w:rPr>
          <w:rFonts w:ascii="Arial" w:hAnsi="Arial" w:cs="Arial"/>
          <w:sz w:val="22"/>
          <w:szCs w:val="22"/>
        </w:rPr>
        <w:t>behaviour</w:t>
      </w:r>
      <w:proofErr w:type="spellEnd"/>
      <w:r w:rsidR="009B5957" w:rsidRPr="5F739D72">
        <w:rPr>
          <w:rFonts w:ascii="Arial" w:hAnsi="Arial" w:cs="Arial"/>
          <w:sz w:val="22"/>
          <w:szCs w:val="22"/>
        </w:rPr>
        <w:t xml:space="preserve"> of any individual (parent or other) that threatens </w:t>
      </w:r>
      <w:r w:rsidRPr="5F739D72">
        <w:rPr>
          <w:rFonts w:ascii="Arial" w:hAnsi="Arial" w:cs="Arial"/>
          <w:sz w:val="22"/>
          <w:szCs w:val="22"/>
          <w:lang w:val="en-GB"/>
        </w:rPr>
        <w:t>LOTM</w:t>
      </w:r>
      <w:r w:rsidR="00AF0830" w:rsidRPr="5F739D72">
        <w:rPr>
          <w:rFonts w:ascii="Arial" w:hAnsi="Arial" w:cs="Arial"/>
          <w:sz w:val="22"/>
          <w:szCs w:val="22"/>
        </w:rPr>
        <w:t xml:space="preserve"> </w:t>
      </w:r>
      <w:r w:rsidR="009B5957" w:rsidRPr="5F739D72">
        <w:rPr>
          <w:rFonts w:ascii="Arial" w:hAnsi="Arial" w:cs="Arial"/>
          <w:sz w:val="22"/>
          <w:szCs w:val="22"/>
        </w:rPr>
        <w:t>s</w:t>
      </w:r>
      <w:r w:rsidR="00AF0830" w:rsidRPr="5F739D72">
        <w:rPr>
          <w:rFonts w:ascii="Arial" w:hAnsi="Arial" w:cs="Arial"/>
          <w:sz w:val="22"/>
          <w:szCs w:val="22"/>
        </w:rPr>
        <w:t>taff</w:t>
      </w:r>
      <w:r w:rsidR="009B5957" w:rsidRPr="5F739D72">
        <w:rPr>
          <w:rFonts w:ascii="Arial" w:hAnsi="Arial" w:cs="Arial"/>
          <w:sz w:val="22"/>
          <w:szCs w:val="22"/>
        </w:rPr>
        <w:t xml:space="preserve"> or leads others (child or adult) to feel unsafe. Such </w:t>
      </w:r>
      <w:proofErr w:type="spellStart"/>
      <w:r w:rsidR="009B5957" w:rsidRPr="5F739D72">
        <w:rPr>
          <w:rFonts w:ascii="Arial" w:hAnsi="Arial" w:cs="Arial"/>
          <w:sz w:val="22"/>
          <w:szCs w:val="22"/>
        </w:rPr>
        <w:t>behaviour</w:t>
      </w:r>
      <w:proofErr w:type="spellEnd"/>
      <w:r w:rsidR="009B5957" w:rsidRPr="5F739D72">
        <w:rPr>
          <w:rFonts w:ascii="Arial" w:hAnsi="Arial" w:cs="Arial"/>
          <w:sz w:val="22"/>
          <w:szCs w:val="22"/>
        </w:rPr>
        <w:t xml:space="preserve"> will be treated as a serious concern and may result in a decision to </w:t>
      </w:r>
      <w:r w:rsidR="000172CF" w:rsidRPr="5F739D72">
        <w:rPr>
          <w:rFonts w:ascii="Arial" w:hAnsi="Arial" w:cs="Arial"/>
          <w:sz w:val="22"/>
          <w:szCs w:val="22"/>
        </w:rPr>
        <w:t>refuse access for</w:t>
      </w:r>
      <w:r w:rsidR="004E529B" w:rsidRPr="5F739D72">
        <w:rPr>
          <w:rFonts w:ascii="Arial" w:hAnsi="Arial" w:cs="Arial"/>
          <w:sz w:val="22"/>
          <w:szCs w:val="22"/>
        </w:rPr>
        <w:t xml:space="preserve"> that</w:t>
      </w:r>
      <w:r w:rsidR="000172CF" w:rsidRPr="5F739D72">
        <w:rPr>
          <w:rFonts w:ascii="Arial" w:hAnsi="Arial" w:cs="Arial"/>
          <w:sz w:val="22"/>
          <w:szCs w:val="22"/>
        </w:rPr>
        <w:t xml:space="preserve"> individual to the </w:t>
      </w:r>
      <w:r w:rsidRPr="5F739D72">
        <w:rPr>
          <w:rFonts w:ascii="Arial" w:hAnsi="Arial" w:cs="Arial"/>
          <w:sz w:val="22"/>
          <w:szCs w:val="22"/>
          <w:lang w:val="en-GB"/>
        </w:rPr>
        <w:t>LOTM</w:t>
      </w:r>
      <w:r w:rsidR="00AF0830" w:rsidRPr="5F739D72">
        <w:rPr>
          <w:rFonts w:ascii="Arial" w:hAnsi="Arial" w:cs="Arial"/>
          <w:sz w:val="22"/>
          <w:szCs w:val="22"/>
        </w:rPr>
        <w:t xml:space="preserve"> </w:t>
      </w:r>
      <w:r w:rsidR="00F64DC5" w:rsidRPr="5F739D72">
        <w:rPr>
          <w:rFonts w:ascii="Arial" w:hAnsi="Arial" w:cs="Arial"/>
          <w:sz w:val="22"/>
          <w:szCs w:val="22"/>
        </w:rPr>
        <w:t>site</w:t>
      </w:r>
      <w:r w:rsidR="00567EB2" w:rsidRPr="5F739D72">
        <w:rPr>
          <w:rFonts w:ascii="Arial" w:hAnsi="Arial" w:cs="Arial"/>
          <w:sz w:val="22"/>
          <w:szCs w:val="22"/>
        </w:rPr>
        <w:t>.</w:t>
      </w:r>
    </w:p>
    <w:p w14:paraId="4E6A7476" w14:textId="77777777" w:rsidR="00DA2B15" w:rsidRPr="007157DF" w:rsidRDefault="00DA2B15" w:rsidP="00395F65">
      <w:pPr>
        <w:rPr>
          <w:rFonts w:ascii="Arial" w:hAnsi="Arial" w:cs="Arial"/>
          <w:i/>
          <w:lang w:val="en-GB"/>
        </w:rPr>
      </w:pPr>
    </w:p>
    <w:p w14:paraId="2F0364C4" w14:textId="5F143ADF" w:rsidR="00CA1A0C" w:rsidRPr="007220D4" w:rsidRDefault="00CA1A0C" w:rsidP="007220D4">
      <w:pPr>
        <w:numPr>
          <w:ilvl w:val="0"/>
          <w:numId w:val="43"/>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34352EDA" w:rsidR="00CA1A0C" w:rsidRDefault="00CA1A0C" w:rsidP="5F739D72">
      <w:pPr>
        <w:pStyle w:val="NormalWeb"/>
        <w:numPr>
          <w:ilvl w:val="0"/>
          <w:numId w:val="24"/>
        </w:numPr>
        <w:spacing w:before="0" w:beforeAutospacing="0" w:after="0" w:afterAutospacing="0"/>
        <w:ind w:left="709"/>
        <w:rPr>
          <w:rFonts w:ascii="Arial" w:hAnsi="Arial" w:cs="Arial"/>
          <w:sz w:val="22"/>
          <w:szCs w:val="22"/>
        </w:rPr>
      </w:pPr>
      <w:r w:rsidRPr="5F739D72">
        <w:rPr>
          <w:rFonts w:ascii="Arial" w:hAnsi="Arial" w:cs="Arial"/>
          <w:sz w:val="22"/>
          <w:szCs w:val="22"/>
        </w:rPr>
        <w:t xml:space="preserve">All members of staff </w:t>
      </w:r>
      <w:r w:rsidR="00AF0830" w:rsidRPr="5F739D72">
        <w:rPr>
          <w:rFonts w:ascii="Arial" w:hAnsi="Arial" w:cs="Arial"/>
          <w:sz w:val="22"/>
          <w:szCs w:val="22"/>
        </w:rPr>
        <w:t xml:space="preserve">at </w:t>
      </w:r>
      <w:r w:rsidR="5E102AF8" w:rsidRPr="5F739D72">
        <w:rPr>
          <w:rFonts w:ascii="Arial" w:hAnsi="Arial" w:cs="Arial"/>
          <w:sz w:val="22"/>
          <w:szCs w:val="22"/>
        </w:rPr>
        <w:t>LOTM</w:t>
      </w:r>
      <w:r w:rsidR="00AF0830" w:rsidRPr="5F739D72">
        <w:rPr>
          <w:rFonts w:ascii="Arial" w:hAnsi="Arial" w:cs="Arial"/>
          <w:sz w:val="22"/>
          <w:szCs w:val="22"/>
        </w:rPr>
        <w:t xml:space="preserve"> </w:t>
      </w:r>
      <w:r w:rsidRPr="5F739D72">
        <w:rPr>
          <w:rFonts w:ascii="Arial" w:hAnsi="Arial" w:cs="Arial"/>
          <w:sz w:val="22"/>
          <w:szCs w:val="22"/>
        </w:rPr>
        <w:t>are made aware of local support available</w:t>
      </w:r>
      <w:r w:rsidR="00653172" w:rsidRPr="5F739D72">
        <w:rPr>
          <w:rFonts w:ascii="Arial" w:hAnsi="Arial" w:cs="Arial"/>
          <w:sz w:val="22"/>
          <w:szCs w:val="22"/>
        </w:rPr>
        <w:t>.</w:t>
      </w:r>
      <w:r w:rsidRPr="5F739D72">
        <w:rPr>
          <w:rFonts w:ascii="Arial" w:hAnsi="Arial" w:cs="Arial"/>
          <w:sz w:val="22"/>
          <w:szCs w:val="22"/>
        </w:rPr>
        <w:t xml:space="preserve"> </w:t>
      </w:r>
    </w:p>
    <w:p w14:paraId="103A2F69" w14:textId="2F6A8F41" w:rsidR="00CA1A0C" w:rsidRPr="00064D93" w:rsidRDefault="00CA1A0C" w:rsidP="00F755B9">
      <w:pPr>
        <w:pStyle w:val="NormalWeb"/>
        <w:numPr>
          <w:ilvl w:val="1"/>
          <w:numId w:val="24"/>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A29B46" w14:textId="77777777" w:rsidR="00AF0830" w:rsidRPr="00AF0830" w:rsidRDefault="00AF0830" w:rsidP="00F755B9">
      <w:pPr>
        <w:pStyle w:val="NormalWeb"/>
        <w:numPr>
          <w:ilvl w:val="2"/>
          <w:numId w:val="24"/>
        </w:numPr>
        <w:spacing w:before="0" w:beforeAutospacing="0" w:after="0" w:afterAutospacing="0"/>
        <w:rPr>
          <w:rStyle w:val="Strong"/>
          <w:shd w:val="clear" w:color="auto" w:fill="FFFFFF"/>
        </w:rPr>
      </w:pPr>
      <w:r w:rsidRPr="00AF0830">
        <w:rPr>
          <w:rStyle w:val="Strong"/>
          <w:rFonts w:ascii="Arial" w:hAnsi="Arial" w:cs="Arial"/>
          <w:b w:val="0"/>
          <w:sz w:val="22"/>
          <w:szCs w:val="22"/>
          <w:shd w:val="clear" w:color="auto" w:fill="FFFFFF"/>
        </w:rPr>
        <w:t>03000 41 56 48 / 07917 602413</w:t>
      </w:r>
      <w:r w:rsidR="00CA1A0C" w:rsidRPr="00AF0830">
        <w:rPr>
          <w:rStyle w:val="Strong"/>
          <w:shd w:val="clear" w:color="auto" w:fill="FFFFFF"/>
        </w:rPr>
        <w:t xml:space="preserve"> </w:t>
      </w:r>
    </w:p>
    <w:p w14:paraId="233975F6" w14:textId="302BA047" w:rsidR="00CA1A0C" w:rsidRPr="00B51A96" w:rsidRDefault="004A69C4" w:rsidP="00F755B9">
      <w:pPr>
        <w:pStyle w:val="NormalWeb"/>
        <w:numPr>
          <w:ilvl w:val="2"/>
          <w:numId w:val="24"/>
        </w:numPr>
        <w:spacing w:before="0" w:beforeAutospacing="0" w:after="0" w:afterAutospacing="0"/>
        <w:rPr>
          <w:rFonts w:ascii="Arial" w:hAnsi="Arial" w:cs="Arial"/>
          <w:sz w:val="22"/>
          <w:szCs w:val="22"/>
        </w:rPr>
      </w:pPr>
      <w:hyperlink r:id="rId36" w:history="1">
        <w:r w:rsidR="00CA1A0C" w:rsidRPr="00064D93">
          <w:rPr>
            <w:rStyle w:val="Hyperlink"/>
            <w:rFonts w:ascii="Arial" w:hAnsi="Arial" w:cs="Arial"/>
            <w:sz w:val="22"/>
            <w:szCs w:val="22"/>
          </w:rPr>
          <w:t>www.kelsi.org.uk/support-for-children-and-young-people/child-protection-and-safeguarding/safeguarding-contacts</w:t>
        </w:r>
      </w:hyperlink>
      <w:r w:rsidR="00CA1A0C" w:rsidRPr="00064D93">
        <w:rPr>
          <w:rFonts w:ascii="Arial" w:hAnsi="Arial" w:cs="Arial"/>
          <w:color w:val="008000"/>
          <w:sz w:val="22"/>
          <w:szCs w:val="22"/>
        </w:rPr>
        <w:t xml:space="preserve"> </w:t>
      </w: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5F5ECA" w:rsidRDefault="00CA1A0C" w:rsidP="00F755B9">
      <w:pPr>
        <w:pStyle w:val="NormalWeb"/>
        <w:numPr>
          <w:ilvl w:val="1"/>
          <w:numId w:val="24"/>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361DCD72" w14:textId="77777777" w:rsidR="00CA1A0C" w:rsidRPr="005F5ECA" w:rsidRDefault="00CA1A0C" w:rsidP="00F755B9">
      <w:pPr>
        <w:pStyle w:val="NormalWeb"/>
        <w:numPr>
          <w:ilvl w:val="2"/>
          <w:numId w:val="24"/>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14:paraId="305F5E97" w14:textId="0ED9F37A" w:rsidR="00CA1A0C" w:rsidRPr="005F5ECA" w:rsidRDefault="004A69C4" w:rsidP="00F755B9">
      <w:pPr>
        <w:pStyle w:val="NormalWeb"/>
        <w:numPr>
          <w:ilvl w:val="2"/>
          <w:numId w:val="24"/>
        </w:numPr>
        <w:spacing w:before="0" w:beforeAutospacing="0" w:after="0" w:afterAutospacing="0"/>
        <w:rPr>
          <w:rStyle w:val="Strong"/>
          <w:rFonts w:ascii="Arial" w:hAnsi="Arial" w:cs="Arial"/>
          <w:sz w:val="22"/>
          <w:szCs w:val="22"/>
        </w:rPr>
      </w:pPr>
      <w:hyperlink r:id="rId37" w:history="1">
        <w:r w:rsidR="005F5ECA" w:rsidRPr="00D877C6">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00CA1A0C" w:rsidRPr="005F5ECA">
        <w:rPr>
          <w:rStyle w:val="Strong"/>
          <w:rFonts w:ascii="Arial" w:hAnsi="Arial" w:cs="Arial"/>
          <w:b w:val="0"/>
          <w:sz w:val="22"/>
          <w:szCs w:val="22"/>
          <w:shd w:val="clear" w:color="auto" w:fill="FFFFFF"/>
        </w:rPr>
        <w:t>(non-urgent issues only)</w:t>
      </w:r>
      <w:r w:rsidR="00D5244F" w:rsidRPr="005F5ECA">
        <w:rPr>
          <w:rStyle w:val="Strong"/>
          <w:rFonts w:ascii="Arial" w:hAnsi="Arial" w:cs="Arial"/>
          <w:b w:val="0"/>
          <w:sz w:val="22"/>
          <w:szCs w:val="22"/>
          <w:shd w:val="clear" w:color="auto" w:fill="FFFFFF"/>
        </w:rPr>
        <w:t xml:space="preserve"> </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F755B9">
      <w:pPr>
        <w:pStyle w:val="NormalWeb"/>
        <w:numPr>
          <w:ilvl w:val="1"/>
          <w:numId w:val="24"/>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the </w:t>
      </w:r>
      <w:proofErr w:type="gramStart"/>
      <w:r w:rsidRPr="00064D93">
        <w:rPr>
          <w:rFonts w:ascii="Arial" w:hAnsi="Arial" w:cs="Arial"/>
          <w:b/>
          <w:sz w:val="22"/>
          <w:szCs w:val="22"/>
        </w:rPr>
        <w:t>LADO</w:t>
      </w:r>
      <w:proofErr w:type="gramEnd"/>
    </w:p>
    <w:p w14:paraId="219BA2B7" w14:textId="77777777" w:rsidR="00CA1A0C" w:rsidRPr="00064D93" w:rsidRDefault="00CA1A0C" w:rsidP="00F755B9">
      <w:pPr>
        <w:pStyle w:val="NormalWeb"/>
        <w:numPr>
          <w:ilvl w:val="2"/>
          <w:numId w:val="24"/>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F755B9">
      <w:pPr>
        <w:pStyle w:val="NormalWeb"/>
        <w:numPr>
          <w:ilvl w:val="2"/>
          <w:numId w:val="24"/>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38"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064D93" w:rsidRDefault="00131738" w:rsidP="00F755B9">
      <w:pPr>
        <w:pStyle w:val="NormalWeb"/>
        <w:numPr>
          <w:ilvl w:val="1"/>
          <w:numId w:val="24"/>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7989A6A8" w14:textId="70161832" w:rsidR="00CA1A0C" w:rsidRDefault="00AD1852" w:rsidP="00F755B9">
      <w:pPr>
        <w:pStyle w:val="NormalWeb"/>
        <w:numPr>
          <w:ilvl w:val="2"/>
          <w:numId w:val="24"/>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F755B9">
      <w:pPr>
        <w:pStyle w:val="NormalWeb"/>
        <w:numPr>
          <w:ilvl w:val="2"/>
          <w:numId w:val="24"/>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lastRenderedPageBreak/>
        <w:t xml:space="preserve"> </w:t>
      </w:r>
    </w:p>
    <w:p w14:paraId="4BD461A1" w14:textId="77777777" w:rsidR="00CA1A0C" w:rsidRPr="00064D93" w:rsidRDefault="00CA1A0C" w:rsidP="00F755B9">
      <w:pPr>
        <w:pStyle w:val="NormalWeb"/>
        <w:numPr>
          <w:ilvl w:val="1"/>
          <w:numId w:val="24"/>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2491E4EF" w:rsidR="00CA1A0C" w:rsidRDefault="00CA1A0C" w:rsidP="00F755B9">
      <w:pPr>
        <w:pStyle w:val="NormalWeb"/>
        <w:numPr>
          <w:ilvl w:val="2"/>
          <w:numId w:val="24"/>
        </w:numPr>
        <w:spacing w:before="0" w:beforeAutospacing="0" w:after="0" w:afterAutospacing="0"/>
        <w:rPr>
          <w:rFonts w:ascii="Arial" w:hAnsi="Arial" w:cs="Arial"/>
          <w:sz w:val="22"/>
          <w:szCs w:val="22"/>
        </w:rPr>
      </w:pPr>
      <w:r w:rsidRPr="00064D93">
        <w:rPr>
          <w:rFonts w:ascii="Arial" w:hAnsi="Arial" w:cs="Arial"/>
          <w:sz w:val="22"/>
          <w:szCs w:val="22"/>
        </w:rPr>
        <w:t xml:space="preserve">101 or 999 if there is an immediate risk of </w:t>
      </w:r>
      <w:proofErr w:type="gramStart"/>
      <w:r w:rsidRPr="00064D93">
        <w:rPr>
          <w:rFonts w:ascii="Arial" w:hAnsi="Arial" w:cs="Arial"/>
          <w:sz w:val="22"/>
          <w:szCs w:val="22"/>
        </w:rPr>
        <w:t>harm</w:t>
      </w:r>
      <w:proofErr w:type="gramEnd"/>
    </w:p>
    <w:p w14:paraId="1FF352BB" w14:textId="77777777" w:rsidR="00AF0830" w:rsidRDefault="00AF0830" w:rsidP="00AF0830">
      <w:pPr>
        <w:pStyle w:val="NormalWeb"/>
        <w:spacing w:before="0" w:beforeAutospacing="0" w:after="0" w:afterAutospacing="0"/>
        <w:ind w:left="2520"/>
        <w:rPr>
          <w:rFonts w:ascii="Arial" w:hAnsi="Arial" w:cs="Arial"/>
          <w:sz w:val="22"/>
          <w:szCs w:val="22"/>
        </w:rPr>
      </w:pP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Default="00CA1A0C" w:rsidP="00F755B9">
      <w:pPr>
        <w:pStyle w:val="NormalWeb"/>
        <w:numPr>
          <w:ilvl w:val="1"/>
          <w:numId w:val="24"/>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4A69C4" w:rsidP="00F755B9">
      <w:pPr>
        <w:pStyle w:val="NormalWeb"/>
        <w:numPr>
          <w:ilvl w:val="2"/>
          <w:numId w:val="24"/>
        </w:numPr>
        <w:spacing w:before="0" w:beforeAutospacing="0" w:after="0" w:afterAutospacing="0"/>
        <w:rPr>
          <w:rFonts w:ascii="Arial" w:hAnsi="Arial" w:cs="Arial"/>
          <w:sz w:val="22"/>
          <w:szCs w:val="22"/>
        </w:rPr>
      </w:pPr>
      <w:hyperlink r:id="rId39" w:history="1">
        <w:r w:rsidR="00653172" w:rsidRPr="005F072E">
          <w:rPr>
            <w:rStyle w:val="Hyperlink"/>
            <w:rFonts w:ascii="Arial" w:hAnsi="Arial" w:cs="Arial"/>
            <w:sz w:val="22"/>
            <w:szCs w:val="22"/>
            <w:lang w:val="en-US"/>
          </w:rPr>
          <w:t>kscmp@kent.gov.uk</w:t>
        </w:r>
      </w:hyperlink>
    </w:p>
    <w:p w14:paraId="3C1CE151" w14:textId="77777777" w:rsidR="00CA1A0C" w:rsidRPr="006B180F" w:rsidRDefault="00CA1A0C" w:rsidP="00F755B9">
      <w:pPr>
        <w:pStyle w:val="NormalWeb"/>
        <w:numPr>
          <w:ilvl w:val="2"/>
          <w:numId w:val="24"/>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7E90C7F3"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E36EDE" w:rsidRDefault="006B180F" w:rsidP="00E36EDE">
      <w:pPr>
        <w:pStyle w:val="NormalWeb"/>
        <w:numPr>
          <w:ilvl w:val="1"/>
          <w:numId w:val="24"/>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35F18E4B" w14:textId="40575173" w:rsidR="00597076" w:rsidRPr="00E35C88" w:rsidRDefault="00597076" w:rsidP="006C5178">
      <w:pPr>
        <w:pStyle w:val="NormalWeb"/>
        <w:numPr>
          <w:ilvl w:val="2"/>
          <w:numId w:val="24"/>
        </w:numPr>
        <w:rPr>
          <w:rFonts w:ascii="Arial" w:hAnsi="Arial" w:cs="Arial"/>
          <w:sz w:val="22"/>
          <w:szCs w:val="22"/>
        </w:rPr>
      </w:pPr>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r:id="rId40" w:history="1">
        <w:r w:rsidR="00E35C88" w:rsidRPr="00B81470">
          <w:rPr>
            <w:rStyle w:val="Hyperlink"/>
            <w:rFonts w:ascii="Arial" w:hAnsi="Arial" w:cs="Arial"/>
            <w:sz w:val="22"/>
            <w:szCs w:val="22"/>
          </w:rPr>
          <w:t>social.services@kent.gov.uk</w:t>
        </w:r>
      </w:hyperlink>
      <w:r w:rsidR="00E35C88">
        <w:rPr>
          <w:rFonts w:ascii="Arial" w:hAnsi="Arial" w:cs="Arial"/>
          <w:sz w:val="22"/>
          <w:szCs w:val="22"/>
        </w:rPr>
        <w:t xml:space="preserve"> </w:t>
      </w:r>
    </w:p>
    <w:p w14:paraId="70780E4A"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12390C5D" w14:textId="77777777" w:rsidR="00BC25C9" w:rsidRDefault="00BC25C9" w:rsidP="00214A1D">
      <w:pPr>
        <w:jc w:val="center"/>
        <w:rPr>
          <w:rFonts w:ascii="Arial" w:hAnsi="Arial" w:cs="Arial"/>
          <w:b/>
          <w:bCs/>
          <w:color w:val="000000"/>
          <w:sz w:val="32"/>
          <w:szCs w:val="32"/>
          <w:lang w:val="en-GB"/>
        </w:rPr>
      </w:pPr>
    </w:p>
    <w:p w14:paraId="1C98057A" w14:textId="77777777" w:rsidR="005D0391" w:rsidRPr="00583C28" w:rsidRDefault="005D0391" w:rsidP="001C1F02">
      <w:pPr>
        <w:rPr>
          <w:rFonts w:ascii="Arial" w:hAnsi="Arial" w:cs="Arial"/>
          <w:bCs/>
          <w:sz w:val="22"/>
          <w:szCs w:val="22"/>
        </w:rPr>
      </w:pPr>
    </w:p>
    <w:p w14:paraId="0F16CF0C" w14:textId="77777777" w:rsidR="005D0391" w:rsidRPr="00583C28" w:rsidRDefault="005D0391" w:rsidP="001C1F02">
      <w:pPr>
        <w:rPr>
          <w:rFonts w:ascii="Arial" w:hAnsi="Arial" w:cs="Arial"/>
          <w:bCs/>
          <w:sz w:val="22"/>
          <w:szCs w:val="22"/>
        </w:rPr>
      </w:pPr>
    </w:p>
    <w:p w14:paraId="7911BBE6" w14:textId="77777777" w:rsidR="008254C3" w:rsidRPr="00583C28" w:rsidRDefault="008254C3" w:rsidP="001C1F02">
      <w:pPr>
        <w:rPr>
          <w:rFonts w:ascii="Arial" w:hAnsi="Arial" w:cs="Arial"/>
          <w:bCs/>
          <w:sz w:val="22"/>
          <w:szCs w:val="22"/>
        </w:rPr>
      </w:pPr>
    </w:p>
    <w:p w14:paraId="38625DC4" w14:textId="77777777" w:rsidR="008254C3" w:rsidRPr="00583C28" w:rsidRDefault="008254C3" w:rsidP="001C1F02">
      <w:pPr>
        <w:rPr>
          <w:rFonts w:ascii="Arial" w:hAnsi="Arial" w:cs="Arial"/>
          <w:bCs/>
          <w:sz w:val="22"/>
          <w:szCs w:val="22"/>
        </w:rPr>
      </w:pPr>
    </w:p>
    <w:p w14:paraId="30B401BE" w14:textId="77777777" w:rsidR="008254C3" w:rsidRPr="00583C28" w:rsidRDefault="008254C3" w:rsidP="001C1F02">
      <w:pPr>
        <w:rPr>
          <w:rFonts w:ascii="Arial" w:hAnsi="Arial" w:cs="Arial"/>
          <w:bCs/>
          <w:sz w:val="22"/>
          <w:szCs w:val="22"/>
        </w:rPr>
      </w:pPr>
    </w:p>
    <w:p w14:paraId="04B3B230" w14:textId="77777777" w:rsidR="008254C3" w:rsidRDefault="008254C3" w:rsidP="001C1F02">
      <w:pPr>
        <w:rPr>
          <w:rFonts w:ascii="Arial" w:hAnsi="Arial" w:cs="Arial"/>
          <w:bCs/>
          <w:sz w:val="24"/>
          <w:szCs w:val="24"/>
        </w:rPr>
      </w:pPr>
    </w:p>
    <w:p w14:paraId="1042788D"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 xml:space="preserve">All staff should be aware that abuse, </w:t>
      </w:r>
      <w:proofErr w:type="gramStart"/>
      <w:r w:rsidRPr="00555EC7">
        <w:rPr>
          <w:rFonts w:ascii="Arial" w:eastAsia="Arial" w:hAnsi="Arial" w:cs="Arial"/>
          <w:b/>
          <w:sz w:val="22"/>
          <w:szCs w:val="22"/>
        </w:rPr>
        <w:t>neglect</w:t>
      </w:r>
      <w:proofErr w:type="gramEnd"/>
      <w:r w:rsidRPr="00555EC7">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proofErr w:type="gramStart"/>
      <w:r w:rsidRPr="00555EC7">
        <w:rPr>
          <w:rFonts w:ascii="Arial" w:hAnsi="Arial" w:cs="Arial"/>
          <w:sz w:val="22"/>
          <w:szCs w:val="22"/>
        </w:rPr>
        <w:t>women</w:t>
      </w:r>
      <w:proofErr w:type="gramEnd"/>
      <w:r w:rsidRPr="00555EC7">
        <w:rPr>
          <w:rFonts w:ascii="Arial" w:hAnsi="Arial" w:cs="Arial"/>
          <w:sz w:val="22"/>
          <w:szCs w:val="22"/>
        </w:rPr>
        <w:t xml:space="preserve">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t>
      </w:r>
      <w:proofErr w:type="gramStart"/>
      <w:r w:rsidRPr="00555EC7">
        <w:rPr>
          <w:rFonts w:ascii="Arial" w:hAnsi="Arial" w:cs="Arial"/>
          <w:sz w:val="22"/>
          <w:szCs w:val="22"/>
        </w:rPr>
        <w:t>whether or not</w:t>
      </w:r>
      <w:proofErr w:type="gramEnd"/>
      <w:r w:rsidRPr="00555EC7">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555EC7">
        <w:rPr>
          <w:rFonts w:ascii="Arial" w:hAnsi="Arial" w:cs="Arial"/>
          <w:sz w:val="22"/>
          <w:szCs w:val="22"/>
        </w:rPr>
        <w:t>rubbing</w:t>
      </w:r>
      <w:proofErr w:type="gramEnd"/>
      <w:r w:rsidRPr="00555EC7">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changes in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and performance </w:t>
      </w:r>
    </w:p>
    <w:p w14:paraId="60EEA884"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Displays of affection which are sexual and age </w:t>
      </w:r>
      <w:proofErr w:type="gramStart"/>
      <w:r w:rsidRPr="00555EC7">
        <w:rPr>
          <w:rFonts w:ascii="Arial" w:hAnsi="Arial" w:cs="Arial"/>
          <w:sz w:val="22"/>
          <w:szCs w:val="22"/>
        </w:rPr>
        <w:t>inappropriate</w:t>
      </w:r>
      <w:proofErr w:type="gramEnd"/>
      <w:r w:rsidRPr="00555EC7">
        <w:rPr>
          <w:rFonts w:ascii="Arial" w:hAnsi="Arial" w:cs="Arial"/>
          <w:sz w:val="22"/>
          <w:szCs w:val="22"/>
        </w:rPr>
        <w:t xml:space="preserve"> </w:t>
      </w:r>
    </w:p>
    <w:p w14:paraId="3EC3AA1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 self-mutilation or attempts at </w:t>
      </w:r>
      <w:proofErr w:type="gramStart"/>
      <w:r w:rsidRPr="00555EC7">
        <w:rPr>
          <w:rFonts w:ascii="Arial" w:hAnsi="Arial" w:cs="Arial"/>
          <w:sz w:val="22"/>
          <w:szCs w:val="22"/>
        </w:rPr>
        <w:t>suicide</w:t>
      </w:r>
      <w:proofErr w:type="gramEnd"/>
      <w:r w:rsidRPr="00555EC7">
        <w:rPr>
          <w:rFonts w:ascii="Arial" w:hAnsi="Arial" w:cs="Arial"/>
          <w:sz w:val="22"/>
          <w:szCs w:val="22"/>
        </w:rPr>
        <w:t xml:space="preserve"> </w:t>
      </w:r>
    </w:p>
    <w:p w14:paraId="736121E6"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Alluding to secrets which they cannot </w:t>
      </w:r>
      <w:proofErr w:type="gramStart"/>
      <w:r w:rsidRPr="00555EC7">
        <w:rPr>
          <w:rFonts w:ascii="Arial" w:hAnsi="Arial" w:cs="Arial"/>
          <w:sz w:val="22"/>
          <w:szCs w:val="22"/>
        </w:rPr>
        <w:t>reveal</w:t>
      </w:r>
      <w:proofErr w:type="gramEnd"/>
      <w:r w:rsidRPr="00555EC7">
        <w:rPr>
          <w:rFonts w:ascii="Arial" w:hAnsi="Arial" w:cs="Arial"/>
          <w:sz w:val="22"/>
          <w:szCs w:val="22"/>
        </w:rPr>
        <w:t xml:space="preserve"> </w:t>
      </w:r>
    </w:p>
    <w:p w14:paraId="705E63D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Tendency to cling or need constant </w:t>
      </w:r>
      <w:proofErr w:type="gramStart"/>
      <w:r w:rsidRPr="00555EC7">
        <w:rPr>
          <w:rFonts w:ascii="Arial" w:hAnsi="Arial" w:cs="Arial"/>
          <w:sz w:val="22"/>
          <w:szCs w:val="22"/>
        </w:rPr>
        <w:t>reassurance</w:t>
      </w:r>
      <w:proofErr w:type="gramEnd"/>
      <w:r w:rsidRPr="00555EC7">
        <w:rPr>
          <w:rFonts w:ascii="Arial" w:hAnsi="Arial" w:cs="Arial"/>
          <w:sz w:val="22"/>
          <w:szCs w:val="22"/>
        </w:rPr>
        <w:t xml:space="preserve"> </w:t>
      </w:r>
    </w:p>
    <w:p w14:paraId="70286573" w14:textId="1D6D018B"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Regression to younger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for example thumb sucking, playing with discarded toys, acting like a </w:t>
      </w:r>
      <w:proofErr w:type="gramStart"/>
      <w:r w:rsidRPr="00555EC7">
        <w:rPr>
          <w:rFonts w:ascii="Arial" w:hAnsi="Arial" w:cs="Arial"/>
          <w:sz w:val="22"/>
          <w:szCs w:val="22"/>
        </w:rPr>
        <w:t>baby</w:t>
      </w:r>
      <w:proofErr w:type="gramEnd"/>
      <w:r w:rsidRPr="00555EC7">
        <w:rPr>
          <w:rFonts w:ascii="Arial" w:hAnsi="Arial" w:cs="Arial"/>
          <w:sz w:val="22"/>
          <w:szCs w:val="22"/>
        </w:rPr>
        <w:t xml:space="preserve"> </w:t>
      </w:r>
    </w:p>
    <w:p w14:paraId="58C8D7D9" w14:textId="79E0FD52"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Distrust of familiar adults </w:t>
      </w:r>
      <w:proofErr w:type="gramStart"/>
      <w:r w:rsidRPr="00555EC7">
        <w:rPr>
          <w:rFonts w:ascii="Arial" w:hAnsi="Arial" w:cs="Arial"/>
          <w:sz w:val="22"/>
          <w:szCs w:val="22"/>
        </w:rPr>
        <w:t>e.g.</w:t>
      </w:r>
      <w:proofErr w:type="gramEnd"/>
      <w:r w:rsidRPr="00555EC7">
        <w:rPr>
          <w:rFonts w:ascii="Arial" w:hAnsi="Arial" w:cs="Arial"/>
          <w:sz w:val="22"/>
          <w:szCs w:val="22"/>
        </w:rPr>
        <w:t xml:space="preserve"> anxiety of being left with relatives, a childminder or lodger </w:t>
      </w:r>
    </w:p>
    <w:p w14:paraId="2C0D8F6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w:t>
      </w:r>
      <w:proofErr w:type="gramStart"/>
      <w:r w:rsidRPr="00555EC7">
        <w:rPr>
          <w:rFonts w:ascii="Arial" w:hAnsi="Arial" w:cs="Arial"/>
          <w:sz w:val="22"/>
          <w:szCs w:val="22"/>
        </w:rPr>
        <w:t>burning</w:t>
      </w:r>
      <w:proofErr w:type="gramEnd"/>
      <w:r w:rsidRPr="00555EC7">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physical </w:t>
      </w:r>
      <w:proofErr w:type="gramStart"/>
      <w:r w:rsidRPr="00555EC7">
        <w:rPr>
          <w:rFonts w:ascii="Arial" w:hAnsi="Arial" w:cs="Arial"/>
          <w:b/>
          <w:sz w:val="22"/>
          <w:szCs w:val="22"/>
        </w:rPr>
        <w:t>abuse</w:t>
      </w:r>
      <w:proofErr w:type="gramEnd"/>
    </w:p>
    <w:p w14:paraId="16684F1B"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Fingertip bruising to the front or back of </w:t>
      </w:r>
      <w:proofErr w:type="gramStart"/>
      <w:r w:rsidRPr="00555EC7">
        <w:rPr>
          <w:rFonts w:ascii="Arial" w:hAnsi="Arial" w:cs="Arial"/>
          <w:sz w:val="22"/>
          <w:szCs w:val="22"/>
        </w:rPr>
        <w:t>torso</w:t>
      </w:r>
      <w:proofErr w:type="gramEnd"/>
      <w:r w:rsidRPr="00555EC7">
        <w:rPr>
          <w:rFonts w:ascii="Arial" w:hAnsi="Arial" w:cs="Arial"/>
          <w:sz w:val="22"/>
          <w:szCs w:val="22"/>
        </w:rPr>
        <w:t xml:space="preserve"> </w:t>
      </w:r>
    </w:p>
    <w:p w14:paraId="377C213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Deep contact burns such as cigarette </w:t>
      </w:r>
      <w:proofErr w:type="gramStart"/>
      <w:r w:rsidRPr="00555EC7">
        <w:rPr>
          <w:rFonts w:ascii="Arial" w:hAnsi="Arial" w:cs="Arial"/>
          <w:sz w:val="22"/>
          <w:szCs w:val="22"/>
        </w:rPr>
        <w:t>burns</w:t>
      </w:r>
      <w:proofErr w:type="gramEnd"/>
      <w:r w:rsidRPr="00555EC7">
        <w:rPr>
          <w:rFonts w:ascii="Arial" w:hAnsi="Arial" w:cs="Arial"/>
          <w:sz w:val="22"/>
          <w:szCs w:val="22"/>
        </w:rPr>
        <w:t xml:space="preserve"> </w:t>
      </w:r>
    </w:p>
    <w:p w14:paraId="35AABD0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Aggressive </w:t>
      </w:r>
      <w:proofErr w:type="spellStart"/>
      <w:r w:rsidRPr="00555EC7">
        <w:rPr>
          <w:rFonts w:ascii="Arial" w:hAnsi="Arial" w:cs="Arial"/>
          <w:sz w:val="22"/>
          <w:szCs w:val="22"/>
        </w:rPr>
        <w:t>behaviour</w:t>
      </w:r>
      <w:proofErr w:type="spellEnd"/>
      <w:r w:rsidRPr="00555EC7">
        <w:rPr>
          <w:rFonts w:ascii="Arial" w:hAnsi="Arial" w:cs="Arial"/>
          <w:sz w:val="22"/>
          <w:szCs w:val="22"/>
        </w:rPr>
        <w:t xml:space="preserve"> or severe temper outbursts. </w:t>
      </w:r>
    </w:p>
    <w:p w14:paraId="2A6CF847"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lastRenderedPageBreak/>
        <w:t xml:space="preserve">Injuries need to be accounted for. Inadequate, </w:t>
      </w:r>
      <w:proofErr w:type="gramStart"/>
      <w:r w:rsidRPr="00555EC7">
        <w:rPr>
          <w:rFonts w:ascii="Arial" w:hAnsi="Arial" w:cs="Arial"/>
          <w:sz w:val="22"/>
          <w:szCs w:val="22"/>
        </w:rPr>
        <w:t>inconsistent</w:t>
      </w:r>
      <w:proofErr w:type="gramEnd"/>
      <w:r w:rsidRPr="00555EC7">
        <w:rPr>
          <w:rFonts w:ascii="Arial" w:hAnsi="Arial" w:cs="Arial"/>
          <w:sz w:val="22"/>
          <w:szCs w:val="22"/>
        </w:rPr>
        <w:t xml:space="preserve">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w:t>
      </w:r>
      <w:proofErr w:type="gramStart"/>
      <w:r w:rsidRPr="00555EC7">
        <w:rPr>
          <w:rFonts w:ascii="Arial" w:hAnsi="Arial" w:cs="Arial"/>
          <w:sz w:val="22"/>
          <w:szCs w:val="22"/>
        </w:rPr>
        <w:t>to cause</w:t>
      </w:r>
      <w:proofErr w:type="gramEnd"/>
      <w:r w:rsidRPr="00555EC7">
        <w:rPr>
          <w:rFonts w:ascii="Arial" w:hAnsi="Arial" w:cs="Arial"/>
          <w:sz w:val="22"/>
          <w:szCs w:val="22"/>
        </w:rPr>
        <w:t xml:space="preserv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555EC7">
        <w:rPr>
          <w:rFonts w:ascii="Arial" w:hAnsi="Arial" w:cs="Arial"/>
          <w:sz w:val="22"/>
          <w:szCs w:val="22"/>
        </w:rPr>
        <w:t>learning, or</w:t>
      </w:r>
      <w:proofErr w:type="gramEnd"/>
      <w:r w:rsidRPr="00555EC7">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emotional </w:t>
      </w:r>
      <w:proofErr w:type="gramStart"/>
      <w:r w:rsidRPr="00555EC7">
        <w:rPr>
          <w:rFonts w:ascii="Arial" w:hAnsi="Arial" w:cs="Arial"/>
          <w:b/>
          <w:sz w:val="22"/>
          <w:szCs w:val="22"/>
        </w:rPr>
        <w:t>abuse</w:t>
      </w:r>
      <w:proofErr w:type="gramEnd"/>
    </w:p>
    <w:p w14:paraId="367936CC"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Fear of parents being </w:t>
      </w:r>
      <w:proofErr w:type="gramStart"/>
      <w:r w:rsidRPr="00555EC7">
        <w:rPr>
          <w:rFonts w:ascii="Arial" w:hAnsi="Arial" w:cs="Arial"/>
          <w:sz w:val="22"/>
          <w:szCs w:val="22"/>
        </w:rPr>
        <w:t>contacted</w:t>
      </w:r>
      <w:proofErr w:type="gramEnd"/>
      <w:r w:rsidRPr="00555EC7">
        <w:rPr>
          <w:rFonts w:ascii="Arial" w:hAnsi="Arial" w:cs="Arial"/>
          <w:sz w:val="22"/>
          <w:szCs w:val="22"/>
        </w:rPr>
        <w:t xml:space="preserve"> </w:t>
      </w:r>
    </w:p>
    <w:p w14:paraId="06A3684F"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Unwillingness or inability to </w:t>
      </w:r>
      <w:proofErr w:type="gramStart"/>
      <w:r w:rsidRPr="00555EC7">
        <w:rPr>
          <w:rFonts w:ascii="Arial" w:hAnsi="Arial" w:cs="Arial"/>
          <w:sz w:val="22"/>
          <w:szCs w:val="22"/>
        </w:rPr>
        <w:t>play</w:t>
      </w:r>
      <w:proofErr w:type="gramEnd"/>
      <w:r w:rsidRPr="00555EC7">
        <w:rPr>
          <w:rFonts w:ascii="Arial" w:hAnsi="Arial" w:cs="Arial"/>
          <w:sz w:val="22"/>
          <w:szCs w:val="22"/>
        </w:rPr>
        <w:t xml:space="preserve"> </w:t>
      </w:r>
    </w:p>
    <w:p w14:paraId="45E541B1" w14:textId="77777777" w:rsidR="00AC617B" w:rsidRPr="00555EC7" w:rsidRDefault="00AC617B" w:rsidP="00624D8D">
      <w:pPr>
        <w:numPr>
          <w:ilvl w:val="0"/>
          <w:numId w:val="57"/>
        </w:numPr>
        <w:rPr>
          <w:rFonts w:ascii="Arial" w:hAnsi="Arial" w:cs="Arial"/>
          <w:sz w:val="22"/>
          <w:szCs w:val="22"/>
        </w:rPr>
      </w:pPr>
      <w:r w:rsidRPr="00555EC7">
        <w:rPr>
          <w:rFonts w:ascii="Arial" w:hAnsi="Arial" w:cs="Arial"/>
          <w:sz w:val="22"/>
          <w:szCs w:val="22"/>
        </w:rPr>
        <w:t xml:space="preserve">Excessive need for approval, </w:t>
      </w:r>
      <w:proofErr w:type="gramStart"/>
      <w:r w:rsidRPr="00555EC7">
        <w:rPr>
          <w:rFonts w:ascii="Arial" w:hAnsi="Arial" w:cs="Arial"/>
          <w:sz w:val="22"/>
          <w:szCs w:val="22"/>
        </w:rPr>
        <w:t>attention</w:t>
      </w:r>
      <w:proofErr w:type="gramEnd"/>
      <w:r w:rsidRPr="00555EC7">
        <w:rPr>
          <w:rFonts w:ascii="Arial" w:hAnsi="Arial" w:cs="Arial"/>
          <w:sz w:val="22"/>
          <w:szCs w:val="22"/>
        </w:rPr>
        <w:t xml:space="preserve">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555EC7">
        <w:rPr>
          <w:rFonts w:ascii="Arial" w:hAnsi="Arial" w:cs="Arial"/>
          <w:sz w:val="22"/>
          <w:szCs w:val="22"/>
        </w:rPr>
        <w:t>as a result of</w:t>
      </w:r>
      <w:proofErr w:type="gramEnd"/>
      <w:r w:rsidRPr="00555EC7">
        <w:rPr>
          <w:rFonts w:ascii="Arial" w:hAnsi="Arial" w:cs="Arial"/>
          <w:sz w:val="22"/>
          <w:szCs w:val="22"/>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555EC7">
        <w:rPr>
          <w:rFonts w:ascii="Arial" w:hAnsi="Arial" w:cs="Arial"/>
          <w:sz w:val="22"/>
          <w:szCs w:val="22"/>
        </w:rPr>
        <w:t>care-givers</w:t>
      </w:r>
      <w:proofErr w:type="gramEnd"/>
      <w:r w:rsidRPr="00555EC7">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Rocking, hair twisting and thumb </w:t>
      </w:r>
      <w:proofErr w:type="gramStart"/>
      <w:r w:rsidRPr="00555EC7">
        <w:rPr>
          <w:rFonts w:ascii="Arial" w:hAnsi="Arial" w:cs="Arial"/>
          <w:sz w:val="22"/>
          <w:szCs w:val="22"/>
        </w:rPr>
        <w:t>sucking</w:t>
      </w:r>
      <w:proofErr w:type="gramEnd"/>
      <w:r w:rsidRPr="00555EC7">
        <w:rPr>
          <w:rFonts w:ascii="Arial" w:hAnsi="Arial" w:cs="Arial"/>
          <w:sz w:val="22"/>
          <w:szCs w:val="22"/>
        </w:rPr>
        <w:t xml:space="preserve"> </w:t>
      </w:r>
    </w:p>
    <w:p w14:paraId="7D36D53A"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624D8D">
      <w:pPr>
        <w:numPr>
          <w:ilvl w:val="0"/>
          <w:numId w:val="58"/>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29A73492" w:rsidR="00AA23D3" w:rsidRPr="00AA23D3"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3"/>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41"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3"/>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42"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8"/>
        </w:numPr>
        <w:rPr>
          <w:rFonts w:ascii="Arial" w:hAnsi="Arial" w:cs="Arial"/>
          <w:sz w:val="22"/>
          <w:szCs w:val="22"/>
          <w:lang w:val="en-GB"/>
        </w:rPr>
      </w:pPr>
      <w:r w:rsidRPr="00583C28">
        <w:rPr>
          <w:rFonts w:ascii="Arial" w:hAnsi="Arial" w:cs="Arial"/>
          <w:sz w:val="22"/>
          <w:szCs w:val="22"/>
          <w:lang w:val="en-GB"/>
        </w:rPr>
        <w:t xml:space="preserve">ChildLine: </w:t>
      </w:r>
      <w:hyperlink r:id="rId43"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Papyrus: </w:t>
      </w:r>
      <w:hyperlink r:id="rId44"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8"/>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45"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8"/>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46"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8"/>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47"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9"/>
        </w:numPr>
        <w:rPr>
          <w:rFonts w:ascii="Arial" w:hAnsi="Arial" w:cs="Arial"/>
          <w:sz w:val="22"/>
          <w:szCs w:val="22"/>
          <w:lang w:val="en-GB"/>
        </w:rPr>
      </w:pPr>
      <w:r w:rsidRPr="00583C28">
        <w:rPr>
          <w:rFonts w:ascii="Arial" w:hAnsi="Arial" w:cs="Arial"/>
          <w:sz w:val="22"/>
          <w:szCs w:val="22"/>
          <w:lang w:val="en-GB"/>
        </w:rPr>
        <w:t xml:space="preserve">Family Lives: </w:t>
      </w:r>
      <w:hyperlink r:id="rId48"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9"/>
        </w:numPr>
        <w:rPr>
          <w:rFonts w:ascii="Arial" w:hAnsi="Arial" w:cs="Arial"/>
          <w:sz w:val="22"/>
          <w:szCs w:val="22"/>
          <w:lang w:val="en-GB"/>
        </w:rPr>
      </w:pPr>
      <w:r w:rsidRPr="00583C28">
        <w:rPr>
          <w:rFonts w:ascii="Arial" w:hAnsi="Arial" w:cs="Arial"/>
          <w:sz w:val="22"/>
          <w:szCs w:val="22"/>
          <w:lang w:val="en-GB"/>
        </w:rPr>
        <w:t xml:space="preserve">Crime Stoppers: </w:t>
      </w:r>
      <w:hyperlink r:id="rId49"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9"/>
        </w:numPr>
        <w:rPr>
          <w:rStyle w:val="Hyperlink"/>
          <w:bCs/>
          <w:sz w:val="22"/>
          <w:szCs w:val="22"/>
        </w:rPr>
      </w:pPr>
      <w:r w:rsidRPr="00583C28">
        <w:rPr>
          <w:rFonts w:ascii="Arial" w:hAnsi="Arial" w:cs="Arial"/>
          <w:sz w:val="22"/>
          <w:szCs w:val="22"/>
          <w:lang w:val="en-GB"/>
        </w:rPr>
        <w:t xml:space="preserve">Victim Support: </w:t>
      </w:r>
      <w:hyperlink r:id="rId50"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The Samaritans: </w:t>
      </w:r>
      <w:hyperlink r:id="rId51"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9"/>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52"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9"/>
        </w:numPr>
        <w:rPr>
          <w:rFonts w:ascii="Arial" w:hAnsi="Arial" w:cs="Arial"/>
          <w:sz w:val="22"/>
          <w:szCs w:val="22"/>
          <w:lang w:val="en-GB"/>
        </w:rPr>
      </w:pPr>
      <w:r w:rsidRPr="00583C28">
        <w:rPr>
          <w:rFonts w:ascii="Arial" w:hAnsi="Arial" w:cs="Arial"/>
          <w:sz w:val="22"/>
          <w:szCs w:val="22"/>
          <w:lang w:val="en-GB"/>
        </w:rPr>
        <w:t xml:space="preserve">MOSAC: </w:t>
      </w:r>
      <w:hyperlink r:id="rId53"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Action Fraud: </w:t>
      </w:r>
      <w:hyperlink r:id="rId54"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9"/>
        </w:numPr>
        <w:rPr>
          <w:rFonts w:ascii="Arial" w:hAnsi="Arial" w:cs="Arial"/>
          <w:sz w:val="22"/>
          <w:szCs w:val="22"/>
          <w:lang w:val="en-GB"/>
        </w:rPr>
      </w:pPr>
      <w:r w:rsidRPr="008570F2">
        <w:rPr>
          <w:rStyle w:val="Hyperlink"/>
          <w:rFonts w:ascii="Arial" w:hAnsi="Arial" w:cs="Arial"/>
          <w:bCs/>
          <w:color w:val="auto"/>
          <w:sz w:val="22"/>
          <w:szCs w:val="22"/>
          <w:u w:val="none"/>
        </w:rPr>
        <w:t>S</w:t>
      </w:r>
      <w:proofErr w:type="spellStart"/>
      <w:r w:rsidRPr="008570F2">
        <w:rPr>
          <w:rFonts w:ascii="Arial" w:hAnsi="Arial" w:cs="Arial"/>
          <w:sz w:val="22"/>
          <w:szCs w:val="22"/>
          <w:lang w:val="en-GB"/>
        </w:rPr>
        <w:t>hout</w:t>
      </w:r>
      <w:proofErr w:type="spellEnd"/>
      <w:r w:rsidRPr="008570F2">
        <w:rPr>
          <w:rFonts w:ascii="Arial" w:hAnsi="Arial" w:cs="Arial"/>
          <w:sz w:val="22"/>
          <w:szCs w:val="22"/>
          <w:lang w:val="en-GB"/>
        </w:rPr>
        <w:t xml:space="preserve">: </w:t>
      </w:r>
      <w:hyperlink r:id="rId55"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10"/>
        </w:numPr>
        <w:rPr>
          <w:rFonts w:ascii="Arial" w:hAnsi="Arial" w:cs="Arial"/>
          <w:bCs/>
          <w:sz w:val="22"/>
          <w:szCs w:val="22"/>
        </w:rPr>
      </w:pPr>
      <w:r w:rsidRPr="00583C28">
        <w:rPr>
          <w:rFonts w:ascii="Arial" w:hAnsi="Arial" w:cs="Arial"/>
          <w:bCs/>
          <w:sz w:val="22"/>
          <w:szCs w:val="22"/>
        </w:rPr>
        <w:t xml:space="preserve">Respond: </w:t>
      </w:r>
      <w:hyperlink r:id="rId56"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10"/>
        </w:numPr>
        <w:rPr>
          <w:rFonts w:ascii="Arial" w:hAnsi="Arial" w:cs="Arial"/>
          <w:bCs/>
          <w:sz w:val="22"/>
          <w:szCs w:val="22"/>
        </w:rPr>
      </w:pPr>
      <w:r w:rsidRPr="00583C28">
        <w:rPr>
          <w:rFonts w:ascii="Arial" w:hAnsi="Arial" w:cs="Arial"/>
          <w:bCs/>
          <w:sz w:val="22"/>
          <w:szCs w:val="22"/>
        </w:rPr>
        <w:t xml:space="preserve">Mencap: </w:t>
      </w:r>
      <w:hyperlink r:id="rId57"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11"/>
        </w:numPr>
        <w:rPr>
          <w:rFonts w:ascii="Arial" w:hAnsi="Arial" w:cs="Arial"/>
          <w:bCs/>
          <w:sz w:val="22"/>
          <w:szCs w:val="22"/>
        </w:rPr>
      </w:pPr>
      <w:r w:rsidRPr="00583C28">
        <w:rPr>
          <w:rFonts w:ascii="Arial" w:hAnsi="Arial" w:cs="Arial"/>
          <w:bCs/>
          <w:sz w:val="22"/>
          <w:szCs w:val="22"/>
        </w:rPr>
        <w:t xml:space="preserve">Domestic abuse services: </w:t>
      </w:r>
      <w:hyperlink r:id="rId58"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11"/>
        </w:numPr>
        <w:rPr>
          <w:rFonts w:ascii="Arial" w:hAnsi="Arial" w:cs="Arial"/>
          <w:bCs/>
          <w:sz w:val="22"/>
          <w:szCs w:val="22"/>
        </w:rPr>
      </w:pPr>
      <w:r w:rsidRPr="00583C28">
        <w:rPr>
          <w:rFonts w:ascii="Arial" w:hAnsi="Arial" w:cs="Arial"/>
          <w:bCs/>
          <w:sz w:val="22"/>
          <w:szCs w:val="22"/>
        </w:rPr>
        <w:t xml:space="preserve">Refuge: </w:t>
      </w:r>
      <w:hyperlink r:id="rId59"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11"/>
        </w:numPr>
        <w:rPr>
          <w:rFonts w:ascii="Arial" w:hAnsi="Arial" w:cs="Arial"/>
          <w:bCs/>
          <w:sz w:val="22"/>
          <w:szCs w:val="22"/>
        </w:rPr>
      </w:pPr>
      <w:r w:rsidRPr="00583C28">
        <w:rPr>
          <w:rFonts w:ascii="Arial" w:hAnsi="Arial" w:cs="Arial"/>
          <w:bCs/>
          <w:sz w:val="22"/>
          <w:szCs w:val="22"/>
        </w:rPr>
        <w:t xml:space="preserve">Women’s Aid: </w:t>
      </w:r>
      <w:hyperlink r:id="rId60"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11"/>
        </w:numPr>
        <w:rPr>
          <w:rFonts w:ascii="Arial" w:hAnsi="Arial" w:cs="Arial"/>
          <w:bCs/>
          <w:sz w:val="22"/>
          <w:szCs w:val="22"/>
        </w:rPr>
      </w:pPr>
      <w:r w:rsidRPr="00583C28">
        <w:rPr>
          <w:rFonts w:ascii="Arial" w:hAnsi="Arial" w:cs="Arial"/>
          <w:bCs/>
          <w:sz w:val="22"/>
          <w:szCs w:val="22"/>
        </w:rPr>
        <w:t xml:space="preserve">Men’s Advice Line: </w:t>
      </w:r>
      <w:hyperlink r:id="rId61"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11"/>
        </w:numPr>
        <w:rPr>
          <w:rFonts w:ascii="Arial" w:hAnsi="Arial" w:cs="Arial"/>
          <w:bCs/>
          <w:sz w:val="22"/>
          <w:szCs w:val="22"/>
        </w:rPr>
      </w:pPr>
      <w:r w:rsidRPr="00583C28">
        <w:rPr>
          <w:rFonts w:ascii="Arial" w:hAnsi="Arial" w:cs="Arial"/>
          <w:bCs/>
          <w:sz w:val="22"/>
          <w:szCs w:val="22"/>
        </w:rPr>
        <w:t xml:space="preserve">Mankind: </w:t>
      </w:r>
      <w:hyperlink r:id="rId62"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11"/>
        </w:numPr>
        <w:rPr>
          <w:rFonts w:ascii="Arial" w:hAnsi="Arial" w:cs="Arial"/>
          <w:bCs/>
          <w:sz w:val="24"/>
          <w:szCs w:val="24"/>
        </w:rPr>
      </w:pPr>
      <w:r w:rsidRPr="003C35CF">
        <w:rPr>
          <w:rFonts w:ascii="Arial" w:hAnsi="Arial" w:cs="Arial"/>
          <w:sz w:val="22"/>
          <w:szCs w:val="22"/>
        </w:rPr>
        <w:t xml:space="preserve">National Domestic Abuse Helpline: </w:t>
      </w:r>
      <w:hyperlink r:id="rId63"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11"/>
        </w:numPr>
        <w:rPr>
          <w:rFonts w:ascii="Arial" w:hAnsi="Arial" w:cs="Arial"/>
          <w:bCs/>
          <w:sz w:val="26"/>
          <w:szCs w:val="26"/>
        </w:rPr>
      </w:pPr>
      <w:r>
        <w:rPr>
          <w:rFonts w:ascii="Arial" w:hAnsi="Arial" w:cs="Arial"/>
          <w:sz w:val="22"/>
          <w:szCs w:val="22"/>
        </w:rPr>
        <w:t xml:space="preserve">Respect Phoneline: </w:t>
      </w:r>
      <w:hyperlink r:id="rId64"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Forced Marriage Unit: </w:t>
      </w:r>
      <w:hyperlink r:id="rId65"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2"/>
        </w:numPr>
        <w:rPr>
          <w:rFonts w:ascii="Arial" w:hAnsi="Arial" w:cs="Arial"/>
          <w:sz w:val="22"/>
          <w:szCs w:val="22"/>
          <w:lang w:val="en-GB"/>
        </w:rPr>
      </w:pPr>
      <w:r>
        <w:rPr>
          <w:rFonts w:ascii="Arial" w:hAnsi="Arial" w:cs="Arial"/>
          <w:sz w:val="22"/>
          <w:szCs w:val="22"/>
          <w:lang w:val="en-GB"/>
        </w:rPr>
        <w:t xml:space="preserve">FGM Factsheet: </w:t>
      </w:r>
      <w:hyperlink r:id="rId66"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2"/>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67"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3B65AF">
      <w:pPr>
        <w:numPr>
          <w:ilvl w:val="0"/>
          <w:numId w:val="59"/>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68"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3B65AF">
      <w:pPr>
        <w:numPr>
          <w:ilvl w:val="0"/>
          <w:numId w:val="59"/>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69"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8351B1">
      <w:pPr>
        <w:numPr>
          <w:ilvl w:val="0"/>
          <w:numId w:val="59"/>
        </w:numPr>
        <w:rPr>
          <w:rFonts w:ascii="Arial" w:hAnsi="Arial" w:cs="Arial"/>
          <w:b/>
          <w:sz w:val="22"/>
          <w:szCs w:val="22"/>
          <w:lang w:val="en-GB"/>
        </w:rPr>
      </w:pPr>
      <w:r w:rsidRPr="00DD3015">
        <w:rPr>
          <w:rFonts w:ascii="Arial" w:hAnsi="Arial" w:cs="Arial"/>
          <w:sz w:val="22"/>
          <w:szCs w:val="22"/>
          <w:lang w:val="en-GB"/>
        </w:rPr>
        <w:t>Rape Crisis:</w:t>
      </w:r>
      <w:r w:rsidRPr="00DD3015">
        <w:rPr>
          <w:rFonts w:ascii="Arial" w:hAnsi="Arial" w:cs="Arial"/>
          <w:b/>
          <w:sz w:val="22"/>
          <w:szCs w:val="22"/>
          <w:lang w:val="en-GB"/>
        </w:rPr>
        <w:t xml:space="preserve"> </w:t>
      </w:r>
      <w:hyperlink r:id="rId70"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8351B1">
      <w:pPr>
        <w:numPr>
          <w:ilvl w:val="0"/>
          <w:numId w:val="59"/>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71"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8351B1">
      <w:pPr>
        <w:numPr>
          <w:ilvl w:val="0"/>
          <w:numId w:val="59"/>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r:id="rId72"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8351B1">
      <w:pPr>
        <w:numPr>
          <w:ilvl w:val="0"/>
          <w:numId w:val="59"/>
        </w:numPr>
        <w:rPr>
          <w:rStyle w:val="Hyperlink"/>
          <w:color w:val="auto"/>
          <w:u w:val="none"/>
        </w:rPr>
      </w:pPr>
      <w:r w:rsidRPr="00DD3015">
        <w:rPr>
          <w:rFonts w:ascii="Arial" w:hAnsi="Arial" w:cs="Arial"/>
          <w:sz w:val="22"/>
          <w:szCs w:val="22"/>
          <w:lang w:val="en-GB"/>
        </w:rPr>
        <w:lastRenderedPageBreak/>
        <w:t>Victim Support:</w:t>
      </w:r>
      <w:r w:rsidRPr="00DD3015">
        <w:rPr>
          <w:rFonts w:ascii="Arial" w:hAnsi="Arial" w:cs="Arial"/>
          <w:b/>
          <w:sz w:val="22"/>
          <w:szCs w:val="22"/>
          <w:lang w:val="en-GB"/>
        </w:rPr>
        <w:t xml:space="preserve"> </w:t>
      </w:r>
      <w:hyperlink r:id="rId73"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15A88">
      <w:pPr>
        <w:numPr>
          <w:ilvl w:val="0"/>
          <w:numId w:val="59"/>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74"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15A88">
      <w:pPr>
        <w:numPr>
          <w:ilvl w:val="0"/>
          <w:numId w:val="59"/>
        </w:numPr>
        <w:rPr>
          <w:rStyle w:val="Hyperlink"/>
          <w:lang w:val="en-GB"/>
        </w:rPr>
      </w:pPr>
      <w:r>
        <w:rPr>
          <w:rFonts w:ascii="Arial" w:hAnsi="Arial" w:cs="Arial"/>
          <w:sz w:val="22"/>
          <w:szCs w:val="22"/>
          <w:lang w:val="en-GB"/>
        </w:rPr>
        <w:t xml:space="preserve">Disrespect Nobody: </w:t>
      </w:r>
      <w:hyperlink r:id="rId75"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15A88">
      <w:pPr>
        <w:numPr>
          <w:ilvl w:val="0"/>
          <w:numId w:val="59"/>
        </w:numPr>
        <w:rPr>
          <w:rStyle w:val="Hyperlink"/>
          <w:rFonts w:ascii="Arial" w:hAnsi="Arial" w:cs="Arial"/>
          <w:sz w:val="22"/>
          <w:szCs w:val="22"/>
          <w:lang w:val="en-GB"/>
        </w:rPr>
      </w:pPr>
      <w:proofErr w:type="spellStart"/>
      <w:r>
        <w:rPr>
          <w:rFonts w:ascii="Arial" w:hAnsi="Arial" w:cs="Arial"/>
          <w:sz w:val="22"/>
          <w:szCs w:val="22"/>
          <w:lang w:val="en-GB"/>
        </w:rPr>
        <w:t>Upskirting</w:t>
      </w:r>
      <w:proofErr w:type="spellEnd"/>
      <w:r>
        <w:rPr>
          <w:rFonts w:ascii="Arial" w:hAnsi="Arial" w:cs="Arial"/>
          <w:sz w:val="22"/>
          <w:szCs w:val="22"/>
          <w:lang w:val="en-GB"/>
        </w:rPr>
        <w:t xml:space="preserve"> –</w:t>
      </w:r>
      <w:r w:rsidRPr="00303DCF">
        <w:rPr>
          <w:rFonts w:ascii="Arial" w:hAnsi="Arial" w:cs="Arial"/>
          <w:sz w:val="22"/>
          <w:szCs w:val="22"/>
        </w:rPr>
        <w:t xml:space="preserve"> know your rights:</w:t>
      </w:r>
      <w:r>
        <w:rPr>
          <w:rStyle w:val="Hyperlink"/>
          <w:lang w:val="en-GB"/>
        </w:rPr>
        <w:t xml:space="preserve"> </w:t>
      </w:r>
      <w:proofErr w:type="gramStart"/>
      <w:r w:rsidRPr="00303DCF">
        <w:rPr>
          <w:rStyle w:val="Hyperlink"/>
          <w:rFonts w:ascii="Arial" w:hAnsi="Arial" w:cs="Arial"/>
          <w:sz w:val="22"/>
          <w:szCs w:val="22"/>
          <w:lang w:val="en-GB"/>
        </w:rPr>
        <w:t>www.gov.uk/government/news/upskirting-know-your-rights</w:t>
      </w:r>
      <w:proofErr w:type="gramEnd"/>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7B1641">
      <w:pPr>
        <w:numPr>
          <w:ilvl w:val="0"/>
          <w:numId w:val="63"/>
        </w:numPr>
        <w:rPr>
          <w:rFonts w:ascii="Arial" w:hAnsi="Arial" w:cs="Arial"/>
          <w:bCs/>
          <w:sz w:val="22"/>
          <w:szCs w:val="22"/>
        </w:rPr>
      </w:pPr>
      <w:r w:rsidRPr="00DD3015">
        <w:rPr>
          <w:rFonts w:ascii="Arial" w:hAnsi="Arial" w:cs="Arial"/>
          <w:bCs/>
          <w:sz w:val="22"/>
          <w:szCs w:val="22"/>
        </w:rPr>
        <w:t xml:space="preserve">We are with you (formerly Addaction): </w:t>
      </w:r>
      <w:hyperlink r:id="rId76"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7B1641">
      <w:pPr>
        <w:numPr>
          <w:ilvl w:val="0"/>
          <w:numId w:val="61"/>
        </w:numPr>
        <w:rPr>
          <w:rFonts w:ascii="Arial" w:hAnsi="Arial" w:cs="Arial"/>
          <w:bCs/>
          <w:sz w:val="22"/>
          <w:szCs w:val="22"/>
        </w:rPr>
      </w:pPr>
      <w:r>
        <w:rPr>
          <w:rFonts w:ascii="Arial" w:hAnsi="Arial" w:cs="Arial"/>
          <w:bCs/>
          <w:sz w:val="22"/>
          <w:szCs w:val="22"/>
        </w:rPr>
        <w:t xml:space="preserve">Talk to Frank: </w:t>
      </w:r>
      <w:hyperlink r:id="rId77"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9"/>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78"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9"/>
        </w:numPr>
        <w:rPr>
          <w:rFonts w:ascii="Arial" w:hAnsi="Arial" w:cs="Arial"/>
          <w:sz w:val="22"/>
          <w:szCs w:val="22"/>
          <w:lang w:val="en-GB"/>
        </w:rPr>
      </w:pPr>
      <w:proofErr w:type="spellStart"/>
      <w:r w:rsidRPr="00DD3015">
        <w:rPr>
          <w:rFonts w:ascii="Arial" w:hAnsi="Arial" w:cs="Arial"/>
          <w:sz w:val="22"/>
          <w:szCs w:val="22"/>
          <w:lang w:val="en-GB"/>
        </w:rPr>
        <w:t>Moodspark</w:t>
      </w:r>
      <w:proofErr w:type="spellEnd"/>
      <w:r w:rsidRPr="00DD3015">
        <w:rPr>
          <w:rFonts w:ascii="Arial" w:hAnsi="Arial" w:cs="Arial"/>
          <w:sz w:val="22"/>
          <w:szCs w:val="22"/>
          <w:lang w:val="en-GB"/>
        </w:rPr>
        <w:t>:</w:t>
      </w:r>
      <w:r w:rsidRPr="00DD3015">
        <w:t xml:space="preserve"> </w:t>
      </w:r>
      <w:hyperlink r:id="rId79"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9"/>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80"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9"/>
        </w:numPr>
      </w:pPr>
      <w:r w:rsidRPr="00DD3015">
        <w:rPr>
          <w:rFonts w:ascii="Arial" w:hAnsi="Arial" w:cs="Arial"/>
          <w:bCs/>
          <w:sz w:val="22"/>
          <w:szCs w:val="22"/>
        </w:rPr>
        <w:t xml:space="preserve">We are with you (formerly Addaction): </w:t>
      </w:r>
      <w:hyperlink r:id="rId81"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CEOP: </w:t>
      </w:r>
      <w:hyperlink r:id="rId82"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83"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Think U Know: </w:t>
      </w:r>
      <w:hyperlink r:id="rId84"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3"/>
        </w:numPr>
        <w:rPr>
          <w:rFonts w:ascii="Arial" w:hAnsi="Arial" w:cs="Arial"/>
          <w:sz w:val="22"/>
          <w:szCs w:val="22"/>
          <w:lang w:val="en-GB"/>
        </w:rPr>
      </w:pPr>
      <w:proofErr w:type="spellStart"/>
      <w:r w:rsidRPr="00583C28">
        <w:rPr>
          <w:rFonts w:ascii="Arial" w:hAnsi="Arial" w:cs="Arial"/>
          <w:sz w:val="22"/>
          <w:szCs w:val="22"/>
          <w:lang w:val="en-GB"/>
        </w:rPr>
        <w:t>Childnet</w:t>
      </w:r>
      <w:proofErr w:type="spellEnd"/>
      <w:r w:rsidRPr="00583C28">
        <w:rPr>
          <w:rFonts w:ascii="Arial" w:hAnsi="Arial" w:cs="Arial"/>
          <w:sz w:val="22"/>
          <w:szCs w:val="22"/>
          <w:lang w:val="en-GB"/>
        </w:rPr>
        <w:t xml:space="preserve">: </w:t>
      </w:r>
      <w:hyperlink r:id="rId85"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3"/>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86"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3"/>
        </w:numPr>
        <w:rPr>
          <w:rFonts w:ascii="Arial" w:hAnsi="Arial" w:cs="Arial"/>
          <w:sz w:val="22"/>
          <w:szCs w:val="22"/>
          <w:lang w:val="en-GB"/>
        </w:rPr>
      </w:pPr>
      <w:r>
        <w:rPr>
          <w:rFonts w:ascii="Arial" w:hAnsi="Arial" w:cs="Arial"/>
          <w:sz w:val="22"/>
          <w:szCs w:val="22"/>
          <w:lang w:val="en-GB"/>
        </w:rPr>
        <w:t xml:space="preserve">Report Harmful Content: </w:t>
      </w:r>
      <w:hyperlink r:id="rId87"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Parents Info: </w:t>
      </w:r>
      <w:hyperlink r:id="rId88"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3"/>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89"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Internet Matters: </w:t>
      </w:r>
      <w:hyperlink r:id="rId90"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NSPCC/ Net Aware: </w:t>
      </w:r>
      <w:hyperlink r:id="rId91"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92"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3"/>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93"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3"/>
        </w:numPr>
        <w:rPr>
          <w:rFonts w:ascii="Arial" w:hAnsi="Arial" w:cs="Arial"/>
          <w:sz w:val="22"/>
          <w:szCs w:val="22"/>
          <w:lang w:val="en-GB"/>
        </w:rPr>
      </w:pPr>
      <w:r w:rsidRPr="00583C28">
        <w:rPr>
          <w:rFonts w:ascii="Arial" w:hAnsi="Arial" w:cs="Arial"/>
          <w:sz w:val="22"/>
          <w:szCs w:val="22"/>
          <w:lang w:val="en-GB"/>
        </w:rPr>
        <w:t xml:space="preserve">Stop it </w:t>
      </w:r>
      <w:proofErr w:type="gramStart"/>
      <w:r w:rsidRPr="00583C28">
        <w:rPr>
          <w:rFonts w:ascii="Arial" w:hAnsi="Arial" w:cs="Arial"/>
          <w:sz w:val="22"/>
          <w:szCs w:val="22"/>
          <w:lang w:val="en-GB"/>
        </w:rPr>
        <w:t>Now!:</w:t>
      </w:r>
      <w:proofErr w:type="gramEnd"/>
      <w:r w:rsidRPr="00583C28">
        <w:rPr>
          <w:rFonts w:ascii="Arial" w:hAnsi="Arial" w:cs="Arial"/>
          <w:sz w:val="22"/>
          <w:szCs w:val="22"/>
          <w:lang w:val="en-GB"/>
        </w:rPr>
        <w:t xml:space="preserve"> </w:t>
      </w:r>
      <w:hyperlink r:id="rId94"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3"/>
        </w:numPr>
        <w:rPr>
          <w:rFonts w:ascii="Arial" w:hAnsi="Arial" w:cs="Arial"/>
          <w:sz w:val="22"/>
          <w:szCs w:val="22"/>
          <w:lang w:val="en-GB"/>
        </w:rPr>
      </w:pPr>
      <w:r w:rsidRPr="00583C28">
        <w:rPr>
          <w:rFonts w:ascii="Arial" w:hAnsi="Arial" w:cs="Arial"/>
          <w:sz w:val="22"/>
          <w:szCs w:val="22"/>
          <w:lang w:val="en-GB"/>
        </w:rPr>
        <w:t xml:space="preserve">Parents Protect: </w:t>
      </w:r>
      <w:hyperlink r:id="rId95"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4"/>
        </w:numPr>
        <w:rPr>
          <w:sz w:val="22"/>
          <w:szCs w:val="22"/>
        </w:rPr>
      </w:pPr>
      <w:r w:rsidRPr="00583C28">
        <w:rPr>
          <w:rFonts w:ascii="Arial" w:hAnsi="Arial" w:cs="Arial"/>
          <w:sz w:val="22"/>
          <w:szCs w:val="22"/>
          <w:lang w:val="en-GB"/>
        </w:rPr>
        <w:t xml:space="preserve">Educate against Hate: </w:t>
      </w:r>
      <w:hyperlink r:id="rId96"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4"/>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97"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4"/>
        </w:numPr>
        <w:rPr>
          <w:rFonts w:ascii="Arial" w:hAnsi="Arial" w:cs="Arial"/>
          <w:sz w:val="22"/>
          <w:szCs w:val="22"/>
          <w:lang w:val="en-GB"/>
        </w:rPr>
      </w:pPr>
      <w:r w:rsidRPr="00583C28">
        <w:rPr>
          <w:rFonts w:ascii="Arial" w:hAnsi="Arial" w:cs="Arial"/>
          <w:sz w:val="22"/>
          <w:szCs w:val="22"/>
          <w:lang w:val="en-GB"/>
        </w:rPr>
        <w:t xml:space="preserve">True Vision: </w:t>
      </w:r>
      <w:hyperlink r:id="rId98"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9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FED9" w14:textId="77777777" w:rsidR="000B43E9" w:rsidRDefault="000B43E9">
      <w:r>
        <w:separator/>
      </w:r>
    </w:p>
  </w:endnote>
  <w:endnote w:type="continuationSeparator" w:id="0">
    <w:p w14:paraId="511DC46A" w14:textId="77777777" w:rsidR="000B43E9" w:rsidRDefault="000B43E9">
      <w:r>
        <w:continuationSeparator/>
      </w:r>
    </w:p>
  </w:endnote>
  <w:endnote w:type="continuationNotice" w:id="1">
    <w:p w14:paraId="1CE48AC2" w14:textId="77777777" w:rsidR="000B43E9" w:rsidRDefault="000B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422B3F" w:rsidRDefault="00422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422B3F" w:rsidRDefault="0042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422B3F" w:rsidRDefault="00422B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422B3F" w:rsidRDefault="00422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422B3F" w:rsidRDefault="00422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422B3F" w:rsidRDefault="00422B3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422B3F" w:rsidRPr="008413F5" w:rsidRDefault="00422B3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422B3F" w:rsidRDefault="00422B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422B3F" w:rsidRDefault="00422B3F">
    <w:pPr>
      <w:pStyle w:val="Footer"/>
      <w:jc w:val="right"/>
    </w:pPr>
    <w:r>
      <w:fldChar w:fldCharType="begin"/>
    </w:r>
    <w:r>
      <w:instrText xml:space="preserve"> PAGE   \* MERGEFORMAT </w:instrText>
    </w:r>
    <w:r>
      <w:fldChar w:fldCharType="separate"/>
    </w:r>
    <w:r w:rsidR="00F056A6">
      <w:rPr>
        <w:noProof/>
      </w:rPr>
      <w:t>25</w:t>
    </w:r>
    <w:r>
      <w:rPr>
        <w:noProof/>
      </w:rPr>
      <w:fldChar w:fldCharType="end"/>
    </w:r>
  </w:p>
  <w:p w14:paraId="74EC66CB" w14:textId="77777777" w:rsidR="00422B3F" w:rsidRDefault="00422B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9DEC" w14:textId="77777777" w:rsidR="000B43E9" w:rsidRDefault="000B43E9">
      <w:r>
        <w:separator/>
      </w:r>
    </w:p>
  </w:footnote>
  <w:footnote w:type="continuationSeparator" w:id="0">
    <w:p w14:paraId="08107049" w14:textId="77777777" w:rsidR="000B43E9" w:rsidRDefault="000B43E9">
      <w:r>
        <w:continuationSeparator/>
      </w:r>
    </w:p>
  </w:footnote>
  <w:footnote w:type="continuationNotice" w:id="1">
    <w:p w14:paraId="7DDDC06F" w14:textId="77777777" w:rsidR="000B43E9" w:rsidRDefault="000B4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422B3F" w:rsidRDefault="00422B3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422B3F" w:rsidRDefault="00422B3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9B3290D"/>
    <w:multiLevelType w:val="hybridMultilevel"/>
    <w:tmpl w:val="338292E4"/>
    <w:lvl w:ilvl="0" w:tplc="E2E40522">
      <w:start w:val="1"/>
      <w:numFmt w:val="decimal"/>
      <w:lvlText w:val="%1."/>
      <w:lvlJc w:val="left"/>
      <w:pPr>
        <w:ind w:left="720" w:hanging="360"/>
      </w:pPr>
    </w:lvl>
    <w:lvl w:ilvl="1" w:tplc="4D288236">
      <w:start w:val="1"/>
      <w:numFmt w:val="lowerLetter"/>
      <w:lvlText w:val="%2."/>
      <w:lvlJc w:val="left"/>
      <w:pPr>
        <w:ind w:left="1440" w:hanging="360"/>
      </w:pPr>
    </w:lvl>
    <w:lvl w:ilvl="2" w:tplc="DEFCFEB6">
      <w:start w:val="1"/>
      <w:numFmt w:val="lowerRoman"/>
      <w:lvlText w:val="%3."/>
      <w:lvlJc w:val="right"/>
      <w:pPr>
        <w:ind w:left="2160" w:hanging="180"/>
      </w:pPr>
    </w:lvl>
    <w:lvl w:ilvl="3" w:tplc="5A3C4848">
      <w:start w:val="1"/>
      <w:numFmt w:val="decimal"/>
      <w:lvlText w:val="%4."/>
      <w:lvlJc w:val="left"/>
      <w:pPr>
        <w:ind w:left="2880" w:hanging="360"/>
      </w:pPr>
    </w:lvl>
    <w:lvl w:ilvl="4" w:tplc="4D529170">
      <w:start w:val="1"/>
      <w:numFmt w:val="lowerLetter"/>
      <w:lvlText w:val="%5."/>
      <w:lvlJc w:val="left"/>
      <w:pPr>
        <w:ind w:left="3600" w:hanging="360"/>
      </w:pPr>
    </w:lvl>
    <w:lvl w:ilvl="5" w:tplc="23C22C98">
      <w:start w:val="1"/>
      <w:numFmt w:val="lowerRoman"/>
      <w:lvlText w:val="%6."/>
      <w:lvlJc w:val="right"/>
      <w:pPr>
        <w:ind w:left="4320" w:hanging="180"/>
      </w:pPr>
    </w:lvl>
    <w:lvl w:ilvl="6" w:tplc="26AAC37E">
      <w:start w:val="1"/>
      <w:numFmt w:val="decimal"/>
      <w:lvlText w:val="%7."/>
      <w:lvlJc w:val="left"/>
      <w:pPr>
        <w:ind w:left="5040" w:hanging="360"/>
      </w:pPr>
    </w:lvl>
    <w:lvl w:ilvl="7" w:tplc="6188F9E2">
      <w:start w:val="1"/>
      <w:numFmt w:val="lowerLetter"/>
      <w:lvlText w:val="%8."/>
      <w:lvlJc w:val="left"/>
      <w:pPr>
        <w:ind w:left="5760" w:hanging="360"/>
      </w:pPr>
    </w:lvl>
    <w:lvl w:ilvl="8" w:tplc="1E02BD80">
      <w:start w:val="1"/>
      <w:numFmt w:val="lowerRoman"/>
      <w:lvlText w:val="%9."/>
      <w:lvlJc w:val="right"/>
      <w:pPr>
        <w:ind w:left="6480" w:hanging="180"/>
      </w:pPr>
    </w:lvl>
  </w:abstractNum>
  <w:abstractNum w:abstractNumId="15"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4422F"/>
    <w:multiLevelType w:val="hybridMultilevel"/>
    <w:tmpl w:val="B95A25D8"/>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786"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0"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7924FE"/>
    <w:multiLevelType w:val="hybridMultilevel"/>
    <w:tmpl w:val="AC44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FCB593"/>
    <w:multiLevelType w:val="hybridMultilevel"/>
    <w:tmpl w:val="DB82C86C"/>
    <w:lvl w:ilvl="0" w:tplc="90DA6FE8">
      <w:start w:val="1"/>
      <w:numFmt w:val="decimal"/>
      <w:lvlText w:val="%1."/>
      <w:lvlJc w:val="left"/>
      <w:pPr>
        <w:ind w:left="720" w:hanging="360"/>
      </w:pPr>
    </w:lvl>
    <w:lvl w:ilvl="1" w:tplc="B10CB882">
      <w:start w:val="1"/>
      <w:numFmt w:val="lowerLetter"/>
      <w:lvlText w:val="%2."/>
      <w:lvlJc w:val="left"/>
      <w:pPr>
        <w:ind w:left="1440" w:hanging="360"/>
      </w:pPr>
    </w:lvl>
    <w:lvl w:ilvl="2" w:tplc="D4508918">
      <w:start w:val="1"/>
      <w:numFmt w:val="lowerRoman"/>
      <w:lvlText w:val="%3."/>
      <w:lvlJc w:val="right"/>
      <w:pPr>
        <w:ind w:left="2160" w:hanging="180"/>
      </w:pPr>
    </w:lvl>
    <w:lvl w:ilvl="3" w:tplc="C6F67A40">
      <w:start w:val="1"/>
      <w:numFmt w:val="decimal"/>
      <w:lvlText w:val="%4."/>
      <w:lvlJc w:val="left"/>
      <w:pPr>
        <w:ind w:left="2880" w:hanging="360"/>
      </w:pPr>
    </w:lvl>
    <w:lvl w:ilvl="4" w:tplc="81948530">
      <w:start w:val="1"/>
      <w:numFmt w:val="lowerLetter"/>
      <w:lvlText w:val="%5."/>
      <w:lvlJc w:val="left"/>
      <w:pPr>
        <w:ind w:left="3600" w:hanging="360"/>
      </w:pPr>
    </w:lvl>
    <w:lvl w:ilvl="5" w:tplc="E962158E">
      <w:start w:val="1"/>
      <w:numFmt w:val="lowerRoman"/>
      <w:lvlText w:val="%6."/>
      <w:lvlJc w:val="right"/>
      <w:pPr>
        <w:ind w:left="4320" w:hanging="180"/>
      </w:pPr>
    </w:lvl>
    <w:lvl w:ilvl="6" w:tplc="5D54DF90">
      <w:start w:val="1"/>
      <w:numFmt w:val="decimal"/>
      <w:lvlText w:val="%7."/>
      <w:lvlJc w:val="left"/>
      <w:pPr>
        <w:ind w:left="5040" w:hanging="360"/>
      </w:pPr>
    </w:lvl>
    <w:lvl w:ilvl="7" w:tplc="13EA3642">
      <w:start w:val="1"/>
      <w:numFmt w:val="lowerLetter"/>
      <w:lvlText w:val="%8."/>
      <w:lvlJc w:val="left"/>
      <w:pPr>
        <w:ind w:left="5760" w:hanging="360"/>
      </w:pPr>
    </w:lvl>
    <w:lvl w:ilvl="8" w:tplc="F54CFC54">
      <w:start w:val="1"/>
      <w:numFmt w:val="lowerRoman"/>
      <w:lvlText w:val="%9."/>
      <w:lvlJc w:val="right"/>
      <w:pPr>
        <w:ind w:left="6480" w:hanging="180"/>
      </w:pPr>
    </w:lvl>
  </w:abstractNum>
  <w:abstractNum w:abstractNumId="43"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AA50DA"/>
    <w:multiLevelType w:val="hybridMultilevel"/>
    <w:tmpl w:val="52E0B4D8"/>
    <w:lvl w:ilvl="0" w:tplc="3BEEA7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15:restartNumberingAfterBreak="0">
    <w:nsid w:val="70A13050"/>
    <w:multiLevelType w:val="hybridMultilevel"/>
    <w:tmpl w:val="FB9C1610"/>
    <w:lvl w:ilvl="0" w:tplc="FFFFFFFF">
      <w:start w:val="1"/>
      <w:numFmt w:val="decimal"/>
      <w:lvlText w:val="%1."/>
      <w:lvlJc w:val="left"/>
      <w:pPr>
        <w:ind w:left="720" w:hanging="360"/>
      </w:pPr>
      <w:rPr>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644624">
    <w:abstractNumId w:val="14"/>
  </w:num>
  <w:num w:numId="2" w16cid:durableId="2017608903">
    <w:abstractNumId w:val="42"/>
  </w:num>
  <w:num w:numId="3" w16cid:durableId="389816532">
    <w:abstractNumId w:val="33"/>
  </w:num>
  <w:num w:numId="4" w16cid:durableId="1408915416">
    <w:abstractNumId w:val="45"/>
  </w:num>
  <w:num w:numId="5" w16cid:durableId="1234004527">
    <w:abstractNumId w:val="56"/>
  </w:num>
  <w:num w:numId="6" w16cid:durableId="1609972731">
    <w:abstractNumId w:val="43"/>
  </w:num>
  <w:num w:numId="7" w16cid:durableId="945310806">
    <w:abstractNumId w:val="30"/>
  </w:num>
  <w:num w:numId="8" w16cid:durableId="645470607">
    <w:abstractNumId w:val="37"/>
  </w:num>
  <w:num w:numId="9" w16cid:durableId="1168445102">
    <w:abstractNumId w:val="20"/>
  </w:num>
  <w:num w:numId="10" w16cid:durableId="215630150">
    <w:abstractNumId w:val="44"/>
  </w:num>
  <w:num w:numId="11" w16cid:durableId="682559184">
    <w:abstractNumId w:val="9"/>
  </w:num>
  <w:num w:numId="12" w16cid:durableId="601761212">
    <w:abstractNumId w:val="16"/>
  </w:num>
  <w:num w:numId="13" w16cid:durableId="224688798">
    <w:abstractNumId w:val="11"/>
  </w:num>
  <w:num w:numId="14" w16cid:durableId="957176233">
    <w:abstractNumId w:val="51"/>
  </w:num>
  <w:num w:numId="15" w16cid:durableId="1253663254">
    <w:abstractNumId w:val="39"/>
  </w:num>
  <w:num w:numId="16" w16cid:durableId="1782728427">
    <w:abstractNumId w:val="47"/>
  </w:num>
  <w:num w:numId="17" w16cid:durableId="342366093">
    <w:abstractNumId w:val="12"/>
  </w:num>
  <w:num w:numId="18" w16cid:durableId="322396257">
    <w:abstractNumId w:val="27"/>
  </w:num>
  <w:num w:numId="19" w16cid:durableId="1396203375">
    <w:abstractNumId w:val="58"/>
  </w:num>
  <w:num w:numId="20" w16cid:durableId="2046372556">
    <w:abstractNumId w:val="15"/>
  </w:num>
  <w:num w:numId="21" w16cid:durableId="1608154350">
    <w:abstractNumId w:val="10"/>
  </w:num>
  <w:num w:numId="22" w16cid:durableId="2115588309">
    <w:abstractNumId w:val="35"/>
  </w:num>
  <w:num w:numId="23" w16cid:durableId="1033574307">
    <w:abstractNumId w:val="7"/>
  </w:num>
  <w:num w:numId="24" w16cid:durableId="769279119">
    <w:abstractNumId w:val="17"/>
  </w:num>
  <w:num w:numId="25" w16cid:durableId="568077270">
    <w:abstractNumId w:val="2"/>
  </w:num>
  <w:num w:numId="26" w16cid:durableId="2088842373">
    <w:abstractNumId w:val="5"/>
  </w:num>
  <w:num w:numId="27" w16cid:durableId="208302924">
    <w:abstractNumId w:val="59"/>
  </w:num>
  <w:num w:numId="28" w16cid:durableId="1234976007">
    <w:abstractNumId w:val="36"/>
  </w:num>
  <w:num w:numId="29" w16cid:durableId="643630224">
    <w:abstractNumId w:val="41"/>
  </w:num>
  <w:num w:numId="30" w16cid:durableId="2059084598">
    <w:abstractNumId w:val="50"/>
  </w:num>
  <w:num w:numId="31" w16cid:durableId="630945146">
    <w:abstractNumId w:val="1"/>
  </w:num>
  <w:num w:numId="32" w16cid:durableId="2025589156">
    <w:abstractNumId w:val="29"/>
  </w:num>
  <w:num w:numId="33" w16cid:durableId="492339056">
    <w:abstractNumId w:val="62"/>
  </w:num>
  <w:num w:numId="34" w16cid:durableId="1892038674">
    <w:abstractNumId w:val="64"/>
  </w:num>
  <w:num w:numId="35" w16cid:durableId="1167790797">
    <w:abstractNumId w:val="21"/>
  </w:num>
  <w:num w:numId="36" w16cid:durableId="187180980">
    <w:abstractNumId w:val="28"/>
  </w:num>
  <w:num w:numId="37" w16cid:durableId="1638491043">
    <w:abstractNumId w:val="0"/>
  </w:num>
  <w:num w:numId="38" w16cid:durableId="1940138527">
    <w:abstractNumId w:val="3"/>
  </w:num>
  <w:num w:numId="39" w16cid:durableId="498011106">
    <w:abstractNumId w:val="34"/>
  </w:num>
  <w:num w:numId="40" w16cid:durableId="1894000531">
    <w:abstractNumId w:val="55"/>
  </w:num>
  <w:num w:numId="41" w16cid:durableId="1099988471">
    <w:abstractNumId w:val="4"/>
  </w:num>
  <w:num w:numId="42" w16cid:durableId="1780493226">
    <w:abstractNumId w:val="61"/>
  </w:num>
  <w:num w:numId="43" w16cid:durableId="1691294128">
    <w:abstractNumId w:val="25"/>
  </w:num>
  <w:num w:numId="44" w16cid:durableId="16856834">
    <w:abstractNumId w:val="60"/>
  </w:num>
  <w:num w:numId="45" w16cid:durableId="827789982">
    <w:abstractNumId w:val="52"/>
  </w:num>
  <w:num w:numId="46" w16cid:durableId="393237122">
    <w:abstractNumId w:val="57"/>
  </w:num>
  <w:num w:numId="47" w16cid:durableId="612322605">
    <w:abstractNumId w:val="66"/>
  </w:num>
  <w:num w:numId="48" w16cid:durableId="378555874">
    <w:abstractNumId w:val="18"/>
  </w:num>
  <w:num w:numId="49" w16cid:durableId="762840347">
    <w:abstractNumId w:val="46"/>
  </w:num>
  <w:num w:numId="50" w16cid:durableId="1324235956">
    <w:abstractNumId w:val="13"/>
  </w:num>
  <w:num w:numId="51" w16cid:durableId="738286295">
    <w:abstractNumId w:val="23"/>
  </w:num>
  <w:num w:numId="52" w16cid:durableId="1831410194">
    <w:abstractNumId w:val="19"/>
  </w:num>
  <w:num w:numId="53" w16cid:durableId="2039088504">
    <w:abstractNumId w:val="8"/>
  </w:num>
  <w:num w:numId="54" w16cid:durableId="1513910985">
    <w:abstractNumId w:val="31"/>
  </w:num>
  <w:num w:numId="55" w16cid:durableId="827550488">
    <w:abstractNumId w:val="54"/>
  </w:num>
  <w:num w:numId="56" w16cid:durableId="998732339">
    <w:abstractNumId w:val="48"/>
  </w:num>
  <w:num w:numId="57" w16cid:durableId="149181393">
    <w:abstractNumId w:val="63"/>
  </w:num>
  <w:num w:numId="58" w16cid:durableId="587690613">
    <w:abstractNumId w:val="32"/>
  </w:num>
  <w:num w:numId="59" w16cid:durableId="1009870474">
    <w:abstractNumId w:val="24"/>
  </w:num>
  <w:num w:numId="60" w16cid:durableId="1002657960">
    <w:abstractNumId w:val="38"/>
  </w:num>
  <w:num w:numId="61" w16cid:durableId="2071688700">
    <w:abstractNumId w:val="53"/>
  </w:num>
  <w:num w:numId="62" w16cid:durableId="325211343">
    <w:abstractNumId w:val="65"/>
  </w:num>
  <w:num w:numId="63" w16cid:durableId="555700626">
    <w:abstractNumId w:val="26"/>
  </w:num>
  <w:num w:numId="64" w16cid:durableId="797796679">
    <w:abstractNumId w:val="49"/>
  </w:num>
  <w:num w:numId="65" w16cid:durableId="968899974">
    <w:abstractNumId w:val="6"/>
  </w:num>
  <w:num w:numId="66" w16cid:durableId="1912344573">
    <w:abstractNumId w:val="40"/>
  </w:num>
  <w:num w:numId="67" w16cid:durableId="77975928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B75B0"/>
    <w:rsid w:val="00000087"/>
    <w:rsid w:val="0000064C"/>
    <w:rsid w:val="00002645"/>
    <w:rsid w:val="00004857"/>
    <w:rsid w:val="00005392"/>
    <w:rsid w:val="00005C61"/>
    <w:rsid w:val="00005D99"/>
    <w:rsid w:val="0000629C"/>
    <w:rsid w:val="000062C2"/>
    <w:rsid w:val="00006791"/>
    <w:rsid w:val="000077D6"/>
    <w:rsid w:val="00010746"/>
    <w:rsid w:val="00010EA9"/>
    <w:rsid w:val="00010FCC"/>
    <w:rsid w:val="000120F2"/>
    <w:rsid w:val="00012363"/>
    <w:rsid w:val="0001239C"/>
    <w:rsid w:val="000125D8"/>
    <w:rsid w:val="00012CE4"/>
    <w:rsid w:val="0001479B"/>
    <w:rsid w:val="00015C01"/>
    <w:rsid w:val="0001729A"/>
    <w:rsid w:val="000172CF"/>
    <w:rsid w:val="0002029B"/>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35D"/>
    <w:rsid w:val="00037A17"/>
    <w:rsid w:val="00040A49"/>
    <w:rsid w:val="00040D67"/>
    <w:rsid w:val="0004163E"/>
    <w:rsid w:val="00042549"/>
    <w:rsid w:val="00043C78"/>
    <w:rsid w:val="000452D7"/>
    <w:rsid w:val="000454A8"/>
    <w:rsid w:val="000454B4"/>
    <w:rsid w:val="00046371"/>
    <w:rsid w:val="000463A1"/>
    <w:rsid w:val="00046D5A"/>
    <w:rsid w:val="000470DC"/>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8D"/>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43E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33B"/>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1EA8"/>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56E5"/>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57D2"/>
    <w:rsid w:val="001E6D20"/>
    <w:rsid w:val="001E79EF"/>
    <w:rsid w:val="001E7D55"/>
    <w:rsid w:val="001F0BB7"/>
    <w:rsid w:val="001F0D9D"/>
    <w:rsid w:val="001F1173"/>
    <w:rsid w:val="001F1CB7"/>
    <w:rsid w:val="001F1CBC"/>
    <w:rsid w:val="001F26DD"/>
    <w:rsid w:val="001F2BDB"/>
    <w:rsid w:val="001F2C04"/>
    <w:rsid w:val="001F3683"/>
    <w:rsid w:val="001F4267"/>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2767E"/>
    <w:rsid w:val="00230278"/>
    <w:rsid w:val="0023037D"/>
    <w:rsid w:val="00230A3F"/>
    <w:rsid w:val="00231217"/>
    <w:rsid w:val="002314DE"/>
    <w:rsid w:val="00231893"/>
    <w:rsid w:val="00231CB8"/>
    <w:rsid w:val="002328F9"/>
    <w:rsid w:val="00232A2B"/>
    <w:rsid w:val="00232C6F"/>
    <w:rsid w:val="00233151"/>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4C2F"/>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639"/>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10E1"/>
    <w:rsid w:val="00362313"/>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5D31"/>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12A9"/>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2B3F"/>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975BC"/>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69C4"/>
    <w:rsid w:val="004A7185"/>
    <w:rsid w:val="004A7F8F"/>
    <w:rsid w:val="004B1F8B"/>
    <w:rsid w:val="004B1FE8"/>
    <w:rsid w:val="004B246E"/>
    <w:rsid w:val="004B2814"/>
    <w:rsid w:val="004B307D"/>
    <w:rsid w:val="004B3A22"/>
    <w:rsid w:val="004B41B2"/>
    <w:rsid w:val="004B4B5D"/>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026"/>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1EA5"/>
    <w:rsid w:val="005C2283"/>
    <w:rsid w:val="005C29DE"/>
    <w:rsid w:val="005C4830"/>
    <w:rsid w:val="005C4C94"/>
    <w:rsid w:val="005C68E3"/>
    <w:rsid w:val="005C75F9"/>
    <w:rsid w:val="005D0083"/>
    <w:rsid w:val="005D0130"/>
    <w:rsid w:val="005D0391"/>
    <w:rsid w:val="005D05F9"/>
    <w:rsid w:val="005D1BBE"/>
    <w:rsid w:val="005D20B7"/>
    <w:rsid w:val="005D36E9"/>
    <w:rsid w:val="005D48C6"/>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915"/>
    <w:rsid w:val="00685C92"/>
    <w:rsid w:val="00685E32"/>
    <w:rsid w:val="006862B2"/>
    <w:rsid w:val="006905DD"/>
    <w:rsid w:val="00690CA2"/>
    <w:rsid w:val="00690D96"/>
    <w:rsid w:val="006923DE"/>
    <w:rsid w:val="0069261C"/>
    <w:rsid w:val="0069280B"/>
    <w:rsid w:val="00692DD2"/>
    <w:rsid w:val="006931DB"/>
    <w:rsid w:val="00693C43"/>
    <w:rsid w:val="006951BD"/>
    <w:rsid w:val="0069600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26CD"/>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B8A"/>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44B"/>
    <w:rsid w:val="00860D61"/>
    <w:rsid w:val="008616AF"/>
    <w:rsid w:val="008618C0"/>
    <w:rsid w:val="00862BDE"/>
    <w:rsid w:val="00864995"/>
    <w:rsid w:val="00866914"/>
    <w:rsid w:val="00866AB1"/>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C76C4"/>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28A"/>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1AA"/>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DB5"/>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377D"/>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3CBB"/>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815"/>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8DC"/>
    <w:rsid w:val="00AE5A2B"/>
    <w:rsid w:val="00AE6041"/>
    <w:rsid w:val="00AE62A3"/>
    <w:rsid w:val="00AE785A"/>
    <w:rsid w:val="00AF0434"/>
    <w:rsid w:val="00AF0830"/>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3C3"/>
    <w:rsid w:val="00B15657"/>
    <w:rsid w:val="00B17389"/>
    <w:rsid w:val="00B20B83"/>
    <w:rsid w:val="00B20FAE"/>
    <w:rsid w:val="00B212F6"/>
    <w:rsid w:val="00B227D6"/>
    <w:rsid w:val="00B240EA"/>
    <w:rsid w:val="00B251C7"/>
    <w:rsid w:val="00B252B8"/>
    <w:rsid w:val="00B253EC"/>
    <w:rsid w:val="00B25F33"/>
    <w:rsid w:val="00B26032"/>
    <w:rsid w:val="00B2638A"/>
    <w:rsid w:val="00B26982"/>
    <w:rsid w:val="00B26F27"/>
    <w:rsid w:val="00B279C3"/>
    <w:rsid w:val="00B305AE"/>
    <w:rsid w:val="00B3063A"/>
    <w:rsid w:val="00B30D58"/>
    <w:rsid w:val="00B31144"/>
    <w:rsid w:val="00B32B59"/>
    <w:rsid w:val="00B32EE8"/>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269"/>
    <w:rsid w:val="00B70429"/>
    <w:rsid w:val="00B71C32"/>
    <w:rsid w:val="00B71DD2"/>
    <w:rsid w:val="00B73D5F"/>
    <w:rsid w:val="00B741F1"/>
    <w:rsid w:val="00B7516B"/>
    <w:rsid w:val="00B75F4B"/>
    <w:rsid w:val="00B76584"/>
    <w:rsid w:val="00B76F63"/>
    <w:rsid w:val="00B7745B"/>
    <w:rsid w:val="00B80345"/>
    <w:rsid w:val="00B80CCB"/>
    <w:rsid w:val="00B81D73"/>
    <w:rsid w:val="00B82EC4"/>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0D74"/>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47F74"/>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1A53"/>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092"/>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AC"/>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325"/>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47FB0"/>
    <w:rsid w:val="00E508B7"/>
    <w:rsid w:val="00E51544"/>
    <w:rsid w:val="00E518C9"/>
    <w:rsid w:val="00E52BFF"/>
    <w:rsid w:val="00E5375D"/>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5251"/>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56A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3A95"/>
    <w:rsid w:val="00FF4641"/>
    <w:rsid w:val="00FF46C2"/>
    <w:rsid w:val="00FF4F5B"/>
    <w:rsid w:val="00FF503C"/>
    <w:rsid w:val="00FF5082"/>
    <w:rsid w:val="00FF5152"/>
    <w:rsid w:val="00FF6108"/>
    <w:rsid w:val="00FF711D"/>
    <w:rsid w:val="014B3084"/>
    <w:rsid w:val="01538F64"/>
    <w:rsid w:val="01CF5473"/>
    <w:rsid w:val="024F3F9E"/>
    <w:rsid w:val="029BB6DB"/>
    <w:rsid w:val="02A65C83"/>
    <w:rsid w:val="030FF73A"/>
    <w:rsid w:val="034ADB32"/>
    <w:rsid w:val="03D6CB14"/>
    <w:rsid w:val="048E834B"/>
    <w:rsid w:val="04B3AB63"/>
    <w:rsid w:val="054DD72F"/>
    <w:rsid w:val="05659B99"/>
    <w:rsid w:val="056C3815"/>
    <w:rsid w:val="05938ABC"/>
    <w:rsid w:val="061AC654"/>
    <w:rsid w:val="06A0FB88"/>
    <w:rsid w:val="071476E7"/>
    <w:rsid w:val="0726116A"/>
    <w:rsid w:val="072B2DBC"/>
    <w:rsid w:val="0733EA96"/>
    <w:rsid w:val="07B1AF51"/>
    <w:rsid w:val="084E4BD3"/>
    <w:rsid w:val="08B65A30"/>
    <w:rsid w:val="092B02C4"/>
    <w:rsid w:val="09535C4D"/>
    <w:rsid w:val="09A1F6AB"/>
    <w:rsid w:val="09AF0C7B"/>
    <w:rsid w:val="0A262B8F"/>
    <w:rsid w:val="0A3D9079"/>
    <w:rsid w:val="0A750DF4"/>
    <w:rsid w:val="0AEE0EF8"/>
    <w:rsid w:val="0B7217CF"/>
    <w:rsid w:val="0B93F77E"/>
    <w:rsid w:val="0BB7FF11"/>
    <w:rsid w:val="0BC5EDA4"/>
    <w:rsid w:val="0BE86B4C"/>
    <w:rsid w:val="0C308969"/>
    <w:rsid w:val="0CB60EF6"/>
    <w:rsid w:val="0CD2AF91"/>
    <w:rsid w:val="0CF5569C"/>
    <w:rsid w:val="0D5256C8"/>
    <w:rsid w:val="0D72DC27"/>
    <w:rsid w:val="0E7FDED7"/>
    <w:rsid w:val="0E8D0129"/>
    <w:rsid w:val="0F0AE734"/>
    <w:rsid w:val="106BD50C"/>
    <w:rsid w:val="110D2DF4"/>
    <w:rsid w:val="1115D86E"/>
    <w:rsid w:val="114D74FE"/>
    <w:rsid w:val="11B8EA20"/>
    <w:rsid w:val="11BD4790"/>
    <w:rsid w:val="1232A9B4"/>
    <w:rsid w:val="12D33FCB"/>
    <w:rsid w:val="1305052F"/>
    <w:rsid w:val="135E8675"/>
    <w:rsid w:val="138727BD"/>
    <w:rsid w:val="14251716"/>
    <w:rsid w:val="142A6077"/>
    <w:rsid w:val="148B081F"/>
    <w:rsid w:val="14DCAC50"/>
    <w:rsid w:val="154BCED9"/>
    <w:rsid w:val="15C7C6DF"/>
    <w:rsid w:val="15FE0B4F"/>
    <w:rsid w:val="162D1190"/>
    <w:rsid w:val="16357626"/>
    <w:rsid w:val="1635D5B8"/>
    <w:rsid w:val="168DF84D"/>
    <w:rsid w:val="170DEFEA"/>
    <w:rsid w:val="17A855B3"/>
    <w:rsid w:val="17F8C264"/>
    <w:rsid w:val="1894412A"/>
    <w:rsid w:val="18B6E26D"/>
    <w:rsid w:val="1955368E"/>
    <w:rsid w:val="19BF0765"/>
    <w:rsid w:val="1A52B2CE"/>
    <w:rsid w:val="1A8E16AE"/>
    <w:rsid w:val="1A99A1FB"/>
    <w:rsid w:val="1AFB3634"/>
    <w:rsid w:val="1B7A1E90"/>
    <w:rsid w:val="1B7C2343"/>
    <w:rsid w:val="1B7E5526"/>
    <w:rsid w:val="1B7F692E"/>
    <w:rsid w:val="1BEE832F"/>
    <w:rsid w:val="1C0083C0"/>
    <w:rsid w:val="1CACA584"/>
    <w:rsid w:val="1CBB5E47"/>
    <w:rsid w:val="1CEFAC40"/>
    <w:rsid w:val="1CFAE77E"/>
    <w:rsid w:val="1D86A701"/>
    <w:rsid w:val="1D9F57A5"/>
    <w:rsid w:val="1DBF11AB"/>
    <w:rsid w:val="1DD69DD6"/>
    <w:rsid w:val="1E30F57C"/>
    <w:rsid w:val="1E42AE51"/>
    <w:rsid w:val="1E51BD99"/>
    <w:rsid w:val="1E6C2E68"/>
    <w:rsid w:val="1E76A45E"/>
    <w:rsid w:val="1ED79246"/>
    <w:rsid w:val="1EE33F9D"/>
    <w:rsid w:val="1EF8D635"/>
    <w:rsid w:val="1F04CFE4"/>
    <w:rsid w:val="1F59AA75"/>
    <w:rsid w:val="1FA09B58"/>
    <w:rsid w:val="2022E560"/>
    <w:rsid w:val="205E018E"/>
    <w:rsid w:val="20704BE3"/>
    <w:rsid w:val="2081E640"/>
    <w:rsid w:val="208C93FD"/>
    <w:rsid w:val="2091F10F"/>
    <w:rsid w:val="2108E37F"/>
    <w:rsid w:val="2125F5C4"/>
    <w:rsid w:val="213818E6"/>
    <w:rsid w:val="215C755C"/>
    <w:rsid w:val="218F3396"/>
    <w:rsid w:val="226E25F0"/>
    <w:rsid w:val="22A4B3E0"/>
    <w:rsid w:val="23241E12"/>
    <w:rsid w:val="2376FF06"/>
    <w:rsid w:val="243E5776"/>
    <w:rsid w:val="24408441"/>
    <w:rsid w:val="24535E42"/>
    <w:rsid w:val="25DC54A2"/>
    <w:rsid w:val="25F84FC5"/>
    <w:rsid w:val="26D01795"/>
    <w:rsid w:val="275BF840"/>
    <w:rsid w:val="27960A9E"/>
    <w:rsid w:val="285278EA"/>
    <w:rsid w:val="2873A66F"/>
    <w:rsid w:val="28A19528"/>
    <w:rsid w:val="28D1222A"/>
    <w:rsid w:val="2913E815"/>
    <w:rsid w:val="29655F11"/>
    <w:rsid w:val="2970E5C0"/>
    <w:rsid w:val="2A0A2F44"/>
    <w:rsid w:val="2A429D40"/>
    <w:rsid w:val="2A8A5062"/>
    <w:rsid w:val="2AC941D9"/>
    <w:rsid w:val="2AF27128"/>
    <w:rsid w:val="2B5FB168"/>
    <w:rsid w:val="2B8A605B"/>
    <w:rsid w:val="2B9B9C5F"/>
    <w:rsid w:val="2BEC3AF3"/>
    <w:rsid w:val="2BEC44E0"/>
    <w:rsid w:val="2C7E8CB4"/>
    <w:rsid w:val="2CAC5F17"/>
    <w:rsid w:val="2CC68ACB"/>
    <w:rsid w:val="2CD59389"/>
    <w:rsid w:val="2CF92F91"/>
    <w:rsid w:val="2E381186"/>
    <w:rsid w:val="2EC2011D"/>
    <w:rsid w:val="2F53D140"/>
    <w:rsid w:val="2F551E67"/>
    <w:rsid w:val="2FF112D8"/>
    <w:rsid w:val="30250182"/>
    <w:rsid w:val="3048041B"/>
    <w:rsid w:val="305DD17E"/>
    <w:rsid w:val="309FBC29"/>
    <w:rsid w:val="30B57C59"/>
    <w:rsid w:val="30D4CF8F"/>
    <w:rsid w:val="30E4AF52"/>
    <w:rsid w:val="32055969"/>
    <w:rsid w:val="3237C418"/>
    <w:rsid w:val="32497357"/>
    <w:rsid w:val="332C4F2D"/>
    <w:rsid w:val="33314E3D"/>
    <w:rsid w:val="33B29296"/>
    <w:rsid w:val="341F3B0F"/>
    <w:rsid w:val="345E9591"/>
    <w:rsid w:val="353142A1"/>
    <w:rsid w:val="353885B7"/>
    <w:rsid w:val="35B54B89"/>
    <w:rsid w:val="36207814"/>
    <w:rsid w:val="3654978B"/>
    <w:rsid w:val="3667A8F3"/>
    <w:rsid w:val="3687CF95"/>
    <w:rsid w:val="36CD5F8E"/>
    <w:rsid w:val="36D3F09F"/>
    <w:rsid w:val="370324E7"/>
    <w:rsid w:val="37356403"/>
    <w:rsid w:val="3736C00A"/>
    <w:rsid w:val="374DBF44"/>
    <w:rsid w:val="37AD0B68"/>
    <w:rsid w:val="37FB4354"/>
    <w:rsid w:val="3812C00F"/>
    <w:rsid w:val="3859F731"/>
    <w:rsid w:val="3866FB1B"/>
    <w:rsid w:val="389106F5"/>
    <w:rsid w:val="38D17451"/>
    <w:rsid w:val="38FCC65C"/>
    <w:rsid w:val="393CA63A"/>
    <w:rsid w:val="399E8152"/>
    <w:rsid w:val="39AABA82"/>
    <w:rsid w:val="39B5CEC1"/>
    <w:rsid w:val="39EE68D8"/>
    <w:rsid w:val="3A06318F"/>
    <w:rsid w:val="3A23D84C"/>
    <w:rsid w:val="3A3E15F3"/>
    <w:rsid w:val="3B6A7951"/>
    <w:rsid w:val="3C7CF47A"/>
    <w:rsid w:val="3C9E3774"/>
    <w:rsid w:val="3CF455CC"/>
    <w:rsid w:val="3E0577D7"/>
    <w:rsid w:val="3E36412A"/>
    <w:rsid w:val="3E746A42"/>
    <w:rsid w:val="3F0AB5B4"/>
    <w:rsid w:val="3F4130AE"/>
    <w:rsid w:val="40E87DBE"/>
    <w:rsid w:val="40FA5A4A"/>
    <w:rsid w:val="4133CE11"/>
    <w:rsid w:val="4184F9F5"/>
    <w:rsid w:val="41A09B10"/>
    <w:rsid w:val="4211292C"/>
    <w:rsid w:val="42C20315"/>
    <w:rsid w:val="42D2943D"/>
    <w:rsid w:val="42D73141"/>
    <w:rsid w:val="430B0E09"/>
    <w:rsid w:val="43468245"/>
    <w:rsid w:val="438CFDC3"/>
    <w:rsid w:val="439DE777"/>
    <w:rsid w:val="43B08FE7"/>
    <w:rsid w:val="43D63F30"/>
    <w:rsid w:val="43E13B0F"/>
    <w:rsid w:val="442F5C2A"/>
    <w:rsid w:val="448E0106"/>
    <w:rsid w:val="4496E451"/>
    <w:rsid w:val="44ED589A"/>
    <w:rsid w:val="451A0F1A"/>
    <w:rsid w:val="455A0BDF"/>
    <w:rsid w:val="45B9E6AA"/>
    <w:rsid w:val="45D2B076"/>
    <w:rsid w:val="4613AB2B"/>
    <w:rsid w:val="46B0AF1E"/>
    <w:rsid w:val="47218E1D"/>
    <w:rsid w:val="47D7B3BC"/>
    <w:rsid w:val="480D9CE5"/>
    <w:rsid w:val="4830CD16"/>
    <w:rsid w:val="4867D350"/>
    <w:rsid w:val="487955FD"/>
    <w:rsid w:val="489970DC"/>
    <w:rsid w:val="48D61749"/>
    <w:rsid w:val="49351E19"/>
    <w:rsid w:val="49397C0C"/>
    <w:rsid w:val="49DE7F6C"/>
    <w:rsid w:val="4A268800"/>
    <w:rsid w:val="4A5829E0"/>
    <w:rsid w:val="4A63947B"/>
    <w:rsid w:val="4A9702F1"/>
    <w:rsid w:val="4ABDC8A5"/>
    <w:rsid w:val="4ACF70E7"/>
    <w:rsid w:val="4B04055E"/>
    <w:rsid w:val="4B1408C8"/>
    <w:rsid w:val="4B4B0B84"/>
    <w:rsid w:val="4B5BDEE4"/>
    <w:rsid w:val="4B6D2B4E"/>
    <w:rsid w:val="4BB1FC81"/>
    <w:rsid w:val="4C4929C6"/>
    <w:rsid w:val="4C62689A"/>
    <w:rsid w:val="4D0E2191"/>
    <w:rsid w:val="4D198B60"/>
    <w:rsid w:val="4D4C1686"/>
    <w:rsid w:val="4D97089A"/>
    <w:rsid w:val="4E300468"/>
    <w:rsid w:val="4E352607"/>
    <w:rsid w:val="4ECE9BD1"/>
    <w:rsid w:val="4F0D0B4C"/>
    <w:rsid w:val="4F11C611"/>
    <w:rsid w:val="4F31D1FD"/>
    <w:rsid w:val="4F459F15"/>
    <w:rsid w:val="4F66D493"/>
    <w:rsid w:val="4F6B0616"/>
    <w:rsid w:val="4F7C6B09"/>
    <w:rsid w:val="4FB84B8A"/>
    <w:rsid w:val="4FEAC31B"/>
    <w:rsid w:val="4FFC9E8A"/>
    <w:rsid w:val="5039D9DD"/>
    <w:rsid w:val="50772806"/>
    <w:rsid w:val="50D1EC77"/>
    <w:rsid w:val="50DDF22B"/>
    <w:rsid w:val="50F34FBD"/>
    <w:rsid w:val="5102D96E"/>
    <w:rsid w:val="51B09557"/>
    <w:rsid w:val="523C50F4"/>
    <w:rsid w:val="52814499"/>
    <w:rsid w:val="52AF2D44"/>
    <w:rsid w:val="5356E710"/>
    <w:rsid w:val="53F88FCB"/>
    <w:rsid w:val="54120BE5"/>
    <w:rsid w:val="542DDD5E"/>
    <w:rsid w:val="54526C0B"/>
    <w:rsid w:val="5494DB15"/>
    <w:rsid w:val="54AF2E6B"/>
    <w:rsid w:val="54DF309C"/>
    <w:rsid w:val="551C0EAA"/>
    <w:rsid w:val="55325CD3"/>
    <w:rsid w:val="5538D191"/>
    <w:rsid w:val="556577BB"/>
    <w:rsid w:val="558ADDC9"/>
    <w:rsid w:val="559EF630"/>
    <w:rsid w:val="564DB826"/>
    <w:rsid w:val="56BBF71E"/>
    <w:rsid w:val="56BC87C2"/>
    <w:rsid w:val="5701B146"/>
    <w:rsid w:val="57456E02"/>
    <w:rsid w:val="576450A7"/>
    <w:rsid w:val="577CED70"/>
    <w:rsid w:val="579BACE3"/>
    <w:rsid w:val="57B4B3EE"/>
    <w:rsid w:val="57D39FDC"/>
    <w:rsid w:val="5822C90F"/>
    <w:rsid w:val="58264154"/>
    <w:rsid w:val="583B2D03"/>
    <w:rsid w:val="5875B651"/>
    <w:rsid w:val="58E2CCED"/>
    <w:rsid w:val="595FDB0B"/>
    <w:rsid w:val="5967128C"/>
    <w:rsid w:val="5A472623"/>
    <w:rsid w:val="5ABDA460"/>
    <w:rsid w:val="5AC427E7"/>
    <w:rsid w:val="5B125155"/>
    <w:rsid w:val="5B3D485C"/>
    <w:rsid w:val="5B485A09"/>
    <w:rsid w:val="5C905A6B"/>
    <w:rsid w:val="5CC9EC40"/>
    <w:rsid w:val="5CE24C2B"/>
    <w:rsid w:val="5D018155"/>
    <w:rsid w:val="5D9B2942"/>
    <w:rsid w:val="5DFE8FA6"/>
    <w:rsid w:val="5E102AF8"/>
    <w:rsid w:val="5E551492"/>
    <w:rsid w:val="5E9AF5AE"/>
    <w:rsid w:val="5EAF3DF1"/>
    <w:rsid w:val="5EFCC3BA"/>
    <w:rsid w:val="5F05C879"/>
    <w:rsid w:val="5F68A36C"/>
    <w:rsid w:val="5F739D72"/>
    <w:rsid w:val="5FB3C0A6"/>
    <w:rsid w:val="5FBA2AC5"/>
    <w:rsid w:val="5FC0849C"/>
    <w:rsid w:val="606B10AD"/>
    <w:rsid w:val="608B489F"/>
    <w:rsid w:val="60F5E12F"/>
    <w:rsid w:val="6129ED5A"/>
    <w:rsid w:val="61A7E7B1"/>
    <w:rsid w:val="61AA8639"/>
    <w:rsid w:val="61BF68C7"/>
    <w:rsid w:val="6218ED81"/>
    <w:rsid w:val="6272DFB6"/>
    <w:rsid w:val="6273C915"/>
    <w:rsid w:val="62AD17A6"/>
    <w:rsid w:val="63422A52"/>
    <w:rsid w:val="635D8CAE"/>
    <w:rsid w:val="63A9BFD1"/>
    <w:rsid w:val="63C6A2C7"/>
    <w:rsid w:val="644C36E8"/>
    <w:rsid w:val="655D698E"/>
    <w:rsid w:val="660E7D21"/>
    <w:rsid w:val="6624063F"/>
    <w:rsid w:val="66652E78"/>
    <w:rsid w:val="666FCBFB"/>
    <w:rsid w:val="6720FB01"/>
    <w:rsid w:val="675D23EC"/>
    <w:rsid w:val="689A13EA"/>
    <w:rsid w:val="6915A367"/>
    <w:rsid w:val="69453EFE"/>
    <w:rsid w:val="6949CEBE"/>
    <w:rsid w:val="69912F6E"/>
    <w:rsid w:val="69D55628"/>
    <w:rsid w:val="6A022D91"/>
    <w:rsid w:val="6A02B4E2"/>
    <w:rsid w:val="6A07CEA6"/>
    <w:rsid w:val="6A35E44B"/>
    <w:rsid w:val="6A5C7988"/>
    <w:rsid w:val="6A8BD453"/>
    <w:rsid w:val="6B37C62B"/>
    <w:rsid w:val="6B501227"/>
    <w:rsid w:val="6B712689"/>
    <w:rsid w:val="6BBD4F1A"/>
    <w:rsid w:val="6C2131B3"/>
    <w:rsid w:val="6C73F215"/>
    <w:rsid w:val="6CF6B72D"/>
    <w:rsid w:val="6D2B36BC"/>
    <w:rsid w:val="6D4C5377"/>
    <w:rsid w:val="6D75DDB4"/>
    <w:rsid w:val="6DDB78DF"/>
    <w:rsid w:val="6DE726E4"/>
    <w:rsid w:val="6E135672"/>
    <w:rsid w:val="6F1C21E1"/>
    <w:rsid w:val="6F86104F"/>
    <w:rsid w:val="6F90EFDB"/>
    <w:rsid w:val="6FACECCA"/>
    <w:rsid w:val="7018C410"/>
    <w:rsid w:val="702F8A1D"/>
    <w:rsid w:val="7042A79A"/>
    <w:rsid w:val="70C581EF"/>
    <w:rsid w:val="70C8A32F"/>
    <w:rsid w:val="721EE81E"/>
    <w:rsid w:val="7262F3E7"/>
    <w:rsid w:val="72FC569E"/>
    <w:rsid w:val="74099275"/>
    <w:rsid w:val="741F6184"/>
    <w:rsid w:val="7427AD14"/>
    <w:rsid w:val="746198E5"/>
    <w:rsid w:val="74801232"/>
    <w:rsid w:val="749BCE9A"/>
    <w:rsid w:val="7537CCF5"/>
    <w:rsid w:val="7563667A"/>
    <w:rsid w:val="758CE220"/>
    <w:rsid w:val="75A11928"/>
    <w:rsid w:val="7607E403"/>
    <w:rsid w:val="760833FA"/>
    <w:rsid w:val="762D9604"/>
    <w:rsid w:val="76B9FAE5"/>
    <w:rsid w:val="76D39D56"/>
    <w:rsid w:val="770F98F2"/>
    <w:rsid w:val="7736F33A"/>
    <w:rsid w:val="7864B546"/>
    <w:rsid w:val="786B760B"/>
    <w:rsid w:val="788471F1"/>
    <w:rsid w:val="78962FD6"/>
    <w:rsid w:val="78ECB538"/>
    <w:rsid w:val="7938A917"/>
    <w:rsid w:val="79B5AADB"/>
    <w:rsid w:val="79E84F12"/>
    <w:rsid w:val="79F31F98"/>
    <w:rsid w:val="7A22123F"/>
    <w:rsid w:val="7A37459F"/>
    <w:rsid w:val="7ACB5F0A"/>
    <w:rsid w:val="7AE535D5"/>
    <w:rsid w:val="7AEAC15E"/>
    <w:rsid w:val="7B020E0D"/>
    <w:rsid w:val="7CF03C99"/>
    <w:rsid w:val="7D1790CC"/>
    <w:rsid w:val="7D2B083A"/>
    <w:rsid w:val="7D87403F"/>
    <w:rsid w:val="7D893710"/>
    <w:rsid w:val="7DA4A3D6"/>
    <w:rsid w:val="7DC916F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docId w15:val="{4F9ED30D-1DB0-4244-9859-8F383060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mailto:amanda@romney-resource.co.uk" TargetMode="External"/><Relationship Id="rId42" Type="http://schemas.openxmlformats.org/officeDocument/2006/relationships/hyperlink" Target="http://www.saferinternet.org.uk/helpline" TargetMode="External"/><Relationship Id="rId47" Type="http://schemas.openxmlformats.org/officeDocument/2006/relationships/hyperlink" Target="http://www.fearless.org" TargetMode="External"/><Relationship Id="rId63" Type="http://schemas.openxmlformats.org/officeDocument/2006/relationships/hyperlink" Target="http://www.nationaldahelpline.org.uk/" TargetMode="External"/><Relationship Id="rId68" Type="http://schemas.openxmlformats.org/officeDocument/2006/relationships/hyperlink" Target="https://contextualsafeguarding.org.uk/" TargetMode="External"/><Relationship Id="rId84" Type="http://schemas.openxmlformats.org/officeDocument/2006/relationships/hyperlink" Target="http://www.thinkuknow.co.uk" TargetMode="External"/><Relationship Id="rId89" Type="http://schemas.openxmlformats.org/officeDocument/2006/relationships/hyperlink" Target="http://www.mariecollinsfoundation.org.uk" TargetMode="External"/><Relationship Id="rId16" Type="http://schemas.openxmlformats.org/officeDocument/2006/relationships/footer" Target="footer3.xml"/><Relationship Id="rId11" Type="http://schemas.openxmlformats.org/officeDocument/2006/relationships/image" Target="media/image1.jpg"/><Relationship Id="rId32" Type="http://schemas.openxmlformats.org/officeDocument/2006/relationships/hyperlink" Target="https://www.gov.uk/government/groups/uk-council-for-child-internet-safety-ukccis" TargetMode="External"/><Relationship Id="rId37" Type="http://schemas.openxmlformats.org/officeDocument/2006/relationships/hyperlink" Target="mailto:esafetyofficer@theeducationpeople.org" TargetMode="External"/><Relationship Id="rId53" Type="http://schemas.openxmlformats.org/officeDocument/2006/relationships/hyperlink" Target="http://www.mosac.org.uk" TargetMode="External"/><Relationship Id="rId58" Type="http://schemas.openxmlformats.org/officeDocument/2006/relationships/hyperlink" Target="http://www.domesticabuseservices.org.uk" TargetMode="External"/><Relationship Id="rId74" Type="http://schemas.openxmlformats.org/officeDocument/2006/relationships/hyperlink" Target="http://www.anti-bullyingalliance.org.uk/" TargetMode="External"/><Relationship Id="rId79" Type="http://schemas.openxmlformats.org/officeDocument/2006/relationships/hyperlink" Target="https://moodspark.org.uk/" TargetMode="External"/><Relationship Id="rId5" Type="http://schemas.openxmlformats.org/officeDocument/2006/relationships/numbering" Target="numbering.xml"/><Relationship Id="rId90" Type="http://schemas.openxmlformats.org/officeDocument/2006/relationships/hyperlink" Target="http://www.internetmatters.org/" TargetMode="External"/><Relationship Id="rId95" Type="http://schemas.openxmlformats.org/officeDocument/2006/relationships/hyperlink" Target="http://www.parentsprotect.co.uk" TargetMode="External"/><Relationship Id="rId22" Type="http://schemas.openxmlformats.org/officeDocument/2006/relationships/hyperlink" Target="mailto:shivonne@romney-resource.co.uk" TargetMode="External"/><Relationship Id="rId27" Type="http://schemas.openxmlformats.org/officeDocument/2006/relationships/hyperlink" Target="https://www.kscmp.org.uk/" TargetMode="External"/><Relationship Id="rId43" Type="http://schemas.openxmlformats.org/officeDocument/2006/relationships/hyperlink" Target="http://www.childline.org.uk" TargetMode="External"/><Relationship Id="rId48" Type="http://schemas.openxmlformats.org/officeDocument/2006/relationships/hyperlink" Target="http://www.familylives.org.uk" TargetMode="External"/><Relationship Id="rId64" Type="http://schemas.openxmlformats.org/officeDocument/2006/relationships/hyperlink" Target="https://respectphoneline.org.uk/" TargetMode="External"/><Relationship Id="rId69" Type="http://schemas.openxmlformats.org/officeDocument/2006/relationships/hyperlink" Target="http://www.nationalcrimeagency.gov.uk/who-we-are" TargetMode="External"/><Relationship Id="rId80" Type="http://schemas.openxmlformats.org/officeDocument/2006/relationships/hyperlink" Target="http://www.youngminds.org.uk" TargetMode="External"/><Relationship Id="rId85" Type="http://schemas.openxmlformats.org/officeDocument/2006/relationships/hyperlink" Target="http://www.childnet.com" TargetMode="Externa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www.kscmp.org.uk/guidance/kent-support-levels-guidance" TargetMode="External"/><Relationship Id="rId33" Type="http://schemas.openxmlformats.org/officeDocument/2006/relationships/hyperlink" Target="http://www.kscb.org.uk/guidance/online-safety" TargetMode="External"/><Relationship Id="rId38" Type="http://schemas.openxmlformats.org/officeDocument/2006/relationships/hyperlink" Target="mailto:kentchildrenslado@kent.gov.uk" TargetMode="External"/><Relationship Id="rId46" Type="http://schemas.openxmlformats.org/officeDocument/2006/relationships/hyperlink" Target="http://www.giveusashout.org/" TargetMode="External"/><Relationship Id="rId59" Type="http://schemas.openxmlformats.org/officeDocument/2006/relationships/hyperlink" Target="http://www.refuge.org.uk" TargetMode="External"/><Relationship Id="rId67" Type="http://schemas.openxmlformats.org/officeDocument/2006/relationships/hyperlink" Target="http://www.gov.uk/government/publications/mandatory-reporting-of-female-genital-mutilation-procedural-information" TargetMode="External"/><Relationship Id="rId20" Type="http://schemas.openxmlformats.org/officeDocument/2006/relationships/hyperlink" Target="mailto:shivonne@romney-resource.co.uk" TargetMode="External"/><Relationship Id="rId41" Type="http://schemas.openxmlformats.org/officeDocument/2006/relationships/hyperlink" Target="http://www.educationsupportpartnership.org.uk" TargetMode="External"/><Relationship Id="rId54" Type="http://schemas.openxmlformats.org/officeDocument/2006/relationships/hyperlink" Target="http://www.actionfraud.police.uk" TargetMode="External"/><Relationship Id="rId62" Type="http://schemas.openxmlformats.org/officeDocument/2006/relationships/hyperlink" Target="http://www.mankindcounselling.org.uk" TargetMode="External"/><Relationship Id="rId70" Type="http://schemas.openxmlformats.org/officeDocument/2006/relationships/hyperlink" Target="https://rapecrisis.org.uk/" TargetMode="External"/><Relationship Id="rId75" Type="http://schemas.openxmlformats.org/officeDocument/2006/relationships/hyperlink" Target="http://www.disrespectnobody.co.uk/" TargetMode="External"/><Relationship Id="rId83" Type="http://schemas.openxmlformats.org/officeDocument/2006/relationships/hyperlink" Target="http://www.iwf.org.uk" TargetMode="External"/><Relationship Id="rId88" Type="http://schemas.openxmlformats.org/officeDocument/2006/relationships/hyperlink" Target="http://www.parentinfo.org/" TargetMode="External"/><Relationship Id="rId91" Type="http://schemas.openxmlformats.org/officeDocument/2006/relationships/hyperlink" Target="http://www.nspcc.org.uk/onlinesafety" TargetMode="External"/><Relationship Id="rId96"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kscmp.org.uk/" TargetMode="External"/><Relationship Id="rId28" Type="http://schemas.openxmlformats.org/officeDocument/2006/relationships/hyperlink" Target="https://www.operationencompass.org/" TargetMode="External"/><Relationship Id="rId36" Type="http://schemas.openxmlformats.org/officeDocument/2006/relationships/hyperlink" Target="http://www.kelsi.org.uk/support-for-children-and-young-people/child-protection-and-safeguarding/safeguarding-contacts" TargetMode="External"/><Relationship Id="rId49" Type="http://schemas.openxmlformats.org/officeDocument/2006/relationships/hyperlink" Target="http://www.crimestoppers-uk.org/" TargetMode="External"/><Relationship Id="rId57" Type="http://schemas.openxmlformats.org/officeDocument/2006/relationships/hyperlink" Target="http://www.mencap.org.uk" TargetMode="External"/><Relationship Id="rId10" Type="http://schemas.openxmlformats.org/officeDocument/2006/relationships/endnotes" Target="endnotes.xml"/><Relationship Id="rId31" Type="http://schemas.openxmlformats.org/officeDocument/2006/relationships/hyperlink" Target="mailto:help@nspcc.org.uk" TargetMode="External"/><Relationship Id="rId44" Type="http://schemas.openxmlformats.org/officeDocument/2006/relationships/hyperlink" Target="http://www.papyrus-uk.org" TargetMode="External"/><Relationship Id="rId52" Type="http://schemas.openxmlformats.org/officeDocument/2006/relationships/hyperlink" Target="https://napac.org.uk/" TargetMode="External"/><Relationship Id="rId60" Type="http://schemas.openxmlformats.org/officeDocument/2006/relationships/hyperlink" Target="http://www.womensaid.org.uk" TargetMode="External"/><Relationship Id="rId65" Type="http://schemas.openxmlformats.org/officeDocument/2006/relationships/hyperlink" Target="http://www.gov.uk/guidance/forced-marriage" TargetMode="External"/><Relationship Id="rId73" Type="http://schemas.openxmlformats.org/officeDocument/2006/relationships/hyperlink" Target="http://www.victimsupport.org.uk/" TargetMode="External"/><Relationship Id="rId78" Type="http://schemas.openxmlformats.org/officeDocument/2006/relationships/hyperlink" Target="http://www.mind.org.uk" TargetMode="External"/><Relationship Id="rId81" Type="http://schemas.openxmlformats.org/officeDocument/2006/relationships/hyperlink" Target="http://www.wearewithyou.org.uk/services/kent-for-young-people/" TargetMode="External"/><Relationship Id="rId86" Type="http://schemas.openxmlformats.org/officeDocument/2006/relationships/hyperlink" Target="http://www.saferinternet.org.uk" TargetMode="External"/><Relationship Id="rId94" Type="http://schemas.openxmlformats.org/officeDocument/2006/relationships/hyperlink" Target="http://www.stopitnow.org.uk" TargetMode="External"/><Relationship Id="rId99" Type="http://schemas.openxmlformats.org/officeDocument/2006/relationships/footer" Target="footer6.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mailto:kscmp@kent.gov.uk" TargetMode="External"/><Relationship Id="rId34"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yperlink" Target="http://www.victimsupport.org.uk" TargetMode="External"/><Relationship Id="rId55" Type="http://schemas.openxmlformats.org/officeDocument/2006/relationships/hyperlink" Target="http://www.giveusashout.org/" TargetMode="External"/><Relationship Id="rId76" Type="http://schemas.openxmlformats.org/officeDocument/2006/relationships/hyperlink" Target="http://www.wearewithyou.org.uk/services/kent-for-young-people/" TargetMode="External"/><Relationship Id="rId97"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www.lucyfaithfull.org.uk" TargetMode="External"/><Relationship Id="rId9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hyperlink" Target="https://www.proceduresonline.com/kentandmedway/chapters/p_resolution.html" TargetMode="External"/><Relationship Id="rId24" Type="http://schemas.openxmlformats.org/officeDocument/2006/relationships/hyperlink" Target="http://www.kscmp.org.uk/" TargetMode="External"/><Relationship Id="rId40" Type="http://schemas.openxmlformats.org/officeDocument/2006/relationships/hyperlink" Target="mailto:social.services@kent.gov.uk" TargetMode="External"/><Relationship Id="rId45" Type="http://schemas.openxmlformats.org/officeDocument/2006/relationships/hyperlink" Target="http://www.themix.org.uk" TargetMode="External"/><Relationship Id="rId66" Type="http://schemas.openxmlformats.org/officeDocument/2006/relationships/hyperlink" Target="https://assets.publishing.service.gov.uk/government/uploads/system/uploads/attachment_data/file/496415/6_1639_HO_SP_FGM_mandatory_reporting_Fact_sheet_Web.pdf" TargetMode="External"/><Relationship Id="rId87" Type="http://schemas.openxmlformats.org/officeDocument/2006/relationships/hyperlink" Target="https://reportharmfulcontent.com/" TargetMode="External"/><Relationship Id="rId61" Type="http://schemas.openxmlformats.org/officeDocument/2006/relationships/hyperlink" Target="http://www.mensadviceline.org.uk" TargetMode="External"/><Relationship Id="rId82" Type="http://schemas.openxmlformats.org/officeDocument/2006/relationships/hyperlink" Target="http://www.ceop.police.uk" TargetMode="External"/><Relationship Id="rId19" Type="http://schemas.openxmlformats.org/officeDocument/2006/relationships/hyperlink" Target="mailto:amanda@romney-resource.co.uk" TargetMode="External"/><Relationship Id="rId14" Type="http://schemas.openxmlformats.org/officeDocument/2006/relationships/footer" Target="footer2.xml"/><Relationship Id="rId30" Type="http://schemas.openxmlformats.org/officeDocument/2006/relationships/hyperlink" Target="https://www.kscmp.org.uk/procedures/local-authority-designated-officer-lado" TargetMode="External"/><Relationship Id="rId35" Type="http://schemas.openxmlformats.org/officeDocument/2006/relationships/hyperlink" Target="https://www.iwf.org.uk/" TargetMode="External"/><Relationship Id="rId56" Type="http://schemas.openxmlformats.org/officeDocument/2006/relationships/hyperlink" Target="http://www.respond.org.uk" TargetMode="External"/><Relationship Id="rId77" Type="http://schemas.openxmlformats.org/officeDocument/2006/relationships/hyperlink" Target="http://www.talktofrank.com/"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amaritans.org" TargetMode="External"/><Relationship Id="rId72" Type="http://schemas.openxmlformats.org/officeDocument/2006/relationships/hyperlink" Target="http://www.brook.org.uk/" TargetMode="External"/><Relationship Id="rId93" Type="http://schemas.openxmlformats.org/officeDocument/2006/relationships/hyperlink" Target="https://www.getsafeonline.org/" TargetMode="External"/><Relationship Id="rId98" Type="http://schemas.openxmlformats.org/officeDocument/2006/relationships/hyperlink" Target="http://www.report-it.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BAC07865C06740BC383FEBD889766C" ma:contentTypeVersion="16" ma:contentTypeDescription="Create a new document." ma:contentTypeScope="" ma:versionID="71f73453df0e6baa3dba447574679773">
  <xsd:schema xmlns:xsd="http://www.w3.org/2001/XMLSchema" xmlns:xs="http://www.w3.org/2001/XMLSchema" xmlns:p="http://schemas.microsoft.com/office/2006/metadata/properties" xmlns:ns2="cb9f50e9-777b-4660-9849-7f08991676db" xmlns:ns3="9d338cbe-84de-48b6-b00c-1f095233a303" targetNamespace="http://schemas.microsoft.com/office/2006/metadata/properties" ma:root="true" ma:fieldsID="2249bcdcbf7ce73e61eb4b226dd495d7" ns2:_="" ns3:_="">
    <xsd:import namespace="cb9f50e9-777b-4660-9849-7f08991676db"/>
    <xsd:import namespace="9d338cbe-84de-48b6-b00c-1f095233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50e9-777b-4660-9849-7f089916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0429f5-ab12-4d57-ab8e-83d19ed5e2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38cbe-84de-48b6-b00c-1f095233a3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8d8db2-40dd-4beb-84c7-4e88e8348ffa}" ma:internalName="TaxCatchAll" ma:showField="CatchAllData" ma:web="9d338cbe-84de-48b6-b00c-1f095233a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d338cbe-84de-48b6-b00c-1f095233a303">
      <UserInfo>
        <DisplayName/>
        <AccountId xsi:nil="true"/>
        <AccountType/>
      </UserInfo>
    </SharedWithUsers>
    <lcf76f155ced4ddcb4097134ff3c332f xmlns="cb9f50e9-777b-4660-9849-7f08991676db">
      <Terms xmlns="http://schemas.microsoft.com/office/infopath/2007/PartnerControls"/>
    </lcf76f155ced4ddcb4097134ff3c332f>
    <TaxCatchAll xmlns="9d338cbe-84de-48b6-b00c-1f095233a303" xsi:nil="true"/>
  </documentManagement>
</p:properties>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4B295499-7742-4391-A77C-4E0344C0EC9C}">
  <ds:schemaRefs>
    <ds:schemaRef ds:uri="http://schemas.openxmlformats.org/officeDocument/2006/bibliography"/>
  </ds:schemaRefs>
</ds:datastoreItem>
</file>

<file path=customXml/itemProps3.xml><?xml version="1.0" encoding="utf-8"?>
<ds:datastoreItem xmlns:ds="http://schemas.openxmlformats.org/officeDocument/2006/customXml" ds:itemID="{5E4D83CD-1FE2-418C-9EC1-CBB20AF2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f50e9-777b-4660-9849-7f08991676db"/>
    <ds:schemaRef ds:uri="9d338cbe-84de-48b6-b00c-1f095233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FB00-047E-45C7-A7F0-B2FDECCCB9CE}">
  <ds:schemaRefs>
    <ds:schemaRef ds:uri="http://schemas.openxmlformats.org/package/2006/metadata/core-properties"/>
    <ds:schemaRef ds:uri="9d338cbe-84de-48b6-b00c-1f095233a303"/>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cb9f50e9-777b-4660-9849-7f08991676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9055</Words>
  <Characters>51614</Characters>
  <Application>Microsoft Office Word</Application>
  <DocSecurity>0</DocSecurity>
  <Lines>430</Lines>
  <Paragraphs>121</Paragraphs>
  <ScaleCrop>false</ScaleCrop>
  <Company>KCC</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creator>Maguire, Julie - CY EQS</dc:creator>
  <cp:lastModifiedBy>Amanda King</cp:lastModifiedBy>
  <cp:revision>14</cp:revision>
  <cp:lastPrinted>2018-08-09T17:51:00Z</cp:lastPrinted>
  <dcterms:created xsi:type="dcterms:W3CDTF">2021-02-01T14:42:00Z</dcterms:created>
  <dcterms:modified xsi:type="dcterms:W3CDTF">2023-09-03T08:59:00Z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0x0101005BBAC07865C06740BC383FEBD889766C</vt:lpwstr>
  </property>
  <property fmtid="{D5CDD505-2E9C-101B-9397-08002B2CF9AE}" pid="3" name="Order">
    <vt:r8>11558700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